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4261" w:rsidRPr="000A5EAA" w:rsidRDefault="00E64261" w:rsidP="009B7595">
      <w:pPr>
        <w:ind w:right="141" w:firstLine="426"/>
        <w:jc w:val="left"/>
        <w:rPr>
          <w:rFonts w:ascii="Arial" w:hAnsi="Arial" w:cs="Arial"/>
        </w:rPr>
      </w:pPr>
    </w:p>
    <w:p w:rsidR="00276E4E" w:rsidRPr="000A5EAA" w:rsidRDefault="00276E4E" w:rsidP="009B7595">
      <w:pPr>
        <w:ind w:right="141" w:firstLine="426"/>
        <w:jc w:val="left"/>
        <w:rPr>
          <w:rFonts w:ascii="Arial" w:hAnsi="Arial" w:cs="Arial"/>
        </w:rPr>
      </w:pPr>
    </w:p>
    <w:p w:rsidR="00276E4E" w:rsidRPr="000A5EAA" w:rsidRDefault="00276E4E" w:rsidP="009B7595">
      <w:pPr>
        <w:ind w:right="141" w:firstLine="426"/>
        <w:jc w:val="left"/>
        <w:rPr>
          <w:rFonts w:ascii="Arial" w:hAnsi="Arial" w:cs="Arial"/>
        </w:rPr>
      </w:pPr>
    </w:p>
    <w:p w:rsidR="00276E4E" w:rsidRPr="000A5EAA" w:rsidRDefault="00276E4E" w:rsidP="009B7595">
      <w:pPr>
        <w:ind w:right="141" w:firstLine="426"/>
        <w:jc w:val="left"/>
        <w:rPr>
          <w:rFonts w:ascii="Arial" w:hAnsi="Arial" w:cs="Arial"/>
        </w:rPr>
      </w:pPr>
    </w:p>
    <w:p w:rsidR="00276E4E" w:rsidRPr="000A5EAA" w:rsidRDefault="00276E4E" w:rsidP="00A3285D">
      <w:pPr>
        <w:tabs>
          <w:tab w:val="left" w:pos="5040"/>
        </w:tabs>
        <w:ind w:right="141" w:firstLine="426"/>
        <w:jc w:val="left"/>
        <w:rPr>
          <w:rFonts w:ascii="Arial" w:hAnsi="Arial" w:cs="Arial"/>
        </w:rPr>
      </w:pPr>
    </w:p>
    <w:p w:rsidR="00276E4E" w:rsidRPr="000A5EAA" w:rsidRDefault="00276E4E" w:rsidP="009B7595">
      <w:pPr>
        <w:ind w:right="141" w:firstLine="426"/>
        <w:jc w:val="left"/>
        <w:rPr>
          <w:rFonts w:ascii="Arial" w:hAnsi="Arial" w:cs="Arial"/>
        </w:rPr>
      </w:pPr>
    </w:p>
    <w:p w:rsidR="000A5EAA" w:rsidRDefault="000A5EAA" w:rsidP="009B7595">
      <w:pPr>
        <w:keepNext/>
        <w:jc w:val="left"/>
        <w:outlineLvl w:val="1"/>
        <w:rPr>
          <w:rFonts w:ascii="Arial" w:hAnsi="Arial"/>
        </w:rPr>
      </w:pPr>
    </w:p>
    <w:p w:rsidR="002A4028" w:rsidRPr="00A73F16" w:rsidRDefault="002A4028" w:rsidP="002A4028">
      <w:pPr>
        <w:keepNext/>
        <w:suppressAutoHyphens/>
        <w:spacing w:before="120" w:after="120"/>
        <w:ind w:left="2268" w:hanging="2268"/>
        <w:outlineLvl w:val="1"/>
        <w:rPr>
          <w:rFonts w:ascii="Arial" w:hAnsi="Arial"/>
          <w:lang w:eastAsia="x-none"/>
        </w:rPr>
      </w:pPr>
      <w:r w:rsidRPr="00A73F16">
        <w:rPr>
          <w:rFonts w:ascii="Arial" w:hAnsi="Arial" w:cs="Arial"/>
          <w:bCs/>
          <w:iCs/>
          <w:szCs w:val="28"/>
          <w:lang w:val="x-none"/>
        </w:rPr>
        <w:t>Заказчик</w:t>
      </w:r>
      <w:r w:rsidRPr="00A73F16">
        <w:rPr>
          <w:rFonts w:ascii="Arial" w:hAnsi="Arial" w:cs="Arial"/>
          <w:b/>
          <w:bCs/>
          <w:iCs/>
          <w:sz w:val="32"/>
          <w:szCs w:val="28"/>
          <w:lang w:val="x-none"/>
        </w:rPr>
        <w:t xml:space="preserve">: </w:t>
      </w:r>
      <w:r w:rsidRPr="00A73F16">
        <w:rPr>
          <w:rFonts w:ascii="Arial" w:hAnsi="Arial" w:cs="Arial"/>
          <w:b/>
          <w:bCs/>
          <w:iCs/>
          <w:sz w:val="32"/>
          <w:szCs w:val="28"/>
        </w:rPr>
        <w:tab/>
      </w:r>
      <w:r w:rsidRPr="00A73F16">
        <w:rPr>
          <w:rFonts w:ascii="Arial" w:hAnsi="Arial"/>
          <w:lang w:eastAsia="x-none"/>
        </w:rPr>
        <w:t xml:space="preserve"> </w:t>
      </w:r>
    </w:p>
    <w:p w:rsidR="002A4028" w:rsidRPr="00A73F16" w:rsidRDefault="002A4028" w:rsidP="002A4028">
      <w:pPr>
        <w:tabs>
          <w:tab w:val="left" w:pos="2268"/>
        </w:tabs>
        <w:rPr>
          <w:rFonts w:ascii="Arial" w:hAnsi="Arial"/>
        </w:rPr>
      </w:pPr>
      <w:r w:rsidRPr="00A73F16">
        <w:rPr>
          <w:rFonts w:ascii="Arial" w:hAnsi="Arial"/>
        </w:rPr>
        <w:t>Объект:</w:t>
      </w:r>
      <w:r w:rsidRPr="00A73F16">
        <w:rPr>
          <w:rFonts w:ascii="Arial" w:hAnsi="Arial"/>
        </w:rPr>
        <w:tab/>
      </w:r>
    </w:p>
    <w:p w:rsidR="002A4028" w:rsidRPr="00A73F16" w:rsidRDefault="002A4028" w:rsidP="00A3285D">
      <w:pPr>
        <w:keepNext/>
        <w:suppressAutoHyphens/>
        <w:spacing w:before="120" w:after="120"/>
        <w:ind w:left="2268" w:hanging="2268"/>
        <w:outlineLvl w:val="1"/>
        <w:rPr>
          <w:rFonts w:ascii="Arial" w:hAnsi="Arial"/>
          <w:lang w:eastAsia="x-none"/>
        </w:rPr>
      </w:pPr>
      <w:r w:rsidRPr="00A73F16">
        <w:rPr>
          <w:rFonts w:ascii="Arial" w:hAnsi="Arial"/>
        </w:rPr>
        <w:t>Адрес объекта:</w:t>
      </w:r>
      <w:r w:rsidRPr="00A73F16">
        <w:rPr>
          <w:rFonts w:ascii="Arial" w:hAnsi="Arial"/>
        </w:rPr>
        <w:tab/>
      </w:r>
    </w:p>
    <w:p w:rsidR="00F52E9A" w:rsidRPr="00A73F16" w:rsidRDefault="00F52E9A" w:rsidP="00F52E9A">
      <w:pPr>
        <w:jc w:val="left"/>
        <w:rPr>
          <w:rFonts w:ascii="Times New Roman" w:hAnsi="Times New Roman"/>
          <w:i w:val="0"/>
          <w:sz w:val="32"/>
        </w:rPr>
      </w:pPr>
    </w:p>
    <w:p w:rsidR="00F52E9A" w:rsidRPr="00A73F16" w:rsidRDefault="00F52E9A" w:rsidP="00F52E9A">
      <w:pPr>
        <w:jc w:val="center"/>
        <w:rPr>
          <w:rFonts w:ascii="Arial" w:hAnsi="Arial" w:cs="Arial"/>
          <w:b/>
          <w:sz w:val="72"/>
          <w:szCs w:val="32"/>
        </w:rPr>
      </w:pPr>
      <w:r w:rsidRPr="00A73F16">
        <w:rPr>
          <w:rFonts w:ascii="Arial" w:hAnsi="Arial" w:cs="Arial"/>
          <w:b/>
          <w:sz w:val="72"/>
          <w:szCs w:val="32"/>
        </w:rPr>
        <w:t>Проект</w:t>
      </w:r>
    </w:p>
    <w:p w:rsidR="00F52E9A" w:rsidRPr="00A73F16" w:rsidRDefault="004E1C21" w:rsidP="00CB7D30">
      <w:pPr>
        <w:jc w:val="center"/>
        <w:rPr>
          <w:rFonts w:ascii="Arial" w:hAnsi="Arial" w:cs="Arial"/>
          <w:b/>
          <w:sz w:val="48"/>
          <w:szCs w:val="48"/>
        </w:rPr>
      </w:pPr>
      <w:r w:rsidRPr="00A73F16">
        <w:rPr>
          <w:rFonts w:ascii="Arial" w:hAnsi="Arial" w:cs="Arial"/>
          <w:b/>
          <w:sz w:val="48"/>
          <w:szCs w:val="48"/>
        </w:rPr>
        <w:t xml:space="preserve">узла </w:t>
      </w:r>
      <w:r w:rsidR="00CB7D30" w:rsidRPr="00A73F16">
        <w:rPr>
          <w:rFonts w:ascii="Arial" w:hAnsi="Arial" w:cs="Arial"/>
          <w:b/>
          <w:sz w:val="48"/>
          <w:szCs w:val="48"/>
        </w:rPr>
        <w:t xml:space="preserve">коммерческого учета тепловой </w:t>
      </w:r>
      <w:r w:rsidRPr="00A73F16">
        <w:rPr>
          <w:rFonts w:ascii="Arial" w:hAnsi="Arial" w:cs="Arial"/>
          <w:b/>
          <w:sz w:val="48"/>
          <w:szCs w:val="48"/>
        </w:rPr>
        <w:t>энергии и</w:t>
      </w:r>
      <w:r w:rsidR="00CB7D30" w:rsidRPr="00A73F16">
        <w:rPr>
          <w:rFonts w:ascii="Arial" w:hAnsi="Arial" w:cs="Arial"/>
          <w:b/>
          <w:sz w:val="48"/>
          <w:szCs w:val="48"/>
        </w:rPr>
        <w:t xml:space="preserve"> </w:t>
      </w:r>
      <w:r w:rsidRPr="00A73F16">
        <w:rPr>
          <w:rFonts w:ascii="Arial" w:hAnsi="Arial" w:cs="Arial"/>
          <w:b/>
          <w:sz w:val="48"/>
          <w:szCs w:val="48"/>
        </w:rPr>
        <w:t>теплоносителя</w:t>
      </w:r>
      <w:r w:rsidR="002A4028" w:rsidRPr="00A73F16">
        <w:rPr>
          <w:rFonts w:ascii="Arial" w:hAnsi="Arial" w:cs="Arial"/>
          <w:b/>
          <w:sz w:val="48"/>
          <w:szCs w:val="48"/>
        </w:rPr>
        <w:t>.</w:t>
      </w:r>
    </w:p>
    <w:p w:rsidR="00F52E9A" w:rsidRPr="00A73F16" w:rsidRDefault="00F52E9A" w:rsidP="00F52E9A">
      <w:pPr>
        <w:jc w:val="center"/>
        <w:rPr>
          <w:rFonts w:ascii="Arial" w:hAnsi="Arial" w:cs="Arial"/>
          <w:sz w:val="48"/>
          <w:szCs w:val="48"/>
        </w:rPr>
      </w:pPr>
    </w:p>
    <w:p w:rsidR="00F52E9A" w:rsidRPr="00A73F16" w:rsidRDefault="00AE1BB1" w:rsidP="00F52E9A">
      <w:pPr>
        <w:jc w:val="center"/>
        <w:rPr>
          <w:rFonts w:ascii="Arial" w:hAnsi="Arial"/>
          <w:b/>
          <w:sz w:val="52"/>
          <w:szCs w:val="28"/>
        </w:rPr>
      </w:pPr>
      <w:r>
        <w:rPr>
          <w:rFonts w:ascii="Arial" w:hAnsi="Arial"/>
          <w:b/>
          <w:sz w:val="52"/>
          <w:szCs w:val="28"/>
        </w:rPr>
        <w:t>ПСПД-0000</w:t>
      </w:r>
      <w:r w:rsidR="004E1C21" w:rsidRPr="00A73F16">
        <w:rPr>
          <w:rFonts w:ascii="Arial" w:hAnsi="Arial"/>
          <w:b/>
          <w:sz w:val="52"/>
          <w:szCs w:val="28"/>
        </w:rPr>
        <w:t>-2015</w:t>
      </w:r>
    </w:p>
    <w:p w:rsidR="00F65DEC" w:rsidRPr="00A73F16" w:rsidRDefault="00F65DEC" w:rsidP="00F52E9A">
      <w:pPr>
        <w:jc w:val="left"/>
        <w:rPr>
          <w:rFonts w:ascii="Arial" w:hAnsi="Arial"/>
          <w:szCs w:val="28"/>
        </w:rPr>
      </w:pPr>
    </w:p>
    <w:p w:rsidR="00F65DEC" w:rsidRPr="00A73F16" w:rsidRDefault="00777252" w:rsidP="00F65DEC">
      <w:pPr>
        <w:ind w:left="5103"/>
        <w:jc w:val="left"/>
        <w:rPr>
          <w:rFonts w:ascii="Arial" w:hAnsi="Arial"/>
          <w:szCs w:val="28"/>
        </w:rPr>
      </w:pPr>
      <w:r w:rsidRPr="00A73F16">
        <w:rPr>
          <w:rFonts w:ascii="Arial" w:hAnsi="Arial"/>
          <w:szCs w:val="28"/>
        </w:rPr>
        <w:t>Стадия:</w:t>
      </w:r>
      <w:r w:rsidRPr="00A73F16">
        <w:rPr>
          <w:rFonts w:ascii="Arial" w:hAnsi="Arial"/>
          <w:szCs w:val="28"/>
        </w:rPr>
        <w:tab/>
        <w:t>Р</w:t>
      </w:r>
    </w:p>
    <w:p w:rsidR="000A5EAA" w:rsidRPr="00A73F16" w:rsidRDefault="000A5EAA" w:rsidP="009B7595">
      <w:pPr>
        <w:ind w:left="5103"/>
        <w:jc w:val="left"/>
        <w:rPr>
          <w:rFonts w:ascii="Arial" w:hAnsi="Arial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4786"/>
        <w:gridCol w:w="5387"/>
      </w:tblGrid>
      <w:tr w:rsidR="0030614B" w:rsidRPr="00A73F16" w:rsidTr="0034488B">
        <w:tc>
          <w:tcPr>
            <w:tcW w:w="4786" w:type="dxa"/>
            <w:shd w:val="clear" w:color="auto" w:fill="auto"/>
          </w:tcPr>
          <w:p w:rsidR="0030614B" w:rsidRPr="00A73F16" w:rsidRDefault="0030614B" w:rsidP="0034488B">
            <w:pPr>
              <w:jc w:val="left"/>
              <w:rPr>
                <w:rFonts w:ascii="Arial" w:hAnsi="Arial"/>
              </w:rPr>
            </w:pPr>
            <w:r w:rsidRPr="00A73F16">
              <w:rPr>
                <w:rFonts w:ascii="Arial" w:hAnsi="Arial"/>
              </w:rPr>
              <w:t>«Заказчик»:</w:t>
            </w:r>
          </w:p>
          <w:p w:rsidR="0030614B" w:rsidRPr="00A73F16" w:rsidRDefault="0030614B" w:rsidP="0034488B">
            <w:pPr>
              <w:jc w:val="left"/>
              <w:rPr>
                <w:rFonts w:ascii="Arial" w:hAnsi="Arial"/>
              </w:rPr>
            </w:pPr>
          </w:p>
          <w:p w:rsidR="0030614B" w:rsidRPr="00A73F16" w:rsidRDefault="0030614B" w:rsidP="0034488B">
            <w:pPr>
              <w:jc w:val="left"/>
              <w:rPr>
                <w:rFonts w:ascii="Arial" w:hAnsi="Arial"/>
              </w:rPr>
            </w:pPr>
            <w:r w:rsidRPr="00A73F16">
              <w:rPr>
                <w:rFonts w:ascii="Arial" w:hAnsi="Arial"/>
              </w:rPr>
              <w:t xml:space="preserve">______________ </w:t>
            </w:r>
            <w:r w:rsidR="00930720" w:rsidRPr="00A73F16">
              <w:rPr>
                <w:rFonts w:ascii="Arial" w:hAnsi="Arial"/>
              </w:rPr>
              <w:t xml:space="preserve"> </w:t>
            </w:r>
          </w:p>
          <w:p w:rsidR="0030614B" w:rsidRPr="00A73F16" w:rsidRDefault="0030614B" w:rsidP="0034488B">
            <w:pPr>
              <w:jc w:val="left"/>
              <w:rPr>
                <w:rFonts w:ascii="Arial" w:hAnsi="Arial"/>
              </w:rPr>
            </w:pPr>
            <w:r w:rsidRPr="00A73F16">
              <w:rPr>
                <w:rFonts w:ascii="Arial" w:hAnsi="Arial"/>
              </w:rPr>
              <w:t>«____»___________ 201</w:t>
            </w:r>
            <w:r w:rsidR="004E1C21" w:rsidRPr="00A73F16">
              <w:rPr>
                <w:rFonts w:ascii="Arial" w:hAnsi="Arial"/>
              </w:rPr>
              <w:t xml:space="preserve">5 </w:t>
            </w:r>
            <w:r w:rsidRPr="00A73F16">
              <w:rPr>
                <w:rFonts w:ascii="Arial" w:hAnsi="Arial"/>
              </w:rPr>
              <w:t>г.</w:t>
            </w:r>
          </w:p>
          <w:p w:rsidR="0030614B" w:rsidRPr="00A73F16" w:rsidRDefault="0030614B" w:rsidP="0034488B">
            <w:pPr>
              <w:jc w:val="left"/>
              <w:rPr>
                <w:rFonts w:ascii="Arial" w:hAnsi="Arial"/>
              </w:rPr>
            </w:pPr>
          </w:p>
          <w:p w:rsidR="00AB0119" w:rsidRPr="00A73F16" w:rsidRDefault="00AB0119" w:rsidP="0034488B">
            <w:pPr>
              <w:jc w:val="left"/>
              <w:rPr>
                <w:rFonts w:ascii="Arial" w:hAnsi="Arial"/>
              </w:rPr>
            </w:pPr>
          </w:p>
          <w:p w:rsidR="0034457B" w:rsidRPr="00A73F16" w:rsidRDefault="0034457B" w:rsidP="0034457B">
            <w:pPr>
              <w:jc w:val="left"/>
              <w:rPr>
                <w:rFonts w:ascii="Arial" w:hAnsi="Arial"/>
              </w:rPr>
            </w:pPr>
            <w:r w:rsidRPr="00A73F16">
              <w:rPr>
                <w:rFonts w:ascii="Arial" w:hAnsi="Arial"/>
              </w:rPr>
              <w:t>«Разработчик»:</w:t>
            </w:r>
          </w:p>
          <w:p w:rsidR="00E2500F" w:rsidRPr="00A73F16" w:rsidRDefault="00E2500F" w:rsidP="0034457B">
            <w:pPr>
              <w:jc w:val="left"/>
              <w:rPr>
                <w:rFonts w:ascii="Arial" w:hAnsi="Arial"/>
              </w:rPr>
            </w:pPr>
          </w:p>
          <w:p w:rsidR="0034457B" w:rsidRPr="00A73F16" w:rsidRDefault="006E43A0" w:rsidP="0034457B">
            <w:pPr>
              <w:jc w:val="left"/>
              <w:rPr>
                <w:rFonts w:ascii="Arial" w:hAnsi="Arial"/>
              </w:rPr>
            </w:pPr>
            <w:r w:rsidRPr="00A73F16">
              <w:rPr>
                <w:rFonts w:ascii="Arial" w:hAnsi="Arial"/>
              </w:rPr>
              <w:t xml:space="preserve">____________ </w:t>
            </w:r>
          </w:p>
          <w:p w:rsidR="0030614B" w:rsidRPr="00A73F16" w:rsidRDefault="004E1C21" w:rsidP="0034457B">
            <w:pPr>
              <w:jc w:val="left"/>
              <w:rPr>
                <w:rFonts w:ascii="Arial" w:hAnsi="Arial"/>
              </w:rPr>
            </w:pPr>
            <w:r w:rsidRPr="00A73F16">
              <w:rPr>
                <w:rFonts w:ascii="Arial" w:hAnsi="Arial"/>
              </w:rPr>
              <w:t xml:space="preserve">«____»___________2015 </w:t>
            </w:r>
            <w:r w:rsidR="0034457B" w:rsidRPr="00A73F16">
              <w:rPr>
                <w:rFonts w:ascii="Arial" w:hAnsi="Arial"/>
              </w:rPr>
              <w:t>г.</w:t>
            </w:r>
          </w:p>
        </w:tc>
        <w:tc>
          <w:tcPr>
            <w:tcW w:w="5387" w:type="dxa"/>
            <w:shd w:val="clear" w:color="auto" w:fill="auto"/>
          </w:tcPr>
          <w:p w:rsidR="0030614B" w:rsidRPr="00A73F16" w:rsidRDefault="0030614B" w:rsidP="0034488B">
            <w:pPr>
              <w:jc w:val="left"/>
              <w:rPr>
                <w:rFonts w:ascii="Arial" w:hAnsi="Arial"/>
              </w:rPr>
            </w:pPr>
            <w:r w:rsidRPr="00A73F16">
              <w:rPr>
                <w:rFonts w:ascii="Arial" w:hAnsi="Arial"/>
              </w:rPr>
              <w:t>Согласовано:</w:t>
            </w:r>
          </w:p>
          <w:p w:rsidR="00177111" w:rsidRPr="00A73F16" w:rsidRDefault="00177111" w:rsidP="0034488B">
            <w:pPr>
              <w:jc w:val="left"/>
              <w:rPr>
                <w:rFonts w:ascii="Arial" w:hAnsi="Arial"/>
              </w:rPr>
            </w:pPr>
          </w:p>
          <w:p w:rsidR="00F52E9A" w:rsidRPr="00A73F16" w:rsidRDefault="0030614B" w:rsidP="0034488B">
            <w:pPr>
              <w:jc w:val="left"/>
              <w:rPr>
                <w:rFonts w:ascii="Arial" w:hAnsi="Arial"/>
              </w:rPr>
            </w:pPr>
            <w:r w:rsidRPr="00A73F16">
              <w:rPr>
                <w:rFonts w:ascii="Arial" w:hAnsi="Arial"/>
              </w:rPr>
              <w:t xml:space="preserve">______________ </w:t>
            </w:r>
            <w:r w:rsidR="00D54261" w:rsidRPr="00A73F16">
              <w:rPr>
                <w:rFonts w:ascii="Arial" w:hAnsi="Arial"/>
              </w:rPr>
              <w:t xml:space="preserve"> </w:t>
            </w:r>
          </w:p>
          <w:p w:rsidR="0030614B" w:rsidRPr="00A73F16" w:rsidRDefault="0030614B" w:rsidP="0034488B">
            <w:pPr>
              <w:jc w:val="left"/>
              <w:rPr>
                <w:rFonts w:ascii="Arial" w:hAnsi="Arial"/>
              </w:rPr>
            </w:pPr>
            <w:r w:rsidRPr="00A73F16">
              <w:rPr>
                <w:rFonts w:ascii="Arial" w:hAnsi="Arial"/>
              </w:rPr>
              <w:t>«____»___________ 201</w:t>
            </w:r>
            <w:r w:rsidR="004E1C21" w:rsidRPr="00A73F16">
              <w:rPr>
                <w:rFonts w:ascii="Arial" w:hAnsi="Arial"/>
              </w:rPr>
              <w:t>5</w:t>
            </w:r>
            <w:r w:rsidRPr="00A73F16">
              <w:rPr>
                <w:rFonts w:ascii="Arial" w:hAnsi="Arial"/>
              </w:rPr>
              <w:t xml:space="preserve"> г.</w:t>
            </w:r>
          </w:p>
          <w:p w:rsidR="0030614B" w:rsidRPr="00A73F16" w:rsidRDefault="0030614B" w:rsidP="0034488B">
            <w:pPr>
              <w:jc w:val="left"/>
              <w:rPr>
                <w:rFonts w:ascii="Arial" w:hAnsi="Arial"/>
                <w:sz w:val="32"/>
              </w:rPr>
            </w:pPr>
          </w:p>
        </w:tc>
      </w:tr>
    </w:tbl>
    <w:p w:rsidR="00276E4E" w:rsidRPr="00A73F16" w:rsidRDefault="00276E4E" w:rsidP="009B7595">
      <w:pPr>
        <w:ind w:right="-1"/>
        <w:jc w:val="left"/>
        <w:rPr>
          <w:rFonts w:ascii="Arial" w:hAnsi="Arial" w:cs="Arial"/>
        </w:rPr>
      </w:pPr>
    </w:p>
    <w:p w:rsidR="00276E4E" w:rsidRPr="00A73F16" w:rsidRDefault="00276E4E" w:rsidP="009B7595">
      <w:pPr>
        <w:ind w:right="-1"/>
        <w:jc w:val="left"/>
        <w:rPr>
          <w:rFonts w:ascii="Arial" w:hAnsi="Arial" w:cs="Arial"/>
        </w:rPr>
      </w:pPr>
    </w:p>
    <w:p w:rsidR="00276E4E" w:rsidRPr="00A73F16" w:rsidRDefault="00276E4E" w:rsidP="009B7595">
      <w:pPr>
        <w:ind w:right="141" w:firstLine="426"/>
        <w:jc w:val="left"/>
        <w:rPr>
          <w:rFonts w:ascii="Arial" w:hAnsi="Arial" w:cs="Arial"/>
        </w:rPr>
        <w:sectPr w:rsidR="00276E4E" w:rsidRPr="00A73F16">
          <w:headerReference w:type="default" r:id="rId8"/>
          <w:footerReference w:type="default" r:id="rId9"/>
          <w:type w:val="continuous"/>
          <w:pgSz w:w="11907" w:h="16840" w:code="9"/>
          <w:pgMar w:top="851" w:right="567" w:bottom="1134" w:left="1418" w:header="284" w:footer="284" w:gutter="0"/>
          <w:cols w:space="720"/>
        </w:sectPr>
      </w:pPr>
    </w:p>
    <w:p w:rsidR="006F60C3" w:rsidRPr="00A73F16" w:rsidRDefault="002E2B7E" w:rsidP="002E2B7E">
      <w:pPr>
        <w:ind w:right="141" w:firstLine="426"/>
        <w:jc w:val="center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lastRenderedPageBreak/>
        <w:t>Содержание</w:t>
      </w:r>
    </w:p>
    <w:p w:rsidR="002E2B7E" w:rsidRPr="00A73F16" w:rsidRDefault="002E2B7E" w:rsidP="002E2B7E">
      <w:pPr>
        <w:ind w:right="141" w:firstLine="426"/>
        <w:jc w:val="center"/>
        <w:rPr>
          <w:rFonts w:ascii="Arial" w:hAnsi="Arial" w:cs="Arial"/>
          <w:sz w:val="24"/>
          <w:szCs w:val="24"/>
        </w:rPr>
      </w:pPr>
    </w:p>
    <w:tbl>
      <w:tblPr>
        <w:tblStyle w:val="aa"/>
        <w:tblW w:w="9889" w:type="dxa"/>
        <w:tblLook w:val="04A0" w:firstRow="1" w:lastRow="0" w:firstColumn="1" w:lastColumn="0" w:noHBand="0" w:noVBand="1"/>
      </w:tblPr>
      <w:tblGrid>
        <w:gridCol w:w="975"/>
        <w:gridCol w:w="6788"/>
        <w:gridCol w:w="2126"/>
      </w:tblGrid>
      <w:tr w:rsidR="002E2B7E" w:rsidRPr="00A73F16" w:rsidTr="009319A7">
        <w:tc>
          <w:tcPr>
            <w:tcW w:w="975" w:type="dxa"/>
            <w:vAlign w:val="center"/>
          </w:tcPr>
          <w:p w:rsidR="002E2B7E" w:rsidRPr="00A73F16" w:rsidRDefault="002E2B7E" w:rsidP="002E2B7E">
            <w:pPr>
              <w:ind w:right="141" w:firstLine="426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E2B7E" w:rsidRPr="00A73F16" w:rsidRDefault="002E2B7E" w:rsidP="009319A7">
            <w:pPr>
              <w:tabs>
                <w:tab w:val="left" w:pos="851"/>
              </w:tabs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Лист</w:t>
            </w:r>
          </w:p>
          <w:p w:rsidR="002E2B7E" w:rsidRPr="00A73F16" w:rsidRDefault="002E2B7E" w:rsidP="002E2B7E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88" w:type="dxa"/>
            <w:vAlign w:val="bottom"/>
          </w:tcPr>
          <w:p w:rsidR="002E2B7E" w:rsidRPr="00A73F16" w:rsidRDefault="002E2B7E" w:rsidP="002E2B7E">
            <w:pPr>
              <w:ind w:right="141" w:firstLine="42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  <w:p w:rsidR="002E2B7E" w:rsidRPr="00A73F16" w:rsidRDefault="002E2B7E" w:rsidP="002E2B7E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vAlign w:val="bottom"/>
          </w:tcPr>
          <w:p w:rsidR="002E2B7E" w:rsidRPr="00A73F16" w:rsidRDefault="002E2B7E" w:rsidP="009319A7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Примечание</w:t>
            </w:r>
          </w:p>
          <w:p w:rsidR="002E2B7E" w:rsidRPr="00A73F16" w:rsidRDefault="002E2B7E" w:rsidP="002E2B7E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2B7E" w:rsidRPr="00A73F16" w:rsidTr="009319A7">
        <w:tc>
          <w:tcPr>
            <w:tcW w:w="975" w:type="dxa"/>
          </w:tcPr>
          <w:p w:rsidR="002E2B7E" w:rsidRPr="00A73F16" w:rsidRDefault="007448B6" w:rsidP="009319A7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2</w:t>
            </w:r>
            <w:r w:rsidR="00124A44" w:rsidRPr="00A73F16">
              <w:rPr>
                <w:rFonts w:ascii="Arial" w:hAnsi="Arial" w:cs="Arial"/>
                <w:sz w:val="24"/>
                <w:szCs w:val="24"/>
              </w:rPr>
              <w:t>-22</w:t>
            </w:r>
          </w:p>
        </w:tc>
        <w:tc>
          <w:tcPr>
            <w:tcW w:w="6788" w:type="dxa"/>
          </w:tcPr>
          <w:p w:rsidR="002E2B7E" w:rsidRPr="00A73F16" w:rsidRDefault="009319A7" w:rsidP="002535D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Пояснительная записка</w:t>
            </w:r>
          </w:p>
        </w:tc>
        <w:tc>
          <w:tcPr>
            <w:tcW w:w="2126" w:type="dxa"/>
          </w:tcPr>
          <w:p w:rsidR="002E2B7E" w:rsidRPr="00A73F16" w:rsidRDefault="002E2B7E" w:rsidP="002535D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2B7E" w:rsidRPr="00A73F16" w:rsidTr="009319A7">
        <w:tc>
          <w:tcPr>
            <w:tcW w:w="975" w:type="dxa"/>
          </w:tcPr>
          <w:p w:rsidR="002E2B7E" w:rsidRPr="00A73F16" w:rsidRDefault="00124A44" w:rsidP="009319A7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6788" w:type="dxa"/>
          </w:tcPr>
          <w:p w:rsidR="002E2B7E" w:rsidRPr="00A73F16" w:rsidRDefault="009319A7" w:rsidP="002535D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Ведомость рабочих чертежей</w:t>
            </w:r>
          </w:p>
        </w:tc>
        <w:tc>
          <w:tcPr>
            <w:tcW w:w="2126" w:type="dxa"/>
          </w:tcPr>
          <w:p w:rsidR="002E2B7E" w:rsidRPr="00A73F16" w:rsidRDefault="002E2B7E" w:rsidP="002535D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2B7E" w:rsidRPr="00A73F16" w:rsidTr="009319A7">
        <w:tc>
          <w:tcPr>
            <w:tcW w:w="975" w:type="dxa"/>
          </w:tcPr>
          <w:p w:rsidR="002E2B7E" w:rsidRPr="00A73F16" w:rsidRDefault="00124A44" w:rsidP="009319A7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24</w:t>
            </w:r>
            <w:r w:rsidR="006C5D09">
              <w:rPr>
                <w:rFonts w:ascii="Arial" w:hAnsi="Arial" w:cs="Arial"/>
                <w:sz w:val="24"/>
                <w:szCs w:val="24"/>
              </w:rPr>
              <w:t>-66</w:t>
            </w:r>
          </w:p>
        </w:tc>
        <w:tc>
          <w:tcPr>
            <w:tcW w:w="6788" w:type="dxa"/>
          </w:tcPr>
          <w:p w:rsidR="002E2B7E" w:rsidRPr="00A73F16" w:rsidRDefault="001A72D7" w:rsidP="002535D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Комплект рабочих чертежей</w:t>
            </w:r>
          </w:p>
        </w:tc>
        <w:tc>
          <w:tcPr>
            <w:tcW w:w="2126" w:type="dxa"/>
          </w:tcPr>
          <w:p w:rsidR="002E2B7E" w:rsidRPr="00A73F16" w:rsidRDefault="002E2B7E" w:rsidP="002535D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2B7E" w:rsidRPr="00A73F16" w:rsidTr="009319A7">
        <w:tc>
          <w:tcPr>
            <w:tcW w:w="975" w:type="dxa"/>
          </w:tcPr>
          <w:p w:rsidR="002E2B7E" w:rsidRPr="00A73F16" w:rsidRDefault="006C5D09" w:rsidP="009319A7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67</w:t>
            </w:r>
          </w:p>
        </w:tc>
        <w:tc>
          <w:tcPr>
            <w:tcW w:w="6788" w:type="dxa"/>
          </w:tcPr>
          <w:p w:rsidR="002E2B7E" w:rsidRPr="00A73F16" w:rsidRDefault="001A72D7" w:rsidP="002535D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Ведомость ссылочных и прилагаемых документов</w:t>
            </w:r>
          </w:p>
        </w:tc>
        <w:tc>
          <w:tcPr>
            <w:tcW w:w="2126" w:type="dxa"/>
          </w:tcPr>
          <w:p w:rsidR="002E2B7E" w:rsidRPr="00A73F16" w:rsidRDefault="002E2B7E" w:rsidP="002535D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2B7E" w:rsidRPr="00A73F16" w:rsidTr="009319A7">
        <w:tc>
          <w:tcPr>
            <w:tcW w:w="975" w:type="dxa"/>
          </w:tcPr>
          <w:p w:rsidR="002E2B7E" w:rsidRPr="00A73F16" w:rsidRDefault="006C5D09" w:rsidP="009319A7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68-74</w:t>
            </w:r>
          </w:p>
        </w:tc>
        <w:tc>
          <w:tcPr>
            <w:tcW w:w="6788" w:type="dxa"/>
          </w:tcPr>
          <w:p w:rsidR="002E2B7E" w:rsidRPr="00A73F16" w:rsidRDefault="001A72D7" w:rsidP="002535D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Приложения</w:t>
            </w:r>
          </w:p>
        </w:tc>
        <w:tc>
          <w:tcPr>
            <w:tcW w:w="2126" w:type="dxa"/>
          </w:tcPr>
          <w:p w:rsidR="002E2B7E" w:rsidRPr="00A73F16" w:rsidRDefault="002E2B7E" w:rsidP="002535D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2B7E" w:rsidRPr="00A73F16" w:rsidTr="009319A7">
        <w:tc>
          <w:tcPr>
            <w:tcW w:w="975" w:type="dxa"/>
          </w:tcPr>
          <w:p w:rsidR="002E2B7E" w:rsidRPr="00A73F16" w:rsidRDefault="002E2B7E" w:rsidP="009319A7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788" w:type="dxa"/>
          </w:tcPr>
          <w:p w:rsidR="002E2B7E" w:rsidRPr="00A73F16" w:rsidRDefault="002E2B7E" w:rsidP="002535D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2E2B7E" w:rsidRPr="00A73F16" w:rsidRDefault="002E2B7E" w:rsidP="002535D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93FBF" w:rsidRPr="00A73F16" w:rsidRDefault="00B93FBF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A73F16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A73F16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A73F16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A73F16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A73F16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A73F16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A73F16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A73F16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A73F16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A73F16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A73F16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A73F16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A73F16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A73F16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A73F16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A73F16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A73F16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A73F16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A73F16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A73F16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A73F16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A73F16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A73F16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E4485" w:rsidRPr="00A73F16" w:rsidRDefault="005E4485" w:rsidP="002535DD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2535DD" w:rsidRPr="00A73F16" w:rsidRDefault="00B93FBF" w:rsidP="00B93FBF">
      <w:pPr>
        <w:tabs>
          <w:tab w:val="left" w:pos="1134"/>
        </w:tabs>
        <w:ind w:right="141" w:firstLine="426"/>
        <w:jc w:val="left"/>
        <w:rPr>
          <w:rFonts w:ascii="Arial" w:hAnsi="Arial" w:cs="Arial"/>
          <w:sz w:val="20"/>
        </w:rPr>
      </w:pPr>
      <w:r w:rsidRPr="00A73F16">
        <w:rPr>
          <w:rFonts w:ascii="Arial" w:hAnsi="Arial" w:cs="Arial"/>
          <w:sz w:val="20"/>
        </w:rPr>
        <w:t>Проект выполнен в соответствии с действующими нормами, правилами</w:t>
      </w:r>
      <w:r w:rsidR="0082749D" w:rsidRPr="00A73F16">
        <w:rPr>
          <w:rFonts w:ascii="Arial" w:hAnsi="Arial" w:cs="Arial"/>
          <w:sz w:val="20"/>
        </w:rPr>
        <w:t xml:space="preserve"> и стандартами, в том числе: С</w:t>
      </w:r>
      <w:r w:rsidRPr="00A73F16">
        <w:rPr>
          <w:rFonts w:ascii="Arial" w:hAnsi="Arial" w:cs="Arial"/>
          <w:sz w:val="20"/>
        </w:rPr>
        <w:t xml:space="preserve">П 41-101-95, ГОСТ Р 21.1101-2009, ГОСТ 51649-2000, «Правила </w:t>
      </w:r>
      <w:r w:rsidR="00CB7D30" w:rsidRPr="00A73F16">
        <w:rPr>
          <w:rFonts w:ascii="Arial" w:hAnsi="Arial" w:cs="Arial"/>
          <w:sz w:val="20"/>
        </w:rPr>
        <w:t xml:space="preserve">коммерческого </w:t>
      </w:r>
      <w:r w:rsidRPr="00A73F16">
        <w:rPr>
          <w:rFonts w:ascii="Arial" w:hAnsi="Arial" w:cs="Arial"/>
          <w:sz w:val="20"/>
        </w:rPr>
        <w:t>учёта тепловой энер</w:t>
      </w:r>
      <w:r w:rsidR="00CB7D30" w:rsidRPr="00A73F16">
        <w:rPr>
          <w:rFonts w:ascii="Arial" w:hAnsi="Arial" w:cs="Arial"/>
          <w:sz w:val="20"/>
        </w:rPr>
        <w:t>гии,</w:t>
      </w:r>
      <w:r w:rsidRPr="00A73F16">
        <w:rPr>
          <w:rFonts w:ascii="Arial" w:hAnsi="Arial" w:cs="Arial"/>
          <w:sz w:val="20"/>
        </w:rPr>
        <w:t xml:space="preserve"> теплоносителя», «Правила устройства и безопасной эксплуатации трубопроводов пара и горячей воды», </w:t>
      </w:r>
      <w:r w:rsidR="0082749D" w:rsidRPr="00A73F16">
        <w:rPr>
          <w:rFonts w:ascii="Arial" w:hAnsi="Arial" w:cs="Arial"/>
          <w:sz w:val="20"/>
        </w:rPr>
        <w:t xml:space="preserve">«Правила технической эксплуатации тепловых энергоустановок», </w:t>
      </w:r>
      <w:r w:rsidR="00A178AF" w:rsidRPr="00A73F16">
        <w:rPr>
          <w:rFonts w:ascii="Arial" w:hAnsi="Arial" w:cs="Arial"/>
          <w:sz w:val="20"/>
        </w:rPr>
        <w:t xml:space="preserve">                         СП 60.13330.2012.</w:t>
      </w:r>
    </w:p>
    <w:p w:rsidR="00A178AF" w:rsidRPr="00A73F16" w:rsidRDefault="00A178AF" w:rsidP="00B93FBF">
      <w:pPr>
        <w:tabs>
          <w:tab w:val="left" w:pos="1134"/>
        </w:tabs>
        <w:ind w:right="141" w:firstLine="426"/>
        <w:jc w:val="left"/>
        <w:rPr>
          <w:rFonts w:ascii="Arial" w:hAnsi="Arial" w:cs="Arial"/>
          <w:sz w:val="20"/>
        </w:rPr>
      </w:pPr>
    </w:p>
    <w:p w:rsidR="002535DD" w:rsidRPr="00A73F16" w:rsidRDefault="002535DD" w:rsidP="002535DD">
      <w:pPr>
        <w:tabs>
          <w:tab w:val="left" w:pos="1134"/>
        </w:tabs>
        <w:ind w:right="141" w:firstLine="426"/>
        <w:jc w:val="left"/>
        <w:rPr>
          <w:rFonts w:ascii="Arial" w:hAnsi="Arial" w:cs="Arial"/>
          <w:szCs w:val="28"/>
        </w:rPr>
      </w:pPr>
      <w:r w:rsidRPr="00A73F16">
        <w:rPr>
          <w:rFonts w:ascii="Arial" w:hAnsi="Arial" w:cs="Arial"/>
          <w:szCs w:val="28"/>
        </w:rPr>
        <w:t>Гл. инженер проекта____</w:t>
      </w:r>
      <w:r w:rsidR="005E4485" w:rsidRPr="00A73F16">
        <w:rPr>
          <w:rFonts w:ascii="Arial" w:hAnsi="Arial" w:cs="Arial"/>
          <w:szCs w:val="28"/>
        </w:rPr>
        <w:t>____________________</w:t>
      </w:r>
      <w:r w:rsidR="006E43A0" w:rsidRPr="00A73F16">
        <w:rPr>
          <w:rFonts w:ascii="Arial" w:hAnsi="Arial"/>
        </w:rPr>
        <w:t xml:space="preserve"> </w:t>
      </w:r>
    </w:p>
    <w:p w:rsidR="002535DD" w:rsidRPr="00A73F16" w:rsidRDefault="002535DD" w:rsidP="00B93FBF">
      <w:pPr>
        <w:tabs>
          <w:tab w:val="left" w:pos="1134"/>
        </w:tabs>
        <w:ind w:right="141" w:firstLine="426"/>
        <w:jc w:val="left"/>
        <w:rPr>
          <w:rFonts w:ascii="Arial" w:hAnsi="Arial" w:cs="Arial"/>
          <w:sz w:val="20"/>
        </w:rPr>
      </w:pPr>
    </w:p>
    <w:p w:rsidR="000D62E7" w:rsidRPr="00A73F16" w:rsidRDefault="000D62E7" w:rsidP="000D62E7">
      <w:pPr>
        <w:tabs>
          <w:tab w:val="left" w:pos="1134"/>
        </w:tabs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F456B8" w:rsidRPr="00A73F16" w:rsidRDefault="00F456B8" w:rsidP="009B7595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2E2B7E" w:rsidRPr="00A73F16" w:rsidRDefault="002E2B7E" w:rsidP="009B7595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2E2B7E" w:rsidRPr="00A73F16" w:rsidRDefault="002E2B7E" w:rsidP="009B7595">
      <w:pPr>
        <w:ind w:right="141" w:firstLine="426"/>
        <w:jc w:val="left"/>
        <w:rPr>
          <w:rFonts w:ascii="Arial" w:hAnsi="Arial" w:cs="Arial"/>
          <w:sz w:val="24"/>
          <w:szCs w:val="24"/>
        </w:rPr>
        <w:sectPr w:rsidR="002E2B7E" w:rsidRPr="00A73F16">
          <w:headerReference w:type="default" r:id="rId10"/>
          <w:footerReference w:type="default" r:id="rId11"/>
          <w:pgSz w:w="11907" w:h="16840" w:code="9"/>
          <w:pgMar w:top="709" w:right="567" w:bottom="2835" w:left="1560" w:header="284" w:footer="284" w:gutter="0"/>
          <w:cols w:space="720"/>
        </w:sectPr>
      </w:pPr>
    </w:p>
    <w:p w:rsidR="002E2B7E" w:rsidRPr="00A73F16" w:rsidRDefault="002E2B7E" w:rsidP="002E2B7E">
      <w:pPr>
        <w:pStyle w:val="ae"/>
        <w:tabs>
          <w:tab w:val="left" w:pos="1134"/>
        </w:tabs>
        <w:ind w:left="426" w:right="141"/>
        <w:jc w:val="left"/>
        <w:rPr>
          <w:rFonts w:ascii="Arial" w:hAnsi="Arial" w:cs="Arial"/>
          <w:b/>
          <w:sz w:val="24"/>
          <w:szCs w:val="24"/>
        </w:rPr>
      </w:pPr>
      <w:r w:rsidRPr="00A73F16">
        <w:rPr>
          <w:rFonts w:ascii="Arial" w:hAnsi="Arial" w:cs="Arial"/>
          <w:b/>
          <w:sz w:val="24"/>
          <w:szCs w:val="24"/>
        </w:rPr>
        <w:lastRenderedPageBreak/>
        <w:t>1.</w:t>
      </w:r>
      <w:r w:rsidRPr="00A73F16">
        <w:rPr>
          <w:rFonts w:ascii="Arial" w:hAnsi="Arial" w:cs="Arial"/>
          <w:b/>
          <w:sz w:val="24"/>
          <w:szCs w:val="24"/>
        </w:rPr>
        <w:tab/>
        <w:t>Общие данные</w:t>
      </w:r>
    </w:p>
    <w:p w:rsidR="002E2B7E" w:rsidRPr="00A73F16" w:rsidRDefault="002E2B7E" w:rsidP="002E2B7E">
      <w:pPr>
        <w:pStyle w:val="ae"/>
        <w:tabs>
          <w:tab w:val="left" w:pos="1134"/>
        </w:tabs>
        <w:ind w:left="426" w:right="141"/>
        <w:jc w:val="left"/>
        <w:rPr>
          <w:rFonts w:ascii="Arial" w:hAnsi="Arial" w:cs="Arial"/>
          <w:b/>
          <w:sz w:val="24"/>
          <w:szCs w:val="24"/>
        </w:rPr>
      </w:pPr>
    </w:p>
    <w:p w:rsidR="002E2B7E" w:rsidRPr="00A73F16" w:rsidRDefault="002E2B7E" w:rsidP="002E2B7E">
      <w:pPr>
        <w:pStyle w:val="ae"/>
        <w:tabs>
          <w:tab w:val="left" w:pos="1134"/>
        </w:tabs>
        <w:ind w:left="426" w:right="141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 xml:space="preserve">        Данным проектом предусматривается установка узла </w:t>
      </w:r>
      <w:r w:rsidR="00CB7D30" w:rsidRPr="00A73F16">
        <w:rPr>
          <w:rFonts w:ascii="Arial" w:hAnsi="Arial" w:cs="Arial"/>
          <w:sz w:val="24"/>
          <w:szCs w:val="24"/>
        </w:rPr>
        <w:t xml:space="preserve">коммерческого </w:t>
      </w:r>
      <w:r w:rsidRPr="00A73F16">
        <w:rPr>
          <w:rFonts w:ascii="Arial" w:hAnsi="Arial" w:cs="Arial"/>
          <w:sz w:val="24"/>
          <w:szCs w:val="24"/>
        </w:rPr>
        <w:t xml:space="preserve">учета тепловой энергии и теплоносителя в жилом доме, расположенном по адресу: </w:t>
      </w:r>
      <w:bookmarkStart w:id="0" w:name="_GoBack"/>
      <w:bookmarkEnd w:id="0"/>
    </w:p>
    <w:p w:rsidR="00CB7D30" w:rsidRPr="00A73F16" w:rsidRDefault="002E2B7E" w:rsidP="00CB7D30">
      <w:pPr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 xml:space="preserve">       </w:t>
      </w:r>
      <w:r w:rsidR="00CB7D30" w:rsidRPr="00A73F16">
        <w:rPr>
          <w:rFonts w:ascii="Arial" w:hAnsi="Arial" w:cs="Arial"/>
          <w:color w:val="000000"/>
          <w:sz w:val="24"/>
          <w:szCs w:val="24"/>
        </w:rPr>
        <w:t>Коммерческий учет тепловой энергии, теплоносителя организуется в целях:</w:t>
      </w:r>
    </w:p>
    <w:p w:rsidR="00CB7D30" w:rsidRPr="00A73F16" w:rsidRDefault="00CB7D30" w:rsidP="00CB7D30">
      <w:pPr>
        <w:widowControl w:val="0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color w:val="000000"/>
          <w:sz w:val="24"/>
          <w:szCs w:val="24"/>
        </w:rPr>
        <w:t>а) осуществления расчетов между теплоснабжающими, теплосетевыми организациями и потребителями тепловой энергии;</w:t>
      </w:r>
    </w:p>
    <w:p w:rsidR="00CB7D30" w:rsidRPr="00A73F16" w:rsidRDefault="00CB7D30" w:rsidP="00CB7D30">
      <w:pPr>
        <w:widowControl w:val="0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color w:val="000000"/>
          <w:sz w:val="24"/>
          <w:szCs w:val="24"/>
        </w:rPr>
        <w:t>б) контроля за тепловыми и гидравлическими режимами работы систем теплоснабжения и теплопотребляющих установок;</w:t>
      </w:r>
    </w:p>
    <w:p w:rsidR="00CB7D30" w:rsidRPr="00A73F16" w:rsidRDefault="00CB7D30" w:rsidP="00CB7D30">
      <w:pPr>
        <w:widowControl w:val="0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color w:val="000000"/>
          <w:sz w:val="24"/>
          <w:szCs w:val="24"/>
        </w:rPr>
        <w:t>в) контроля за рациональным использованием тепловой энергии, теплоносителя;</w:t>
      </w:r>
    </w:p>
    <w:p w:rsidR="00CB7D30" w:rsidRPr="00A73F16" w:rsidRDefault="00CB7D30" w:rsidP="00CB7D30">
      <w:pPr>
        <w:widowControl w:val="0"/>
        <w:rPr>
          <w:rFonts w:ascii="Arial" w:hAnsi="Arial" w:cs="Arial"/>
          <w:color w:val="000000"/>
          <w:sz w:val="24"/>
          <w:szCs w:val="24"/>
        </w:rPr>
      </w:pPr>
      <w:r w:rsidRPr="00A73F16">
        <w:rPr>
          <w:rFonts w:ascii="Arial" w:hAnsi="Arial" w:cs="Arial"/>
          <w:color w:val="000000"/>
          <w:sz w:val="24"/>
          <w:szCs w:val="24"/>
        </w:rPr>
        <w:t>г) документирования параметров теплоносителя - массы (объема), температуры и давления.</w:t>
      </w:r>
    </w:p>
    <w:p w:rsidR="002E2B7E" w:rsidRPr="00A73F16" w:rsidRDefault="002E2B7E" w:rsidP="00CB7D30">
      <w:pPr>
        <w:pStyle w:val="ae"/>
        <w:tabs>
          <w:tab w:val="left" w:pos="1134"/>
        </w:tabs>
        <w:ind w:left="426" w:right="141"/>
        <w:jc w:val="left"/>
        <w:rPr>
          <w:rFonts w:ascii="Arial" w:hAnsi="Arial" w:cs="Arial"/>
          <w:b/>
          <w:sz w:val="24"/>
          <w:szCs w:val="24"/>
        </w:rPr>
      </w:pPr>
    </w:p>
    <w:p w:rsidR="00B93FBF" w:rsidRPr="00A73F16" w:rsidRDefault="00B93FBF" w:rsidP="00B93FBF">
      <w:pPr>
        <w:pStyle w:val="ae"/>
        <w:numPr>
          <w:ilvl w:val="1"/>
          <w:numId w:val="19"/>
        </w:numPr>
        <w:tabs>
          <w:tab w:val="left" w:pos="1134"/>
        </w:tabs>
        <w:ind w:left="0"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A73F16">
        <w:rPr>
          <w:rFonts w:ascii="Arial" w:hAnsi="Arial" w:cs="Arial"/>
          <w:b/>
          <w:sz w:val="24"/>
          <w:szCs w:val="24"/>
        </w:rPr>
        <w:t>Характеристики объекта:</w:t>
      </w:r>
    </w:p>
    <w:p w:rsidR="00B93FBF" w:rsidRPr="00A73F16" w:rsidRDefault="00B93FBF" w:rsidP="00B93FBF">
      <w:pPr>
        <w:pStyle w:val="ae"/>
        <w:tabs>
          <w:tab w:val="left" w:pos="1134"/>
        </w:tabs>
        <w:ind w:left="426" w:right="141"/>
        <w:jc w:val="left"/>
        <w:rPr>
          <w:rFonts w:ascii="Arial" w:hAnsi="Arial" w:cs="Arial"/>
          <w:sz w:val="24"/>
          <w:szCs w:val="24"/>
        </w:rPr>
      </w:pPr>
    </w:p>
    <w:p w:rsidR="00B93FBF" w:rsidRPr="00A73F16" w:rsidRDefault="00B93FBF" w:rsidP="00B93FBF">
      <w:pPr>
        <w:pStyle w:val="ae"/>
        <w:numPr>
          <w:ilvl w:val="0"/>
          <w:numId w:val="21"/>
        </w:numPr>
        <w:tabs>
          <w:tab w:val="left" w:pos="993"/>
        </w:tabs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Система теплосн</w:t>
      </w:r>
      <w:r w:rsidR="00437D97" w:rsidRPr="00A73F16">
        <w:rPr>
          <w:rFonts w:ascii="Arial" w:hAnsi="Arial" w:cs="Arial"/>
          <w:sz w:val="24"/>
          <w:szCs w:val="24"/>
        </w:rPr>
        <w:t xml:space="preserve">абжения </w:t>
      </w:r>
      <w:r w:rsidR="00CB7D30" w:rsidRPr="00A73F16">
        <w:rPr>
          <w:rFonts w:ascii="Arial" w:hAnsi="Arial" w:cs="Arial"/>
          <w:sz w:val="24"/>
          <w:szCs w:val="24"/>
        </w:rPr>
        <w:t>потребителя</w:t>
      </w:r>
      <w:r w:rsidR="00C5429C" w:rsidRPr="00A73F16">
        <w:rPr>
          <w:rFonts w:ascii="Arial" w:hAnsi="Arial" w:cs="Arial"/>
          <w:sz w:val="24"/>
          <w:szCs w:val="24"/>
        </w:rPr>
        <w:t xml:space="preserve"> - т</w:t>
      </w:r>
      <w:r w:rsidR="00437D97" w:rsidRPr="00A73F16">
        <w:rPr>
          <w:rFonts w:ascii="Arial" w:hAnsi="Arial" w:cs="Arial"/>
          <w:sz w:val="24"/>
          <w:szCs w:val="24"/>
        </w:rPr>
        <w:t>рех</w:t>
      </w:r>
      <w:r w:rsidR="00215D22" w:rsidRPr="00A73F16">
        <w:rPr>
          <w:rFonts w:ascii="Arial" w:hAnsi="Arial" w:cs="Arial"/>
          <w:sz w:val="24"/>
          <w:szCs w:val="24"/>
        </w:rPr>
        <w:t>трубная</w:t>
      </w:r>
      <w:r w:rsidRPr="00A73F16">
        <w:rPr>
          <w:rFonts w:ascii="Arial" w:hAnsi="Arial" w:cs="Arial"/>
          <w:sz w:val="24"/>
          <w:szCs w:val="24"/>
        </w:rPr>
        <w:t xml:space="preserve">, </w:t>
      </w:r>
      <w:r w:rsidR="00437D97" w:rsidRPr="00A73F16">
        <w:rPr>
          <w:rFonts w:ascii="Arial" w:hAnsi="Arial" w:cs="Arial"/>
          <w:sz w:val="24"/>
          <w:szCs w:val="24"/>
        </w:rPr>
        <w:t>за</w:t>
      </w:r>
      <w:r w:rsidR="00C5429C" w:rsidRPr="00A73F16">
        <w:rPr>
          <w:rFonts w:ascii="Arial" w:hAnsi="Arial" w:cs="Arial"/>
          <w:sz w:val="24"/>
          <w:szCs w:val="24"/>
        </w:rPr>
        <w:t>висимая</w:t>
      </w:r>
    </w:p>
    <w:p w:rsidR="00FB600A" w:rsidRPr="00A73F16" w:rsidRDefault="00FB600A" w:rsidP="00B93FBF">
      <w:pPr>
        <w:pStyle w:val="ae"/>
        <w:numPr>
          <w:ilvl w:val="0"/>
          <w:numId w:val="21"/>
        </w:numPr>
        <w:tabs>
          <w:tab w:val="left" w:pos="993"/>
        </w:tabs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Источник теплоснабжения – тепловые сети</w:t>
      </w:r>
    </w:p>
    <w:p w:rsidR="00B93FBF" w:rsidRPr="00A73F16" w:rsidRDefault="00B93FBF" w:rsidP="00B93FBF">
      <w:pPr>
        <w:pStyle w:val="ae"/>
        <w:numPr>
          <w:ilvl w:val="0"/>
          <w:numId w:val="21"/>
        </w:numPr>
        <w:tabs>
          <w:tab w:val="left" w:pos="993"/>
        </w:tabs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Диаметр подающего трубопровода С</w:t>
      </w:r>
      <w:r w:rsidR="00CB7D30" w:rsidRPr="00A73F16">
        <w:rPr>
          <w:rFonts w:ascii="Arial" w:hAnsi="Arial" w:cs="Arial"/>
          <w:sz w:val="24"/>
          <w:szCs w:val="24"/>
        </w:rPr>
        <w:t>О</w:t>
      </w:r>
      <w:r w:rsidRPr="00A73F16">
        <w:rPr>
          <w:rFonts w:ascii="Arial" w:hAnsi="Arial" w:cs="Arial"/>
          <w:sz w:val="24"/>
          <w:szCs w:val="24"/>
        </w:rPr>
        <w:tab/>
      </w:r>
      <w:r w:rsidRPr="00A73F16">
        <w:rPr>
          <w:rFonts w:ascii="Arial" w:hAnsi="Arial" w:cs="Arial"/>
          <w:sz w:val="24"/>
          <w:szCs w:val="24"/>
        </w:rPr>
        <w:tab/>
      </w:r>
      <w:r w:rsidRPr="00A73F16">
        <w:rPr>
          <w:rFonts w:ascii="Arial" w:hAnsi="Arial" w:cs="Arial"/>
          <w:sz w:val="24"/>
          <w:szCs w:val="24"/>
        </w:rPr>
        <w:tab/>
        <w:t xml:space="preserve"> - </w:t>
      </w:r>
      <w:r w:rsidR="00C5429C" w:rsidRPr="00A73F16">
        <w:rPr>
          <w:rFonts w:ascii="Arial" w:hAnsi="Arial" w:cs="Arial"/>
          <w:sz w:val="24"/>
          <w:szCs w:val="24"/>
        </w:rPr>
        <w:t>89х4,5 (Ду 80</w:t>
      </w:r>
      <w:r w:rsidR="00A178AF" w:rsidRPr="00A73F16">
        <w:rPr>
          <w:rFonts w:ascii="Arial" w:hAnsi="Arial" w:cs="Arial"/>
          <w:sz w:val="24"/>
          <w:szCs w:val="24"/>
        </w:rPr>
        <w:t>) мм.</w:t>
      </w:r>
    </w:p>
    <w:p w:rsidR="00B93FBF" w:rsidRPr="00A73F16" w:rsidRDefault="00B93FBF" w:rsidP="00B93FBF">
      <w:pPr>
        <w:pStyle w:val="ae"/>
        <w:numPr>
          <w:ilvl w:val="0"/>
          <w:numId w:val="21"/>
        </w:numPr>
        <w:tabs>
          <w:tab w:val="left" w:pos="993"/>
        </w:tabs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Д</w:t>
      </w:r>
      <w:r w:rsidR="00CB7D30" w:rsidRPr="00A73F16">
        <w:rPr>
          <w:rFonts w:ascii="Arial" w:hAnsi="Arial" w:cs="Arial"/>
          <w:sz w:val="24"/>
          <w:szCs w:val="24"/>
        </w:rPr>
        <w:t>иаметр обратного трубопровода СО</w:t>
      </w:r>
      <w:r w:rsidRPr="00A73F16">
        <w:rPr>
          <w:rFonts w:ascii="Arial" w:hAnsi="Arial" w:cs="Arial"/>
          <w:sz w:val="24"/>
          <w:szCs w:val="24"/>
        </w:rPr>
        <w:tab/>
      </w:r>
      <w:r w:rsidRPr="00A73F16">
        <w:rPr>
          <w:rFonts w:ascii="Arial" w:hAnsi="Arial" w:cs="Arial"/>
          <w:sz w:val="24"/>
          <w:szCs w:val="24"/>
        </w:rPr>
        <w:tab/>
      </w:r>
      <w:r w:rsidRPr="00A73F16">
        <w:rPr>
          <w:rFonts w:ascii="Arial" w:hAnsi="Arial" w:cs="Arial"/>
          <w:sz w:val="24"/>
          <w:szCs w:val="24"/>
        </w:rPr>
        <w:tab/>
        <w:t xml:space="preserve"> - </w:t>
      </w:r>
      <w:r w:rsidR="00C5429C" w:rsidRPr="00A73F16">
        <w:rPr>
          <w:rFonts w:ascii="Arial" w:hAnsi="Arial" w:cs="Arial"/>
          <w:sz w:val="24"/>
          <w:szCs w:val="24"/>
        </w:rPr>
        <w:t>89х4,5 (Ду 80</w:t>
      </w:r>
      <w:r w:rsidR="00A178AF" w:rsidRPr="00A73F16">
        <w:rPr>
          <w:rFonts w:ascii="Arial" w:hAnsi="Arial" w:cs="Arial"/>
          <w:sz w:val="24"/>
          <w:szCs w:val="24"/>
        </w:rPr>
        <w:t>) мм.</w:t>
      </w:r>
    </w:p>
    <w:p w:rsidR="005E4485" w:rsidRPr="00A73F16" w:rsidRDefault="003A1DB8" w:rsidP="003A1DB8">
      <w:pPr>
        <w:pStyle w:val="ae"/>
        <w:numPr>
          <w:ilvl w:val="0"/>
          <w:numId w:val="21"/>
        </w:numPr>
        <w:tabs>
          <w:tab w:val="left" w:pos="993"/>
        </w:tabs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 xml:space="preserve">Диаметр </w:t>
      </w:r>
      <w:r w:rsidR="00A178AF" w:rsidRPr="00A73F16">
        <w:rPr>
          <w:rFonts w:ascii="Arial" w:hAnsi="Arial" w:cs="Arial"/>
          <w:sz w:val="24"/>
          <w:szCs w:val="24"/>
        </w:rPr>
        <w:t>подающего трубопровода ГВС</w:t>
      </w:r>
      <w:r w:rsidRPr="00A73F16">
        <w:rPr>
          <w:rFonts w:ascii="Arial" w:hAnsi="Arial" w:cs="Arial"/>
          <w:sz w:val="24"/>
          <w:szCs w:val="24"/>
        </w:rPr>
        <w:tab/>
      </w:r>
      <w:r w:rsidRPr="00A73F16">
        <w:rPr>
          <w:rFonts w:ascii="Arial" w:hAnsi="Arial" w:cs="Arial"/>
          <w:sz w:val="24"/>
          <w:szCs w:val="24"/>
        </w:rPr>
        <w:tab/>
      </w:r>
      <w:r w:rsidRPr="00A73F16">
        <w:rPr>
          <w:rFonts w:ascii="Arial" w:hAnsi="Arial" w:cs="Arial"/>
          <w:sz w:val="24"/>
          <w:szCs w:val="24"/>
        </w:rPr>
        <w:tab/>
        <w:t xml:space="preserve"> - </w:t>
      </w:r>
      <w:r w:rsidR="00C5429C" w:rsidRPr="00A73F16">
        <w:rPr>
          <w:rFonts w:ascii="Arial" w:hAnsi="Arial" w:cs="Arial"/>
          <w:sz w:val="24"/>
          <w:szCs w:val="24"/>
        </w:rPr>
        <w:t>57х3,5 (Ду 50</w:t>
      </w:r>
      <w:r w:rsidRPr="00A73F16">
        <w:rPr>
          <w:rFonts w:ascii="Arial" w:hAnsi="Arial" w:cs="Arial"/>
          <w:sz w:val="24"/>
          <w:szCs w:val="24"/>
        </w:rPr>
        <w:t>) мм.</w:t>
      </w:r>
    </w:p>
    <w:p w:rsidR="003455AD" w:rsidRPr="00A73F16" w:rsidRDefault="003455AD" w:rsidP="00A178AF">
      <w:pPr>
        <w:pStyle w:val="ae"/>
        <w:numPr>
          <w:ilvl w:val="0"/>
          <w:numId w:val="21"/>
        </w:numPr>
        <w:tabs>
          <w:tab w:val="left" w:pos="993"/>
        </w:tabs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 xml:space="preserve">Количество водопотребителей, </w:t>
      </w:r>
      <w:r w:rsidRPr="00A73F16">
        <w:rPr>
          <w:rFonts w:ascii="Arial" w:hAnsi="Arial" w:cs="Arial"/>
          <w:sz w:val="24"/>
          <w:szCs w:val="24"/>
          <w:lang w:val="en-US"/>
        </w:rPr>
        <w:t>U</w:t>
      </w:r>
      <w:r w:rsidR="001F5A19" w:rsidRPr="00A73F16">
        <w:rPr>
          <w:rFonts w:ascii="Arial" w:hAnsi="Arial" w:cs="Arial"/>
          <w:sz w:val="24"/>
          <w:szCs w:val="24"/>
        </w:rPr>
        <w:t>=160</w:t>
      </w:r>
      <w:r w:rsidRPr="00A73F16">
        <w:rPr>
          <w:rFonts w:ascii="Arial" w:hAnsi="Arial" w:cs="Arial"/>
          <w:sz w:val="24"/>
          <w:szCs w:val="24"/>
        </w:rPr>
        <w:t xml:space="preserve"> чел.</w:t>
      </w:r>
    </w:p>
    <w:p w:rsidR="003455AD" w:rsidRPr="00A73F16" w:rsidRDefault="003455AD" w:rsidP="00A178AF">
      <w:pPr>
        <w:pStyle w:val="ae"/>
        <w:numPr>
          <w:ilvl w:val="0"/>
          <w:numId w:val="21"/>
        </w:numPr>
        <w:tabs>
          <w:tab w:val="left" w:pos="993"/>
        </w:tabs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 xml:space="preserve">Количество сантехнических приборов, </w:t>
      </w:r>
      <w:r w:rsidRPr="00A73F16">
        <w:rPr>
          <w:rFonts w:ascii="Arial" w:hAnsi="Arial" w:cs="Arial"/>
          <w:sz w:val="24"/>
          <w:szCs w:val="24"/>
          <w:lang w:val="en-US"/>
        </w:rPr>
        <w:t>N</w:t>
      </w:r>
      <w:r w:rsidR="002B1A6F" w:rsidRPr="00A73F16">
        <w:rPr>
          <w:rFonts w:ascii="Arial" w:hAnsi="Arial" w:cs="Arial"/>
          <w:sz w:val="24"/>
          <w:szCs w:val="24"/>
        </w:rPr>
        <w:t>=96</w:t>
      </w:r>
      <w:r w:rsidRPr="00A73F16">
        <w:rPr>
          <w:rFonts w:ascii="Arial" w:hAnsi="Arial" w:cs="Arial"/>
          <w:sz w:val="24"/>
          <w:szCs w:val="24"/>
        </w:rPr>
        <w:t xml:space="preserve"> </w:t>
      </w:r>
      <w:r w:rsidR="00BE4106" w:rsidRPr="00A73F16">
        <w:rPr>
          <w:rFonts w:ascii="Arial" w:hAnsi="Arial" w:cs="Arial"/>
          <w:sz w:val="24"/>
          <w:szCs w:val="24"/>
        </w:rPr>
        <w:t>шт.</w:t>
      </w:r>
    </w:p>
    <w:p w:rsidR="005E4485" w:rsidRPr="00A73F16" w:rsidRDefault="005E4485" w:rsidP="005E4485">
      <w:pPr>
        <w:pStyle w:val="ae"/>
        <w:tabs>
          <w:tab w:val="left" w:pos="993"/>
        </w:tabs>
        <w:ind w:left="426" w:right="141"/>
        <w:jc w:val="left"/>
        <w:rPr>
          <w:rFonts w:ascii="Arial" w:hAnsi="Arial" w:cs="Arial"/>
          <w:sz w:val="24"/>
          <w:szCs w:val="24"/>
        </w:rPr>
      </w:pPr>
    </w:p>
    <w:p w:rsidR="00B93FBF" w:rsidRPr="00A73F16" w:rsidRDefault="00B93FBF" w:rsidP="00B93FBF">
      <w:pPr>
        <w:pStyle w:val="ae"/>
        <w:numPr>
          <w:ilvl w:val="1"/>
          <w:numId w:val="17"/>
        </w:numPr>
        <w:ind w:right="141"/>
        <w:rPr>
          <w:rFonts w:ascii="Arial" w:hAnsi="Arial" w:cs="Arial"/>
          <w:b/>
          <w:sz w:val="24"/>
          <w:szCs w:val="24"/>
        </w:rPr>
      </w:pPr>
      <w:r w:rsidRPr="00A73F16">
        <w:rPr>
          <w:rFonts w:ascii="Arial" w:hAnsi="Arial" w:cs="Arial"/>
          <w:b/>
          <w:sz w:val="24"/>
          <w:szCs w:val="24"/>
        </w:rPr>
        <w:t>Параметры теплоносителя:</w:t>
      </w:r>
    </w:p>
    <w:p w:rsidR="00B93FBF" w:rsidRPr="00A73F16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338"/>
        <w:gridCol w:w="992"/>
        <w:gridCol w:w="1701"/>
      </w:tblGrid>
      <w:tr w:rsidR="00B93FBF" w:rsidRPr="00A73F16" w:rsidTr="00816B03">
        <w:tc>
          <w:tcPr>
            <w:tcW w:w="7338" w:type="dxa"/>
            <w:vAlign w:val="center"/>
          </w:tcPr>
          <w:p w:rsidR="00B93FBF" w:rsidRPr="00A73F16" w:rsidRDefault="00B93FBF" w:rsidP="00816B03">
            <w:pPr>
              <w:ind w:left="-142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Наименование параметра</w:t>
            </w:r>
            <w:r w:rsidR="00FB600A" w:rsidRPr="00A73F16">
              <w:rPr>
                <w:rFonts w:ascii="Arial" w:hAnsi="Arial" w:cs="Arial"/>
                <w:sz w:val="24"/>
                <w:szCs w:val="24"/>
              </w:rPr>
              <w:t xml:space="preserve"> вода</w:t>
            </w:r>
          </w:p>
        </w:tc>
        <w:tc>
          <w:tcPr>
            <w:tcW w:w="992" w:type="dxa"/>
            <w:vAlign w:val="center"/>
          </w:tcPr>
          <w:p w:rsidR="00B93FBF" w:rsidRPr="00A73F16" w:rsidRDefault="00B93FBF" w:rsidP="00816B03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Ед. изм.</w:t>
            </w:r>
          </w:p>
        </w:tc>
        <w:tc>
          <w:tcPr>
            <w:tcW w:w="1701" w:type="dxa"/>
            <w:vAlign w:val="center"/>
          </w:tcPr>
          <w:p w:rsidR="00B93FBF" w:rsidRPr="00A73F16" w:rsidRDefault="00B93FBF" w:rsidP="00816B03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Значение</w:t>
            </w:r>
          </w:p>
          <w:p w:rsidR="00B93FBF" w:rsidRPr="00A73F16" w:rsidRDefault="00B93FBF" w:rsidP="00816B03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параметра</w:t>
            </w:r>
          </w:p>
        </w:tc>
      </w:tr>
      <w:tr w:rsidR="00B93FBF" w:rsidRPr="00A73F16" w:rsidTr="00816B03">
        <w:trPr>
          <w:trHeight w:val="428"/>
        </w:trPr>
        <w:tc>
          <w:tcPr>
            <w:tcW w:w="7338" w:type="dxa"/>
          </w:tcPr>
          <w:p w:rsidR="00B93FBF" w:rsidRPr="00A73F16" w:rsidRDefault="00437D97" w:rsidP="00816B03">
            <w:pPr>
              <w:ind w:right="-10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 xml:space="preserve">Расчетная договорная тепловая нагрузка на отопление </w:t>
            </w:r>
            <w:r w:rsidR="00B93FBF" w:rsidRPr="00A73F16">
              <w:rPr>
                <w:rFonts w:ascii="Arial" w:hAnsi="Arial" w:cs="Arial"/>
                <w:sz w:val="24"/>
                <w:szCs w:val="24"/>
                <w:lang w:val="en-US"/>
              </w:rPr>
              <w:t>Q</w:t>
            </w:r>
            <w:r w:rsidR="00B93FBF" w:rsidRPr="00A73F16">
              <w:rPr>
                <w:rFonts w:ascii="Arial" w:hAnsi="Arial" w:cs="Arial"/>
                <w:sz w:val="24"/>
                <w:szCs w:val="24"/>
                <w:vertAlign w:val="subscript"/>
              </w:rPr>
              <w:t>СО</w:t>
            </w:r>
          </w:p>
        </w:tc>
        <w:tc>
          <w:tcPr>
            <w:tcW w:w="992" w:type="dxa"/>
          </w:tcPr>
          <w:p w:rsidR="00B93FBF" w:rsidRPr="00A73F16" w:rsidRDefault="00B93FBF" w:rsidP="00816B03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Гкал/час</w:t>
            </w:r>
          </w:p>
        </w:tc>
        <w:tc>
          <w:tcPr>
            <w:tcW w:w="1701" w:type="dxa"/>
          </w:tcPr>
          <w:p w:rsidR="00B93FBF" w:rsidRPr="00A73F16" w:rsidRDefault="00B93FBF" w:rsidP="00816B03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0,</w:t>
            </w:r>
            <w:r w:rsidR="00C5429C" w:rsidRPr="00A73F16">
              <w:rPr>
                <w:rFonts w:ascii="Arial" w:hAnsi="Arial" w:cs="Arial"/>
                <w:sz w:val="24"/>
                <w:szCs w:val="24"/>
              </w:rPr>
              <w:t>26</w:t>
            </w:r>
          </w:p>
        </w:tc>
      </w:tr>
      <w:tr w:rsidR="00AB0119" w:rsidRPr="00A73F16" w:rsidTr="00816B03">
        <w:trPr>
          <w:trHeight w:val="428"/>
        </w:trPr>
        <w:tc>
          <w:tcPr>
            <w:tcW w:w="7338" w:type="dxa"/>
          </w:tcPr>
          <w:p w:rsidR="00AB0119" w:rsidRPr="00A73F16" w:rsidRDefault="00437D97" w:rsidP="0082749D">
            <w:pPr>
              <w:ind w:right="-10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 xml:space="preserve">Расчетная договорная тепловая нагрузка на </w:t>
            </w:r>
            <w:r w:rsidR="002A4028" w:rsidRPr="00A73F16">
              <w:rPr>
                <w:rFonts w:ascii="Arial" w:hAnsi="Arial" w:cs="Arial"/>
                <w:sz w:val="24"/>
                <w:szCs w:val="24"/>
              </w:rPr>
              <w:t xml:space="preserve">ГВС </w:t>
            </w:r>
            <w:r w:rsidR="002A4028" w:rsidRPr="00A73F16">
              <w:rPr>
                <w:rFonts w:ascii="Arial" w:hAnsi="Arial" w:cs="Arial"/>
                <w:sz w:val="24"/>
                <w:szCs w:val="24"/>
                <w:lang w:val="en-US"/>
              </w:rPr>
              <w:t>Q</w:t>
            </w:r>
            <w:r w:rsidR="002A4028" w:rsidRPr="00A73F16">
              <w:rPr>
                <w:rFonts w:ascii="Arial" w:hAnsi="Arial" w:cs="Arial"/>
                <w:sz w:val="24"/>
                <w:szCs w:val="24"/>
                <w:vertAlign w:val="subscript"/>
              </w:rPr>
              <w:t>гвс</w:t>
            </w:r>
          </w:p>
        </w:tc>
        <w:tc>
          <w:tcPr>
            <w:tcW w:w="992" w:type="dxa"/>
          </w:tcPr>
          <w:p w:rsidR="00AB0119" w:rsidRPr="00A73F16" w:rsidRDefault="00AB0119" w:rsidP="00AB0119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Гкал/час</w:t>
            </w:r>
          </w:p>
        </w:tc>
        <w:tc>
          <w:tcPr>
            <w:tcW w:w="1701" w:type="dxa"/>
          </w:tcPr>
          <w:p w:rsidR="00AB0119" w:rsidRPr="00A73F16" w:rsidRDefault="00C5429C" w:rsidP="00816B03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0,24</w:t>
            </w:r>
          </w:p>
        </w:tc>
      </w:tr>
      <w:tr w:rsidR="00437D97" w:rsidRPr="00A73F16" w:rsidTr="00816B03">
        <w:tc>
          <w:tcPr>
            <w:tcW w:w="7338" w:type="dxa"/>
          </w:tcPr>
          <w:p w:rsidR="00437D97" w:rsidRPr="00A73F16" w:rsidRDefault="00437D97" w:rsidP="00816B03">
            <w:pPr>
              <w:ind w:right="-108"/>
              <w:jc w:val="left"/>
              <w:rPr>
                <w:rFonts w:ascii="Arial" w:hAnsi="Arial" w:cs="Arial"/>
                <w:sz w:val="24"/>
                <w:szCs w:val="24"/>
                <w:vertAlign w:val="subscript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Суммарная расчетная договорная тепловая нагрузка на отопление и ГВС</w:t>
            </w:r>
            <w:r w:rsidR="00FB600A" w:rsidRPr="00A73F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B600A" w:rsidRPr="00A73F16">
              <w:rPr>
                <w:rFonts w:ascii="Arial" w:hAnsi="Arial" w:cs="Arial"/>
                <w:sz w:val="24"/>
                <w:szCs w:val="24"/>
                <w:lang w:val="en-US"/>
              </w:rPr>
              <w:t>Q</w:t>
            </w:r>
            <w:r w:rsidR="00FB600A" w:rsidRPr="00A73F16">
              <w:rPr>
                <w:rFonts w:ascii="Arial" w:hAnsi="Arial" w:cs="Arial"/>
                <w:sz w:val="24"/>
                <w:szCs w:val="24"/>
                <w:vertAlign w:val="subscript"/>
              </w:rPr>
              <w:t>сум</w:t>
            </w:r>
          </w:p>
        </w:tc>
        <w:tc>
          <w:tcPr>
            <w:tcW w:w="992" w:type="dxa"/>
          </w:tcPr>
          <w:p w:rsidR="00437D97" w:rsidRPr="00A73F16" w:rsidRDefault="00437D97" w:rsidP="00816B03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Гкал/час</w:t>
            </w:r>
          </w:p>
        </w:tc>
        <w:tc>
          <w:tcPr>
            <w:tcW w:w="1701" w:type="dxa"/>
          </w:tcPr>
          <w:p w:rsidR="00437D97" w:rsidRPr="00A73F16" w:rsidRDefault="00C5429C" w:rsidP="00816B03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0,5</w:t>
            </w:r>
          </w:p>
        </w:tc>
      </w:tr>
      <w:tr w:rsidR="00B93FBF" w:rsidRPr="00A73F16" w:rsidTr="00816B03">
        <w:tc>
          <w:tcPr>
            <w:tcW w:w="7338" w:type="dxa"/>
          </w:tcPr>
          <w:p w:rsidR="00B93FBF" w:rsidRPr="00A73F16" w:rsidRDefault="00437D97" w:rsidP="00437D97">
            <w:pPr>
              <w:ind w:right="-10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Расчётный температурный график работы тепловой сети с эксплуатационной срезкой на 120°</w:t>
            </w:r>
          </w:p>
        </w:tc>
        <w:tc>
          <w:tcPr>
            <w:tcW w:w="992" w:type="dxa"/>
          </w:tcPr>
          <w:p w:rsidR="00B93FBF" w:rsidRPr="00A73F16" w:rsidRDefault="00B93FBF" w:rsidP="00816B03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°С</w:t>
            </w:r>
          </w:p>
        </w:tc>
        <w:tc>
          <w:tcPr>
            <w:tcW w:w="1701" w:type="dxa"/>
          </w:tcPr>
          <w:p w:rsidR="00B93FBF" w:rsidRPr="00A73F16" w:rsidRDefault="00437D97" w:rsidP="00816B03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15</w:t>
            </w:r>
            <w:r w:rsidR="00E07804" w:rsidRPr="00A73F16">
              <w:rPr>
                <w:rFonts w:ascii="Arial" w:hAnsi="Arial" w:cs="Arial"/>
                <w:sz w:val="24"/>
                <w:szCs w:val="24"/>
              </w:rPr>
              <w:t>0/70</w:t>
            </w:r>
          </w:p>
        </w:tc>
      </w:tr>
      <w:tr w:rsidR="00AB0119" w:rsidRPr="00A73F16" w:rsidTr="00816B03">
        <w:tc>
          <w:tcPr>
            <w:tcW w:w="7338" w:type="dxa"/>
            <w:shd w:val="clear" w:color="auto" w:fill="auto"/>
          </w:tcPr>
          <w:p w:rsidR="00AB0119" w:rsidRPr="00A73F16" w:rsidRDefault="00AB0119" w:rsidP="00AB0119">
            <w:pPr>
              <w:ind w:right="-10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 xml:space="preserve">Температурный график теплосети </w:t>
            </w:r>
            <w:r w:rsidR="00E07804" w:rsidRPr="00A73F16">
              <w:rPr>
                <w:rFonts w:ascii="Arial" w:hAnsi="Arial" w:cs="Arial"/>
                <w:sz w:val="24"/>
                <w:szCs w:val="24"/>
              </w:rPr>
              <w:t>ГВС</w:t>
            </w:r>
          </w:p>
        </w:tc>
        <w:tc>
          <w:tcPr>
            <w:tcW w:w="992" w:type="dxa"/>
            <w:shd w:val="clear" w:color="auto" w:fill="auto"/>
          </w:tcPr>
          <w:p w:rsidR="00AB0119" w:rsidRPr="00A73F16" w:rsidRDefault="00AB0119" w:rsidP="00AB0119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°С</w:t>
            </w:r>
          </w:p>
        </w:tc>
        <w:tc>
          <w:tcPr>
            <w:tcW w:w="1701" w:type="dxa"/>
            <w:shd w:val="clear" w:color="auto" w:fill="auto"/>
          </w:tcPr>
          <w:p w:rsidR="00AB0119" w:rsidRPr="00A73F16" w:rsidRDefault="00E07804" w:rsidP="00AB0119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60</w:t>
            </w:r>
          </w:p>
        </w:tc>
      </w:tr>
      <w:tr w:rsidR="00437D97" w:rsidRPr="00A73F16" w:rsidTr="00816B03">
        <w:tc>
          <w:tcPr>
            <w:tcW w:w="7338" w:type="dxa"/>
            <w:shd w:val="clear" w:color="auto" w:fill="auto"/>
          </w:tcPr>
          <w:p w:rsidR="00437D97" w:rsidRPr="00A73F16" w:rsidRDefault="00437D97" w:rsidP="00AB0119">
            <w:pPr>
              <w:ind w:right="-108"/>
              <w:jc w:val="left"/>
              <w:rPr>
                <w:rFonts w:ascii="Arial" w:hAnsi="Arial" w:cs="Arial"/>
                <w:sz w:val="24"/>
                <w:szCs w:val="24"/>
                <w:vertAlign w:val="subscript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Договорная температура холодной воды</w:t>
            </w:r>
            <w:r w:rsidR="003455AD" w:rsidRPr="00A73F16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3455AD" w:rsidRPr="00A73F16">
              <w:rPr>
                <w:rFonts w:ascii="Arial" w:hAnsi="Arial" w:cs="Arial"/>
                <w:sz w:val="24"/>
                <w:szCs w:val="24"/>
                <w:lang w:val="en-US"/>
              </w:rPr>
              <w:t>t</w:t>
            </w:r>
            <w:r w:rsidR="003455AD" w:rsidRPr="00A73F16">
              <w:rPr>
                <w:rFonts w:ascii="Arial" w:hAnsi="Arial" w:cs="Arial"/>
                <w:sz w:val="24"/>
                <w:szCs w:val="24"/>
                <w:vertAlign w:val="subscript"/>
              </w:rPr>
              <w:t>хд</w:t>
            </w:r>
          </w:p>
        </w:tc>
        <w:tc>
          <w:tcPr>
            <w:tcW w:w="992" w:type="dxa"/>
            <w:shd w:val="clear" w:color="auto" w:fill="auto"/>
          </w:tcPr>
          <w:p w:rsidR="00437D97" w:rsidRPr="00A73F16" w:rsidRDefault="00437D97" w:rsidP="00AB0119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°С</w:t>
            </w:r>
          </w:p>
        </w:tc>
        <w:tc>
          <w:tcPr>
            <w:tcW w:w="1701" w:type="dxa"/>
            <w:shd w:val="clear" w:color="auto" w:fill="auto"/>
          </w:tcPr>
          <w:p w:rsidR="00437D97" w:rsidRPr="00A73F16" w:rsidRDefault="00437D97" w:rsidP="00AB0119">
            <w:pPr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</w:tbl>
    <w:p w:rsidR="00B93FBF" w:rsidRPr="00A73F16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B93FBF" w:rsidRPr="00A73F16" w:rsidRDefault="00B93FBF" w:rsidP="00B93FBF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A73F16">
        <w:rPr>
          <w:rFonts w:ascii="Arial" w:hAnsi="Arial" w:cs="Arial"/>
          <w:b/>
          <w:sz w:val="24"/>
          <w:szCs w:val="24"/>
        </w:rPr>
        <w:t>Расход воды на отопление</w:t>
      </w:r>
    </w:p>
    <w:p w:rsidR="00B93FBF" w:rsidRPr="00A73F16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B93FBF" w:rsidRPr="00A73F16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Расход воды на отопление, определяется по формуле:</w:t>
      </w:r>
    </w:p>
    <w:p w:rsidR="00B93FBF" w:rsidRPr="00A73F16" w:rsidRDefault="00664469" w:rsidP="00B93FBF">
      <w:pPr>
        <w:ind w:left="426" w:right="141"/>
        <w:jc w:val="left"/>
        <w:rPr>
          <w:rFonts w:ascii="Arial" w:hAnsi="Arial" w:cs="Arial"/>
          <w:sz w:val="24"/>
          <w:szCs w:val="24"/>
        </w:rPr>
      </w:pPr>
      <m:oMath>
        <m:sSubSup>
          <m:sSubSupPr>
            <m:ctrlPr>
              <w:rPr>
                <w:rFonts w:ascii="Cambria Math" w:hAnsi="Cambria Math" w:cs="Arial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G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С0</m:t>
            </m:r>
          </m:sub>
          <m:sup/>
        </m:sSubSup>
        <m:r>
          <w:rPr>
            <w:rFonts w:ascii="Cambria Math" w:hAnsi="Cambria Math" w:cs="Arial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Cambria Math" w:cs="Arial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со</m:t>
                </m:r>
              </m:sub>
            </m:sSub>
            <m:r>
              <w:rPr>
                <w:rFonts w:ascii="Cambria Math" w:hAnsi="Cambria Math" w:cs="Arial"/>
                <w:sz w:val="24"/>
                <w:szCs w:val="24"/>
              </w:rPr>
              <m:t xml:space="preserve"> ×</m:t>
            </m:r>
            <m:sSup>
              <m:sSupPr>
                <m:ctrlPr>
                  <w:rPr>
                    <w:rFonts w:ascii="Cambria Math" w:hAnsi="Cambria Math" w:cs="Arial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 w:cs="Arial"/>
                    <w:sz w:val="24"/>
                    <w:szCs w:val="24"/>
                  </w:rPr>
                  <m:t>3</m:t>
                </m:r>
              </m:sup>
            </m:sSup>
          </m:num>
          <m:den>
            <m:d>
              <m:dPr>
                <m:ctrlPr>
                  <w:rPr>
                    <w:rFonts w:ascii="Cambria Math" w:hAnsi="Cambria Math" w:cs="Arial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Т1-Т2</m:t>
                </m:r>
              </m:e>
            </m:d>
          </m:den>
        </m:f>
      </m:oMath>
      <w:r w:rsidR="00BE4106" w:rsidRPr="00A73F16">
        <w:rPr>
          <w:rFonts w:ascii="Arial" w:hAnsi="Arial" w:cs="Arial"/>
          <w:sz w:val="24"/>
          <w:szCs w:val="24"/>
        </w:rPr>
        <w:t xml:space="preserve"> ,т</w:t>
      </w:r>
      <w:r w:rsidR="00EC46EC" w:rsidRPr="00A73F16">
        <w:rPr>
          <w:rFonts w:ascii="Arial" w:hAnsi="Arial" w:cs="Arial"/>
          <w:sz w:val="24"/>
          <w:szCs w:val="24"/>
        </w:rPr>
        <w:t>/ч</w:t>
      </w:r>
      <w:r w:rsidR="00B93FBF" w:rsidRPr="00A73F16">
        <w:rPr>
          <w:rFonts w:ascii="Arial" w:hAnsi="Arial" w:cs="Arial"/>
          <w:sz w:val="24"/>
          <w:szCs w:val="24"/>
        </w:rPr>
        <w:t>,</w:t>
      </w:r>
    </w:p>
    <w:p w:rsidR="00B93FBF" w:rsidRPr="00A73F16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 xml:space="preserve">где: </w:t>
      </w:r>
    </w:p>
    <w:p w:rsidR="00B93FBF" w:rsidRPr="00A73F16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Q</w:t>
      </w:r>
      <w:r w:rsidR="00E07804" w:rsidRPr="00A73F16">
        <w:rPr>
          <w:rFonts w:ascii="Arial" w:hAnsi="Arial" w:cs="Arial"/>
          <w:sz w:val="24"/>
          <w:szCs w:val="24"/>
          <w:vertAlign w:val="subscript"/>
        </w:rPr>
        <w:t>со</w:t>
      </w:r>
      <w:r w:rsidRPr="00A73F16">
        <w:rPr>
          <w:rFonts w:ascii="Arial" w:hAnsi="Arial" w:cs="Arial"/>
          <w:sz w:val="24"/>
          <w:szCs w:val="24"/>
        </w:rPr>
        <w:t xml:space="preserve"> - расчетная тепловая нагрузка на отопление (Гкал/ч);</w:t>
      </w:r>
    </w:p>
    <w:p w:rsidR="00B93FBF" w:rsidRPr="00A73F16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Т1, Т2 - температура воды соответственно в подающем и обратном трубопроводах отопления(температурный график), °С.</w:t>
      </w:r>
    </w:p>
    <w:p w:rsidR="00EC46EC" w:rsidRPr="00A73F16" w:rsidRDefault="00664469" w:rsidP="00EC46EC">
      <w:pPr>
        <w:ind w:left="426" w:right="141"/>
        <w:jc w:val="left"/>
        <w:rPr>
          <w:rFonts w:ascii="Arial" w:hAnsi="Arial" w:cs="Arial"/>
          <w:sz w:val="24"/>
          <w:szCs w:val="24"/>
        </w:rPr>
      </w:pPr>
      <m:oMath>
        <m:sSubSup>
          <m:sSubSupPr>
            <m:ctrlPr>
              <w:rPr>
                <w:rFonts w:ascii="Cambria Math" w:hAnsi="Cambria Math" w:cs="Arial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G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С0</m:t>
            </m:r>
          </m:sub>
          <m:sup/>
        </m:sSubSup>
        <m:r>
          <w:rPr>
            <w:rFonts w:ascii="Cambria Math" w:hAnsi="Cambria Math" w:cs="Arial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Cambria Math" w:cs="Arial"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0,26 ×</m:t>
            </m:r>
            <m:sSup>
              <m:sSupPr>
                <m:ctrlPr>
                  <w:rPr>
                    <w:rFonts w:ascii="Cambria Math" w:hAnsi="Cambria Math" w:cs="Arial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 w:cs="Arial"/>
                    <w:sz w:val="24"/>
                    <w:szCs w:val="24"/>
                  </w:rPr>
                  <m:t>3</m:t>
                </m:r>
              </m:sup>
            </m:sSup>
          </m:num>
          <m:den>
            <m:d>
              <m:dPr>
                <m:ctrlPr>
                  <w:rPr>
                    <w:rFonts w:ascii="Cambria Math" w:hAnsi="Cambria Math" w:cs="Arial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120-70</m:t>
                </m:r>
              </m:e>
            </m:d>
          </m:den>
        </m:f>
      </m:oMath>
      <w:r w:rsidR="00C5429C" w:rsidRPr="00A73F16">
        <w:rPr>
          <w:rFonts w:ascii="Arial" w:hAnsi="Arial" w:cs="Arial"/>
          <w:sz w:val="24"/>
          <w:szCs w:val="24"/>
        </w:rPr>
        <w:t xml:space="preserve"> = 5,2</w:t>
      </w:r>
      <w:r w:rsidR="00BE4106" w:rsidRPr="00A73F16">
        <w:rPr>
          <w:rFonts w:ascii="Arial" w:hAnsi="Arial" w:cs="Arial"/>
          <w:sz w:val="24"/>
          <w:szCs w:val="24"/>
        </w:rPr>
        <w:t xml:space="preserve"> т</w:t>
      </w:r>
      <w:r w:rsidR="00EC46EC" w:rsidRPr="00A73F16">
        <w:rPr>
          <w:rFonts w:ascii="Arial" w:hAnsi="Arial" w:cs="Arial"/>
          <w:sz w:val="24"/>
          <w:szCs w:val="24"/>
        </w:rPr>
        <w:t>/ч,</w:t>
      </w:r>
    </w:p>
    <w:p w:rsidR="00E07804" w:rsidRPr="00A73F16" w:rsidRDefault="00E07804" w:rsidP="00EC46EC">
      <w:pPr>
        <w:ind w:left="426" w:right="141"/>
        <w:jc w:val="left"/>
        <w:rPr>
          <w:rFonts w:ascii="Arial" w:hAnsi="Arial" w:cs="Arial"/>
          <w:sz w:val="24"/>
          <w:szCs w:val="24"/>
        </w:rPr>
      </w:pPr>
    </w:p>
    <w:p w:rsidR="00E07804" w:rsidRPr="00A73F16" w:rsidRDefault="00E07804" w:rsidP="00E07804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Расход воды на ГВС, определяется по формуле:</w:t>
      </w:r>
    </w:p>
    <w:p w:rsidR="00E07804" w:rsidRPr="00A73F16" w:rsidRDefault="00664469" w:rsidP="00E07804">
      <w:pPr>
        <w:ind w:left="426" w:right="141"/>
        <w:jc w:val="left"/>
        <w:rPr>
          <w:rFonts w:ascii="Arial" w:hAnsi="Arial" w:cs="Arial"/>
          <w:sz w:val="24"/>
          <w:szCs w:val="24"/>
        </w:rPr>
      </w:pPr>
      <m:oMath>
        <m:sSubSup>
          <m:sSubSupPr>
            <m:ctrlPr>
              <w:rPr>
                <w:rFonts w:ascii="Cambria Math" w:hAnsi="Cambria Math" w:cs="Arial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G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гвс</m:t>
            </m:r>
          </m:sub>
          <m:sup/>
        </m:sSubSup>
        <m:r>
          <w:rPr>
            <w:rFonts w:ascii="Cambria Math" w:hAnsi="Cambria Math" w:cs="Arial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Cambria Math" w:cs="Arial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 w:cs="Arial"/>
                    <w:sz w:val="24"/>
                    <w:szCs w:val="24"/>
                  </w:rPr>
                  <m:t>гвс</m:t>
                </m:r>
              </m:sub>
            </m:sSub>
            <m:r>
              <w:rPr>
                <w:rFonts w:ascii="Cambria Math" w:hAnsi="Cambria Math" w:cs="Arial"/>
                <w:sz w:val="24"/>
                <w:szCs w:val="24"/>
              </w:rPr>
              <m:t xml:space="preserve"> ×</m:t>
            </m:r>
            <m:sSup>
              <m:sSupPr>
                <m:ctrlPr>
                  <w:rPr>
                    <w:rFonts w:ascii="Cambria Math" w:hAnsi="Cambria Math" w:cs="Arial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 w:cs="Arial"/>
                    <w:sz w:val="24"/>
                    <w:szCs w:val="24"/>
                  </w:rPr>
                  <m:t>3</m:t>
                </m:r>
              </m:sup>
            </m:sSup>
          </m:num>
          <m:den>
            <m:d>
              <m:dPr>
                <m:ctrlPr>
                  <w:rPr>
                    <w:rFonts w:ascii="Cambria Math" w:hAnsi="Cambria Math" w:cs="Arial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Т3-Тхвс</m:t>
                </m:r>
              </m:e>
            </m:d>
          </m:den>
        </m:f>
      </m:oMath>
      <w:r w:rsidR="00BE4106" w:rsidRPr="00A73F16">
        <w:rPr>
          <w:rFonts w:ascii="Arial" w:hAnsi="Arial" w:cs="Arial"/>
          <w:sz w:val="24"/>
          <w:szCs w:val="24"/>
        </w:rPr>
        <w:t xml:space="preserve"> , т</w:t>
      </w:r>
      <w:r w:rsidR="00E07804" w:rsidRPr="00A73F16">
        <w:rPr>
          <w:rFonts w:ascii="Arial" w:hAnsi="Arial" w:cs="Arial"/>
          <w:sz w:val="24"/>
          <w:szCs w:val="24"/>
        </w:rPr>
        <w:t>/ч,</w:t>
      </w:r>
    </w:p>
    <w:p w:rsidR="00E07804" w:rsidRPr="00A73F16" w:rsidRDefault="00E07804" w:rsidP="00E07804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lastRenderedPageBreak/>
        <w:t xml:space="preserve">где: </w:t>
      </w:r>
    </w:p>
    <w:p w:rsidR="00E07804" w:rsidRPr="00A73F16" w:rsidRDefault="00E07804" w:rsidP="00437D97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Q</w:t>
      </w:r>
      <w:r w:rsidRPr="00A73F16">
        <w:rPr>
          <w:rFonts w:ascii="Arial" w:hAnsi="Arial" w:cs="Arial"/>
          <w:sz w:val="24"/>
          <w:szCs w:val="24"/>
          <w:vertAlign w:val="subscript"/>
        </w:rPr>
        <w:t>гвс</w:t>
      </w:r>
      <w:r w:rsidRPr="00A73F16">
        <w:rPr>
          <w:rFonts w:ascii="Arial" w:hAnsi="Arial" w:cs="Arial"/>
          <w:sz w:val="24"/>
          <w:szCs w:val="24"/>
        </w:rPr>
        <w:t xml:space="preserve"> - расчетная тепловая нагрузка на ГВС</w:t>
      </w:r>
      <w:r w:rsidR="00437D97" w:rsidRPr="00A73F16">
        <w:rPr>
          <w:rFonts w:ascii="Arial" w:hAnsi="Arial" w:cs="Arial"/>
          <w:sz w:val="24"/>
          <w:szCs w:val="24"/>
        </w:rPr>
        <w:t xml:space="preserve"> (Гкал/ч);</w:t>
      </w:r>
    </w:p>
    <w:p w:rsidR="00E07804" w:rsidRPr="00A73F16" w:rsidRDefault="00BF3228" w:rsidP="00E07804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Т3,</w:t>
      </w:r>
      <w:r w:rsidR="00E07804" w:rsidRPr="00A73F16">
        <w:rPr>
          <w:rFonts w:ascii="Arial" w:hAnsi="Arial" w:cs="Arial"/>
          <w:sz w:val="24"/>
          <w:szCs w:val="24"/>
        </w:rPr>
        <w:t xml:space="preserve"> - температура воды соответственно в подающем трубопро</w:t>
      </w:r>
      <w:r w:rsidRPr="00A73F16">
        <w:rPr>
          <w:rFonts w:ascii="Arial" w:hAnsi="Arial" w:cs="Arial"/>
          <w:sz w:val="24"/>
          <w:szCs w:val="24"/>
        </w:rPr>
        <w:t>воде</w:t>
      </w:r>
      <w:r w:rsidR="00E07804" w:rsidRPr="00A73F16">
        <w:rPr>
          <w:rFonts w:ascii="Arial" w:hAnsi="Arial" w:cs="Arial"/>
          <w:sz w:val="24"/>
          <w:szCs w:val="24"/>
        </w:rPr>
        <w:t xml:space="preserve"> </w:t>
      </w:r>
      <w:r w:rsidR="00FB600A" w:rsidRPr="00A73F16">
        <w:rPr>
          <w:rFonts w:ascii="Arial" w:hAnsi="Arial" w:cs="Arial"/>
          <w:sz w:val="24"/>
          <w:szCs w:val="24"/>
        </w:rPr>
        <w:t>ГВС</w:t>
      </w:r>
      <w:r w:rsidRPr="00A73F16">
        <w:rPr>
          <w:rFonts w:ascii="Arial" w:hAnsi="Arial" w:cs="Arial"/>
          <w:sz w:val="24"/>
          <w:szCs w:val="24"/>
        </w:rPr>
        <w:t>(температурный график), °С;</w:t>
      </w:r>
    </w:p>
    <w:p w:rsidR="00BF3228" w:rsidRPr="00A73F16" w:rsidRDefault="00BF3228" w:rsidP="00BF3228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Тхвс - температура холодной воды, °С.</w:t>
      </w:r>
    </w:p>
    <w:p w:rsidR="00BF3228" w:rsidRPr="00A73F16" w:rsidRDefault="00BF3228" w:rsidP="00E07804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E07804" w:rsidRPr="00A73F16" w:rsidRDefault="00664469" w:rsidP="00E07804">
      <w:pPr>
        <w:ind w:left="426" w:right="141"/>
        <w:jc w:val="left"/>
        <w:rPr>
          <w:rFonts w:ascii="Arial" w:hAnsi="Arial" w:cs="Arial"/>
          <w:sz w:val="24"/>
          <w:szCs w:val="24"/>
        </w:rPr>
      </w:pPr>
      <m:oMath>
        <m:sSubSup>
          <m:sSubSupPr>
            <m:ctrlPr>
              <w:rPr>
                <w:rFonts w:ascii="Cambria Math" w:hAnsi="Cambria Math" w:cs="Arial"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G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гвс</m:t>
            </m:r>
          </m:sub>
          <m:sup/>
        </m:sSubSup>
        <m:r>
          <w:rPr>
            <w:rFonts w:ascii="Cambria Math" w:hAnsi="Cambria Math" w:cs="Arial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Cambria Math" w:cs="Arial"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0,24 ×</m:t>
            </m:r>
            <m:sSup>
              <m:sSupPr>
                <m:ctrlPr>
                  <w:rPr>
                    <w:rFonts w:ascii="Cambria Math" w:hAnsi="Cambria Math" w:cs="Arial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10</m:t>
                </m:r>
              </m:e>
              <m:sup>
                <m:r>
                  <w:rPr>
                    <w:rFonts w:ascii="Cambria Math" w:hAnsi="Cambria Math" w:cs="Arial"/>
                    <w:sz w:val="24"/>
                    <w:szCs w:val="24"/>
                  </w:rPr>
                  <m:t>3</m:t>
                </m:r>
              </m:sup>
            </m:sSup>
          </m:num>
          <m:den>
            <m:d>
              <m:dPr>
                <m:ctrlPr>
                  <w:rPr>
                    <w:rFonts w:ascii="Cambria Math" w:hAnsi="Cambria Math" w:cs="Arial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Arial"/>
                    <w:sz w:val="24"/>
                    <w:szCs w:val="24"/>
                  </w:rPr>
                  <m:t>60-5</m:t>
                </m:r>
              </m:e>
            </m:d>
          </m:den>
        </m:f>
      </m:oMath>
      <w:r w:rsidR="00C77E1F" w:rsidRPr="00A73F16">
        <w:rPr>
          <w:rFonts w:ascii="Arial" w:hAnsi="Arial" w:cs="Arial"/>
          <w:sz w:val="24"/>
          <w:szCs w:val="24"/>
        </w:rPr>
        <w:t xml:space="preserve"> = 4,36</w:t>
      </w:r>
      <w:r w:rsidR="00BE4106" w:rsidRPr="00A73F16">
        <w:rPr>
          <w:rFonts w:ascii="Arial" w:hAnsi="Arial" w:cs="Arial"/>
          <w:sz w:val="24"/>
          <w:szCs w:val="24"/>
        </w:rPr>
        <w:t xml:space="preserve"> т</w:t>
      </w:r>
      <w:r w:rsidR="00E07804" w:rsidRPr="00A73F16">
        <w:rPr>
          <w:rFonts w:ascii="Arial" w:hAnsi="Arial" w:cs="Arial"/>
          <w:sz w:val="24"/>
          <w:szCs w:val="24"/>
        </w:rPr>
        <w:t>/ч,</w:t>
      </w:r>
    </w:p>
    <w:p w:rsidR="0055311B" w:rsidRPr="00A73F16" w:rsidRDefault="0055311B" w:rsidP="002E2B7E">
      <w:pPr>
        <w:tabs>
          <w:tab w:val="left" w:pos="4678"/>
        </w:tabs>
        <w:ind w:right="141"/>
        <w:jc w:val="left"/>
        <w:rPr>
          <w:rFonts w:ascii="Arial" w:hAnsi="Arial" w:cs="Arial"/>
          <w:sz w:val="24"/>
          <w:szCs w:val="24"/>
        </w:rPr>
      </w:pPr>
    </w:p>
    <w:p w:rsidR="0055311B" w:rsidRPr="00A73F16" w:rsidRDefault="0055311B" w:rsidP="0055311B">
      <w:pPr>
        <w:tabs>
          <w:tab w:val="left" w:pos="4678"/>
        </w:tabs>
        <w:ind w:left="-142" w:right="141" w:firstLine="568"/>
        <w:jc w:val="center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Расчет потребления горячей воды согласно СНиП 2.04.01-85</w:t>
      </w:r>
      <w:r w:rsidR="003455AD" w:rsidRPr="00A73F16">
        <w:rPr>
          <w:rFonts w:ascii="Arial" w:hAnsi="Arial" w:cs="Arial"/>
          <w:sz w:val="24"/>
          <w:szCs w:val="24"/>
        </w:rPr>
        <w:t>*</w:t>
      </w:r>
    </w:p>
    <w:p w:rsidR="00E07804" w:rsidRPr="00A73F16" w:rsidRDefault="00E07804" w:rsidP="00E07804">
      <w:pPr>
        <w:ind w:left="426" w:right="141"/>
        <w:jc w:val="left"/>
        <w:rPr>
          <w:rFonts w:ascii="Arial" w:hAnsi="Arial" w:cs="Arial"/>
          <w:sz w:val="24"/>
          <w:szCs w:val="24"/>
        </w:rPr>
      </w:pPr>
    </w:p>
    <w:p w:rsidR="0055311B" w:rsidRPr="00A73F16" w:rsidRDefault="0055311B" w:rsidP="00E07804">
      <w:pPr>
        <w:ind w:left="426" w:right="141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Вероятность действия санитарно-технических приборов определяется по формуле:</w:t>
      </w:r>
    </w:p>
    <w:p w:rsidR="0055311B" w:rsidRPr="00A73F16" w:rsidRDefault="0055311B" w:rsidP="00E07804">
      <w:pPr>
        <w:ind w:left="426" w:right="141"/>
        <w:jc w:val="left"/>
        <w:rPr>
          <w:rFonts w:ascii="Arial" w:hAnsi="Arial" w:cs="Arial"/>
          <w:sz w:val="24"/>
          <w:szCs w:val="24"/>
        </w:rPr>
      </w:pPr>
    </w:p>
    <w:p w:rsidR="0055311B" w:rsidRPr="00A73F16" w:rsidRDefault="0055311B" w:rsidP="00E07804">
      <w:pPr>
        <w:ind w:left="426" w:right="141"/>
        <w:jc w:val="left"/>
        <w:rPr>
          <w:rFonts w:ascii="Arial" w:hAnsi="Arial" w:cs="Arial"/>
          <w:sz w:val="24"/>
          <w:szCs w:val="24"/>
        </w:rPr>
      </w:pPr>
      <m:oMathPara>
        <m:oMath>
          <m:r>
            <w:rPr>
              <w:rFonts w:ascii="Cambria Math" w:hAnsi="Cambria Math" w:cs="Arial"/>
              <w:sz w:val="24"/>
              <w:szCs w:val="24"/>
            </w:rPr>
            <m:t xml:space="preserve">Р= </m:t>
          </m:r>
          <m:f>
            <m:fPr>
              <m:ctrlPr>
                <w:rPr>
                  <w:rFonts w:ascii="Cambria Math" w:hAnsi="Cambria Math" w:cs="Arial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hr.u</m:t>
                  </m:r>
                </m:sub>
              </m:sSub>
              <m:r>
                <w:rPr>
                  <w:rFonts w:ascii="Cambria Math" w:hAnsi="Cambria Math" w:cs="Arial"/>
                  <w:sz w:val="24"/>
                  <w:szCs w:val="24"/>
                </w:rPr>
                <m:t xml:space="preserve"> ×U</m:t>
              </m:r>
            </m:num>
            <m:den>
              <m:r>
                <w:rPr>
                  <w:rFonts w:ascii="Cambria Math" w:hAnsi="Cambria Math" w:cs="Arial"/>
                  <w:sz w:val="24"/>
                  <w:szCs w:val="24"/>
                  <w:lang w:val="en-US"/>
                </w:rPr>
                <m:t>q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×N×3600</m:t>
              </m:r>
            </m:den>
          </m:f>
          <m:r>
            <w:rPr>
              <w:rFonts w:ascii="Cambria Math" w:hAnsi="Cambria Math" w:cs="Arial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hAnsi="Cambria Math" w:cs="Arial"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Arial"/>
                  <w:sz w:val="24"/>
                  <w:szCs w:val="24"/>
                  <w:lang w:val="en-US"/>
                </w:rPr>
                <m:t>10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 xml:space="preserve"> ×160</m:t>
              </m:r>
            </m:num>
            <m:den>
              <m:r>
                <w:rPr>
                  <w:rFonts w:ascii="Cambria Math" w:hAnsi="Cambria Math" w:cs="Arial"/>
                  <w:sz w:val="24"/>
                  <w:szCs w:val="24"/>
                  <w:lang w:val="en-US"/>
                </w:rPr>
                <m:t>0,2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×96×3600</m:t>
              </m:r>
            </m:den>
          </m:f>
          <m:r>
            <w:rPr>
              <w:rFonts w:ascii="Cambria Math" w:hAnsi="Cambria Math" w:cs="Arial"/>
              <w:sz w:val="24"/>
              <w:szCs w:val="24"/>
            </w:rPr>
            <m:t xml:space="preserve">=0,0231 </m:t>
          </m:r>
        </m:oMath>
      </m:oMathPara>
    </w:p>
    <w:p w:rsidR="00F7424D" w:rsidRPr="00A73F16" w:rsidRDefault="00F7424D" w:rsidP="00EC46EC">
      <w:pPr>
        <w:ind w:left="426" w:right="141"/>
        <w:jc w:val="left"/>
        <w:rPr>
          <w:rFonts w:ascii="Arial" w:hAnsi="Arial" w:cs="Arial"/>
          <w:sz w:val="24"/>
          <w:szCs w:val="24"/>
          <w:lang w:val="en-US"/>
        </w:rPr>
      </w:pPr>
    </w:p>
    <w:p w:rsidR="00A202A9" w:rsidRPr="00A73F16" w:rsidRDefault="00A202A9" w:rsidP="00A202A9">
      <w:pPr>
        <w:ind w:right="141"/>
        <w:jc w:val="left"/>
        <w:rPr>
          <w:rFonts w:ascii="Arial" w:hAnsi="Arial" w:cs="Arial"/>
          <w:sz w:val="24"/>
          <w:szCs w:val="24"/>
        </w:rPr>
      </w:pPr>
      <m:oMath>
        <m:r>
          <w:rPr>
            <w:rFonts w:ascii="Cambria Math" w:hAnsi="Cambria Math" w:cs="Arial"/>
            <w:sz w:val="24"/>
            <w:szCs w:val="24"/>
          </w:rPr>
          <m:t xml:space="preserve">       </m:t>
        </m:r>
        <m:sSub>
          <m:sSubPr>
            <m:ctrlPr>
              <w:rPr>
                <w:rFonts w:ascii="Cambria Math" w:hAnsi="Cambria Math" w:cs="Arial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q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hr.u</m:t>
            </m:r>
          </m:sub>
        </m:sSub>
        <m:r>
          <w:rPr>
            <w:rFonts w:ascii="Cambria Math" w:hAnsi="Cambria Math" w:cs="Arial"/>
            <w:sz w:val="24"/>
            <w:szCs w:val="24"/>
          </w:rPr>
          <m:t xml:space="preserve">- </m:t>
        </m:r>
      </m:oMath>
      <w:r w:rsidRPr="00A73F16">
        <w:rPr>
          <w:rFonts w:ascii="Arial" w:hAnsi="Arial" w:cs="Arial"/>
          <w:sz w:val="24"/>
          <w:szCs w:val="24"/>
        </w:rPr>
        <w:t xml:space="preserve">норма расхода воды в час наибольшего водопотребления, согласно Приложению 3,      </w:t>
      </w:r>
      <m:oMath>
        <m:r>
          <w:rPr>
            <w:rFonts w:ascii="Cambria Math" w:hAnsi="Cambria Math" w:cs="Arial"/>
            <w:sz w:val="24"/>
            <w:szCs w:val="24"/>
          </w:rPr>
          <m:t>(</m:t>
        </m:r>
        <m:sSub>
          <m:sSubPr>
            <m:ctrlPr>
              <w:rPr>
                <w:rFonts w:ascii="Cambria Math" w:hAnsi="Cambria Math" w:cs="Arial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q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hr.u</m:t>
            </m:r>
          </m:sub>
        </m:sSub>
      </m:oMath>
      <w:r w:rsidR="00124A44" w:rsidRPr="00A73F16">
        <w:rPr>
          <w:rFonts w:ascii="Arial" w:hAnsi="Arial" w:cs="Arial"/>
          <w:sz w:val="24"/>
          <w:szCs w:val="24"/>
        </w:rPr>
        <w:t xml:space="preserve"> </w:t>
      </w:r>
      <m:oMath>
        <m:r>
          <w:rPr>
            <w:rFonts w:ascii="Cambria Math" w:hAnsi="Cambria Math" w:cs="Arial"/>
            <w:sz w:val="24"/>
            <w:szCs w:val="24"/>
          </w:rPr>
          <m:t>=10 л);</m:t>
        </m:r>
      </m:oMath>
    </w:p>
    <w:p w:rsidR="00A202A9" w:rsidRPr="00A73F16" w:rsidRDefault="00A202A9" w:rsidP="00A202A9">
      <w:pPr>
        <w:ind w:right="141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 xml:space="preserve">     </w:t>
      </w:r>
      <m:oMath>
        <m:r>
          <w:rPr>
            <w:rFonts w:ascii="Cambria Math" w:hAnsi="Cambria Math" w:cs="Arial"/>
            <w:sz w:val="24"/>
            <w:szCs w:val="24"/>
            <w:lang w:val="en-US"/>
          </w:rPr>
          <m:t>q</m:t>
        </m:r>
      </m:oMath>
      <w:r w:rsidRPr="00A73F16">
        <w:rPr>
          <w:rFonts w:ascii="Arial" w:hAnsi="Arial" w:cs="Arial"/>
          <w:sz w:val="24"/>
          <w:szCs w:val="24"/>
        </w:rPr>
        <w:t xml:space="preserve"> – расход воды прибором, согласно Приложению 3,      </w:t>
      </w:r>
      <m:oMath>
        <m:r>
          <w:rPr>
            <w:rFonts w:ascii="Cambria Math" w:hAnsi="Cambria Math" w:cs="Arial"/>
            <w:sz w:val="24"/>
            <w:szCs w:val="24"/>
          </w:rPr>
          <m:t>(</m:t>
        </m:r>
        <m:r>
          <w:rPr>
            <w:rFonts w:ascii="Cambria Math" w:hAnsi="Cambria Math" w:cs="Arial"/>
            <w:sz w:val="24"/>
            <w:szCs w:val="24"/>
            <w:lang w:val="en-US"/>
          </w:rPr>
          <m:t>q</m:t>
        </m:r>
      </m:oMath>
      <w:r w:rsidR="00124A44" w:rsidRPr="00A73F16">
        <w:rPr>
          <w:rFonts w:ascii="Arial" w:hAnsi="Arial" w:cs="Arial"/>
          <w:sz w:val="24"/>
          <w:szCs w:val="24"/>
        </w:rPr>
        <w:t xml:space="preserve"> </w:t>
      </w:r>
      <m:oMath>
        <m:r>
          <w:rPr>
            <w:rFonts w:ascii="Cambria Math" w:hAnsi="Cambria Math" w:cs="Arial"/>
            <w:sz w:val="24"/>
            <w:szCs w:val="24"/>
          </w:rPr>
          <m:t>=0,2 л/с);</m:t>
        </m:r>
      </m:oMath>
    </w:p>
    <w:p w:rsidR="00F7424D" w:rsidRPr="00A73F16" w:rsidRDefault="00FC23DE" w:rsidP="00EC46EC">
      <w:pPr>
        <w:ind w:left="426" w:right="141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 xml:space="preserve">Коэффициент, зависящий от общего числа приборов </w:t>
      </w:r>
      <w:r w:rsidRPr="00A73F16">
        <w:rPr>
          <w:rFonts w:ascii="Arial" w:hAnsi="Arial" w:cs="Arial"/>
          <w:sz w:val="24"/>
          <w:szCs w:val="24"/>
          <w:lang w:val="en-US"/>
        </w:rPr>
        <w:t>N</w:t>
      </w:r>
      <w:r w:rsidRPr="00A73F16">
        <w:rPr>
          <w:rFonts w:ascii="Arial" w:hAnsi="Arial" w:cs="Arial"/>
          <w:sz w:val="24"/>
          <w:szCs w:val="24"/>
        </w:rPr>
        <w:t xml:space="preserve"> и вероятности их действия Р, равен:</w:t>
      </w:r>
    </w:p>
    <w:p w:rsidR="00FC23DE" w:rsidRPr="00A73F16" w:rsidRDefault="00FC23DE" w:rsidP="00EC46EC">
      <w:pPr>
        <w:ind w:left="426" w:right="141"/>
        <w:jc w:val="left"/>
        <w:rPr>
          <w:rFonts w:ascii="Arial" w:hAnsi="Arial" w:cs="Arial"/>
          <w:sz w:val="24"/>
          <w:szCs w:val="24"/>
        </w:rPr>
      </w:pPr>
    </w:p>
    <w:p w:rsidR="00FC23DE" w:rsidRPr="00A73F16" w:rsidRDefault="00FC23DE" w:rsidP="00EC46EC">
      <w:pPr>
        <w:ind w:left="426" w:right="141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 xml:space="preserve"> </w:t>
      </w:r>
      <w:r w:rsidR="00E213CA" w:rsidRPr="00A73F16">
        <w:rPr>
          <w:rFonts w:ascii="Arial" w:hAnsi="Arial" w:cs="Arial"/>
          <w:sz w:val="24"/>
          <w:szCs w:val="24"/>
          <w:lang w:val="en-US"/>
        </w:rPr>
        <w:t>NP</w:t>
      </w:r>
      <w:r w:rsidR="00E213CA" w:rsidRPr="00A73F16">
        <w:rPr>
          <w:rFonts w:ascii="Arial" w:hAnsi="Arial" w:cs="Arial"/>
          <w:sz w:val="24"/>
          <w:szCs w:val="24"/>
        </w:rPr>
        <w:t xml:space="preserve"> </w:t>
      </w:r>
      <w:r w:rsidRPr="00A73F16">
        <w:rPr>
          <w:rFonts w:ascii="Arial" w:hAnsi="Arial" w:cs="Arial"/>
          <w:sz w:val="24"/>
          <w:szCs w:val="24"/>
        </w:rPr>
        <w:t>=</w:t>
      </w:r>
      <w:r w:rsidR="00E213CA" w:rsidRPr="00A73F16">
        <w:rPr>
          <w:rFonts w:ascii="Arial" w:hAnsi="Arial" w:cs="Arial"/>
          <w:sz w:val="24"/>
          <w:szCs w:val="24"/>
        </w:rPr>
        <w:t xml:space="preserve"> </w:t>
      </w:r>
      <w:r w:rsidR="007D38FF" w:rsidRPr="00A73F16">
        <w:rPr>
          <w:rFonts w:ascii="Arial" w:hAnsi="Arial" w:cs="Arial"/>
          <w:sz w:val="24"/>
          <w:szCs w:val="24"/>
        </w:rPr>
        <w:t>96</w:t>
      </w:r>
      <w:r w:rsidR="00E213CA" w:rsidRPr="00A73F16">
        <w:rPr>
          <w:rFonts w:ascii="Arial" w:hAnsi="Arial" w:cs="Arial"/>
          <w:sz w:val="24"/>
          <w:szCs w:val="24"/>
        </w:rPr>
        <w:t>*0</w:t>
      </w:r>
      <w:r w:rsidR="007D38FF" w:rsidRPr="00A73F16">
        <w:rPr>
          <w:rFonts w:ascii="Arial" w:hAnsi="Arial" w:cs="Arial"/>
          <w:sz w:val="24"/>
          <w:szCs w:val="24"/>
        </w:rPr>
        <w:t>,0231=2,22</w:t>
      </w:r>
      <w:r w:rsidR="00E213CA" w:rsidRPr="00A73F16">
        <w:rPr>
          <w:rFonts w:ascii="Arial" w:hAnsi="Arial" w:cs="Arial"/>
          <w:sz w:val="24"/>
          <w:szCs w:val="24"/>
        </w:rPr>
        <w:t xml:space="preserve"> согласно Приложению 4, табл. 2         </w:t>
      </w:r>
      <m:oMath>
        <m:r>
          <w:rPr>
            <w:rFonts w:ascii="Cambria Math" w:hAnsi="Cambria Math" w:cs="Arial"/>
            <w:sz w:val="24"/>
            <w:szCs w:val="24"/>
          </w:rPr>
          <m:t>α=1,521</m:t>
        </m:r>
      </m:oMath>
    </w:p>
    <w:p w:rsidR="00E213CA" w:rsidRPr="00A73F16" w:rsidRDefault="00E213CA" w:rsidP="00EC46EC">
      <w:pPr>
        <w:ind w:left="426" w:right="141"/>
        <w:jc w:val="left"/>
        <w:rPr>
          <w:rFonts w:ascii="Arial" w:hAnsi="Arial" w:cs="Arial"/>
          <w:sz w:val="24"/>
          <w:szCs w:val="24"/>
        </w:rPr>
      </w:pPr>
    </w:p>
    <w:p w:rsidR="00E213CA" w:rsidRPr="00A73F16" w:rsidRDefault="00E213CA" w:rsidP="00E213CA">
      <w:pPr>
        <w:ind w:left="426" w:right="141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Максимальный секундный расход воды по формуле (2) п.3.3:</w:t>
      </w:r>
    </w:p>
    <w:p w:rsidR="00E213CA" w:rsidRPr="00A73F16" w:rsidRDefault="00E213CA" w:rsidP="00E213CA">
      <w:pPr>
        <w:ind w:left="426" w:right="141"/>
        <w:jc w:val="left"/>
        <w:rPr>
          <w:rFonts w:ascii="Arial" w:hAnsi="Arial" w:cs="Arial"/>
          <w:sz w:val="24"/>
          <w:szCs w:val="24"/>
        </w:rPr>
      </w:pPr>
    </w:p>
    <w:p w:rsidR="00E213CA" w:rsidRPr="00A73F16" w:rsidRDefault="00F10DD9" w:rsidP="00E213CA">
      <w:pPr>
        <w:ind w:left="426" w:right="141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ab/>
        <w:t>q  = 5q o*α=5*0,2*1,521=1,521</w:t>
      </w:r>
      <w:r w:rsidR="00E213CA" w:rsidRPr="00A73F16">
        <w:rPr>
          <w:rFonts w:ascii="Arial" w:hAnsi="Arial" w:cs="Arial"/>
          <w:sz w:val="24"/>
          <w:szCs w:val="24"/>
        </w:rPr>
        <w:t xml:space="preserve"> л/с</w:t>
      </w:r>
    </w:p>
    <w:p w:rsidR="00E213CA" w:rsidRPr="00A73F16" w:rsidRDefault="00E213CA" w:rsidP="00E213CA">
      <w:pPr>
        <w:ind w:left="426" w:right="141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ab/>
      </w:r>
    </w:p>
    <w:p w:rsidR="00E213CA" w:rsidRPr="00A73F16" w:rsidRDefault="00E213CA" w:rsidP="00E213CA">
      <w:pPr>
        <w:ind w:left="426" w:right="141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Вероятность использования санитарно-технических приборов определяем по формуле (7) п.3.7:</w:t>
      </w:r>
    </w:p>
    <w:p w:rsidR="00E213CA" w:rsidRPr="00A73F16" w:rsidRDefault="00E213CA" w:rsidP="00E213CA">
      <w:pPr>
        <w:ind w:left="426" w:right="141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ab/>
      </w:r>
    </w:p>
    <w:p w:rsidR="00E213CA" w:rsidRPr="00A73F16" w:rsidRDefault="00664469" w:rsidP="00223888">
      <w:pPr>
        <w:ind w:left="426" w:right="141"/>
        <w:jc w:val="left"/>
        <w:rPr>
          <w:rFonts w:ascii="Arial" w:hAnsi="Arial" w:cs="Arial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Arial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Arial"/>
                  <w:sz w:val="24"/>
                  <w:szCs w:val="24"/>
                </w:rPr>
                <m:t>hr</m:t>
              </m:r>
            </m:sub>
          </m:sSub>
          <m:r>
            <w:rPr>
              <w:rFonts w:ascii="Cambria Math" w:hAnsi="Cambria Math" w:cs="Arial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hAnsi="Cambria Math" w:cs="Arial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3600*P*q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0</m:t>
                  </m:r>
                </m:sub>
              </m:sSub>
              <m:r>
                <w:rPr>
                  <w:rFonts w:ascii="Cambria Math" w:hAnsi="Cambria Math" w:cs="Arial"/>
                  <w:sz w:val="24"/>
                  <w:szCs w:val="24"/>
                </w:rPr>
                <m:t xml:space="preserve"> </m:t>
              </m:r>
            </m:num>
            <m:den>
              <m:sSub>
                <m:sSubPr>
                  <m:ctrlP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0,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hr</m:t>
                  </m:r>
                </m:sub>
              </m:sSub>
            </m:den>
          </m:f>
          <m:r>
            <w:rPr>
              <w:rFonts w:ascii="Cambria Math" w:hAnsi="Cambria Math" w:cs="Arial"/>
              <w:sz w:val="24"/>
              <w:szCs w:val="24"/>
            </w:rPr>
            <m:t xml:space="preserve">= </m:t>
          </m:r>
          <m:f>
            <m:fPr>
              <m:ctrlPr>
                <w:rPr>
                  <w:rFonts w:ascii="Cambria Math" w:hAnsi="Cambria Math" w:cs="Arial"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Arial"/>
                  <w:sz w:val="24"/>
                  <w:szCs w:val="24"/>
                  <w:lang w:val="en-US"/>
                </w:rPr>
                <m:t>3600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*0,0231*0,2</m:t>
              </m:r>
            </m:num>
            <m:den>
              <m:r>
                <w:rPr>
                  <w:rFonts w:ascii="Cambria Math" w:hAnsi="Cambria Math" w:cs="Arial"/>
                  <w:sz w:val="24"/>
                  <w:szCs w:val="24"/>
                  <w:lang w:val="en-US"/>
                </w:rPr>
                <m:t>200</m:t>
              </m:r>
            </m:den>
          </m:f>
          <m:r>
            <w:rPr>
              <w:rFonts w:ascii="Cambria Math" w:hAnsi="Cambria Math" w:cs="Arial"/>
              <w:sz w:val="24"/>
              <w:szCs w:val="24"/>
            </w:rPr>
            <m:t xml:space="preserve">=0,08316 </m:t>
          </m:r>
        </m:oMath>
      </m:oMathPara>
    </w:p>
    <w:p w:rsidR="00E213CA" w:rsidRPr="00A73F16" w:rsidRDefault="00E213CA" w:rsidP="00E213CA">
      <w:pPr>
        <w:ind w:left="426" w:right="141"/>
        <w:jc w:val="left"/>
        <w:rPr>
          <w:rFonts w:ascii="Arial" w:hAnsi="Arial" w:cs="Arial"/>
          <w:sz w:val="24"/>
          <w:szCs w:val="24"/>
          <w:lang w:val="en-US"/>
        </w:rPr>
      </w:pPr>
      <w:r w:rsidRPr="00A73F16">
        <w:rPr>
          <w:rFonts w:ascii="Arial" w:hAnsi="Arial" w:cs="Arial"/>
          <w:sz w:val="24"/>
          <w:szCs w:val="24"/>
          <w:lang w:val="en-US"/>
        </w:rPr>
        <w:tab/>
      </w:r>
      <w:r w:rsidRPr="00A73F16">
        <w:rPr>
          <w:rFonts w:ascii="Arial" w:hAnsi="Arial" w:cs="Arial"/>
          <w:sz w:val="24"/>
          <w:szCs w:val="24"/>
          <w:lang w:val="en-US"/>
        </w:rPr>
        <w:tab/>
      </w:r>
    </w:p>
    <w:p w:rsidR="00E213CA" w:rsidRPr="00A73F16" w:rsidRDefault="0080491F" w:rsidP="0080491F">
      <w:pPr>
        <w:ind w:left="426" w:right="141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Р</w:t>
      </w:r>
      <w:r w:rsidRPr="00A73F16">
        <w:rPr>
          <w:rFonts w:ascii="Arial" w:hAnsi="Arial" w:cs="Arial"/>
          <w:sz w:val="24"/>
          <w:szCs w:val="24"/>
          <w:vertAlign w:val="subscript"/>
        </w:rPr>
        <w:t>hr</w:t>
      </w:r>
      <w:r w:rsidR="007D38FF" w:rsidRPr="00A73F16">
        <w:rPr>
          <w:rFonts w:ascii="Arial" w:hAnsi="Arial" w:cs="Arial"/>
          <w:sz w:val="24"/>
          <w:szCs w:val="24"/>
        </w:rPr>
        <w:t>= 0,08316</w:t>
      </w:r>
      <w:r w:rsidR="00E213CA" w:rsidRPr="00A73F16">
        <w:rPr>
          <w:rFonts w:ascii="Arial" w:hAnsi="Arial" w:cs="Arial"/>
          <w:sz w:val="24"/>
          <w:szCs w:val="24"/>
        </w:rPr>
        <w:t>&lt;0,1 N&gt;200</w:t>
      </w:r>
    </w:p>
    <w:p w:rsidR="00E213CA" w:rsidRPr="00A73F16" w:rsidRDefault="00E213CA" w:rsidP="0080491F">
      <w:pPr>
        <w:ind w:left="426" w:right="141"/>
        <w:jc w:val="left"/>
        <w:rPr>
          <w:rFonts w:ascii="Arial" w:hAnsi="Arial" w:cs="Arial"/>
          <w:sz w:val="24"/>
          <w:szCs w:val="24"/>
        </w:rPr>
      </w:pPr>
    </w:p>
    <w:p w:rsidR="00E213CA" w:rsidRPr="00A73F16" w:rsidRDefault="0080491F" w:rsidP="0080491F">
      <w:pPr>
        <w:ind w:left="426" w:right="141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NР</w:t>
      </w:r>
      <w:r w:rsidRPr="00A73F16">
        <w:rPr>
          <w:rFonts w:ascii="Arial" w:hAnsi="Arial" w:cs="Arial"/>
          <w:sz w:val="24"/>
          <w:szCs w:val="24"/>
          <w:vertAlign w:val="subscript"/>
        </w:rPr>
        <w:t>hr</w:t>
      </w:r>
      <w:r w:rsidRPr="00A73F16">
        <w:rPr>
          <w:rFonts w:ascii="Arial" w:hAnsi="Arial" w:cs="Arial"/>
          <w:sz w:val="24"/>
          <w:szCs w:val="24"/>
        </w:rPr>
        <w:t>=</w:t>
      </w:r>
      <w:r w:rsidR="007D38FF" w:rsidRPr="00A73F16">
        <w:rPr>
          <w:rFonts w:ascii="Arial" w:hAnsi="Arial" w:cs="Arial"/>
          <w:sz w:val="24"/>
          <w:szCs w:val="24"/>
        </w:rPr>
        <w:t>96*0,08316=7,98</w:t>
      </w:r>
      <w:r w:rsidRPr="00A73F16">
        <w:rPr>
          <w:rFonts w:ascii="Arial" w:hAnsi="Arial" w:cs="Arial"/>
          <w:sz w:val="24"/>
          <w:szCs w:val="24"/>
        </w:rPr>
        <w:t xml:space="preserve">  </w:t>
      </w:r>
      <w:r w:rsidR="00E213CA" w:rsidRPr="00A73F16">
        <w:rPr>
          <w:rFonts w:ascii="Arial" w:hAnsi="Arial" w:cs="Arial"/>
          <w:sz w:val="24"/>
          <w:szCs w:val="24"/>
        </w:rPr>
        <w:t>согласно Приложе</w:t>
      </w:r>
      <w:r w:rsidR="007D38FF" w:rsidRPr="00A73F16">
        <w:rPr>
          <w:rFonts w:ascii="Arial" w:hAnsi="Arial" w:cs="Arial"/>
          <w:sz w:val="24"/>
          <w:szCs w:val="24"/>
        </w:rPr>
        <w:t>нию 4, табл.2   αhr = 3,493</w:t>
      </w:r>
    </w:p>
    <w:p w:rsidR="00E213CA" w:rsidRPr="00A73F16" w:rsidRDefault="00E213CA" w:rsidP="00E213CA">
      <w:pPr>
        <w:ind w:left="426" w:right="141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ab/>
      </w:r>
      <w:r w:rsidRPr="00A73F16">
        <w:rPr>
          <w:rFonts w:ascii="Arial" w:hAnsi="Arial" w:cs="Arial"/>
          <w:sz w:val="24"/>
          <w:szCs w:val="24"/>
        </w:rPr>
        <w:tab/>
      </w:r>
    </w:p>
    <w:p w:rsidR="00E213CA" w:rsidRPr="00A73F16" w:rsidRDefault="00E213CA" w:rsidP="00E213CA">
      <w:pPr>
        <w:ind w:left="426" w:right="141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Максимальный часовой расход воды по формуле (8) п.3.8:</w:t>
      </w:r>
    </w:p>
    <w:p w:rsidR="00E213CA" w:rsidRPr="00A73F16" w:rsidRDefault="00E213CA" w:rsidP="00E213CA">
      <w:pPr>
        <w:ind w:left="426" w:right="141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ab/>
      </w:r>
      <w:r w:rsidRPr="00A73F16">
        <w:rPr>
          <w:rFonts w:ascii="Arial" w:hAnsi="Arial" w:cs="Arial"/>
          <w:sz w:val="24"/>
          <w:szCs w:val="24"/>
        </w:rPr>
        <w:tab/>
      </w:r>
    </w:p>
    <w:p w:rsidR="00E213CA" w:rsidRPr="00A73F16" w:rsidRDefault="0080491F" w:rsidP="0080491F">
      <w:pPr>
        <w:ind w:left="426" w:right="141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q</w:t>
      </w:r>
      <w:r w:rsidRPr="00A73F16">
        <w:rPr>
          <w:rFonts w:ascii="Arial" w:hAnsi="Arial" w:cs="Arial"/>
          <w:sz w:val="24"/>
          <w:szCs w:val="24"/>
          <w:vertAlign w:val="subscript"/>
        </w:rPr>
        <w:t>hr</w:t>
      </w:r>
      <w:r w:rsidRPr="00A73F16">
        <w:rPr>
          <w:rFonts w:ascii="Arial" w:hAnsi="Arial" w:cs="Arial"/>
          <w:sz w:val="24"/>
          <w:szCs w:val="24"/>
        </w:rPr>
        <w:t>=0,005*q</w:t>
      </w:r>
      <w:r w:rsidRPr="00A73F16">
        <w:rPr>
          <w:rFonts w:ascii="Arial" w:hAnsi="Arial" w:cs="Arial"/>
          <w:sz w:val="24"/>
          <w:szCs w:val="24"/>
          <w:vertAlign w:val="subscript"/>
        </w:rPr>
        <w:t>o,hr</w:t>
      </w:r>
      <w:r w:rsidRPr="00A73F16">
        <w:rPr>
          <w:rFonts w:ascii="Arial" w:hAnsi="Arial" w:cs="Arial"/>
          <w:sz w:val="24"/>
          <w:szCs w:val="24"/>
        </w:rPr>
        <w:t>*α</w:t>
      </w:r>
      <w:r w:rsidRPr="00A73F16">
        <w:rPr>
          <w:rFonts w:ascii="Arial" w:hAnsi="Arial" w:cs="Arial"/>
          <w:sz w:val="24"/>
          <w:szCs w:val="24"/>
          <w:vertAlign w:val="subscript"/>
        </w:rPr>
        <w:t>hr</w:t>
      </w:r>
      <w:r w:rsidR="007D38FF" w:rsidRPr="00A73F16">
        <w:rPr>
          <w:rFonts w:ascii="Arial" w:hAnsi="Arial" w:cs="Arial"/>
          <w:sz w:val="24"/>
          <w:szCs w:val="24"/>
        </w:rPr>
        <w:t>= 0,005*200*3,493 =3,493</w:t>
      </w:r>
      <w:r w:rsidR="00E213CA" w:rsidRPr="00A73F16">
        <w:rPr>
          <w:rFonts w:ascii="Arial" w:hAnsi="Arial" w:cs="Arial"/>
          <w:sz w:val="24"/>
          <w:szCs w:val="24"/>
        </w:rPr>
        <w:t xml:space="preserve"> м</w:t>
      </w:r>
      <w:r w:rsidR="002D7FF0" w:rsidRPr="00A73F16">
        <w:rPr>
          <w:rFonts w:ascii="Arial" w:hAnsi="Arial" w:cs="Arial"/>
          <w:sz w:val="24"/>
          <w:szCs w:val="24"/>
          <w:vertAlign w:val="superscript"/>
        </w:rPr>
        <w:t>3</w:t>
      </w:r>
      <w:r w:rsidR="00E213CA" w:rsidRPr="00A73F16">
        <w:rPr>
          <w:rFonts w:ascii="Arial" w:hAnsi="Arial" w:cs="Arial"/>
          <w:sz w:val="24"/>
          <w:szCs w:val="24"/>
        </w:rPr>
        <w:t xml:space="preserve"> /ч.</w:t>
      </w:r>
    </w:p>
    <w:p w:rsidR="0080491F" w:rsidRPr="00A73F16" w:rsidRDefault="0080491F" w:rsidP="00E213CA">
      <w:pPr>
        <w:ind w:left="426" w:right="141"/>
        <w:jc w:val="left"/>
        <w:rPr>
          <w:rFonts w:ascii="Arial" w:hAnsi="Arial" w:cs="Arial"/>
          <w:sz w:val="24"/>
          <w:szCs w:val="24"/>
        </w:rPr>
      </w:pPr>
    </w:p>
    <w:p w:rsidR="00E213CA" w:rsidRPr="00A73F16" w:rsidRDefault="00E213CA" w:rsidP="00E213CA">
      <w:pPr>
        <w:ind w:left="426" w:right="141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Средний часовой расход воды за сутки максимального водопотребления, по формуле (9) п.3.9:</w:t>
      </w:r>
    </w:p>
    <w:p w:rsidR="00E213CA" w:rsidRPr="00A73F16" w:rsidRDefault="00E213CA" w:rsidP="00E213CA">
      <w:pPr>
        <w:ind w:left="426" w:right="141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ab/>
      </w:r>
    </w:p>
    <w:p w:rsidR="002D7FF0" w:rsidRPr="00A73F16" w:rsidRDefault="00223888" w:rsidP="00223888">
      <w:pPr>
        <w:ind w:left="426" w:right="141"/>
        <w:jc w:val="center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  <w:lang w:val="en-US"/>
        </w:rPr>
        <w:t>q</w:t>
      </w:r>
      <w:r w:rsidRPr="00A73F16">
        <w:rPr>
          <w:rFonts w:ascii="Arial" w:hAnsi="Arial" w:cs="Arial"/>
          <w:sz w:val="24"/>
          <w:szCs w:val="24"/>
          <w:vertAlign w:val="superscript"/>
          <w:lang w:val="en-US"/>
        </w:rPr>
        <w:t>h</w:t>
      </w:r>
      <w:r w:rsidRPr="00A73F16">
        <w:rPr>
          <w:rFonts w:ascii="Arial" w:hAnsi="Arial" w:cs="Arial"/>
          <w:sz w:val="24"/>
          <w:szCs w:val="24"/>
          <w:vertAlign w:val="subscript"/>
          <w:lang w:val="en-US"/>
        </w:rPr>
        <w:t>T</w:t>
      </w:r>
      <w:r w:rsidRPr="00A73F16">
        <w:rPr>
          <w:rFonts w:ascii="Arial" w:hAnsi="Arial" w:cs="Arial"/>
          <w:sz w:val="24"/>
          <w:szCs w:val="24"/>
        </w:rPr>
        <w:t xml:space="preserve">= </w:t>
      </w:r>
      <w:r w:rsidRPr="00A73F16">
        <w:rPr>
          <w:rFonts w:ascii="Arial" w:hAnsi="Arial" w:cs="Arial"/>
          <w:sz w:val="24"/>
          <w:szCs w:val="24"/>
          <w:lang w:val="en-US"/>
        </w:rPr>
        <w:t>q</w:t>
      </w:r>
      <w:r w:rsidRPr="00A73F16">
        <w:rPr>
          <w:rFonts w:ascii="Arial" w:hAnsi="Arial" w:cs="Arial"/>
          <w:sz w:val="24"/>
          <w:szCs w:val="24"/>
          <w:vertAlign w:val="superscript"/>
          <w:lang w:val="en-US"/>
        </w:rPr>
        <w:t>h</w:t>
      </w:r>
      <w:r w:rsidRPr="00A73F16">
        <w:rPr>
          <w:rFonts w:ascii="Arial" w:hAnsi="Arial" w:cs="Arial"/>
          <w:sz w:val="24"/>
          <w:szCs w:val="24"/>
          <w:vertAlign w:val="subscript"/>
          <w:lang w:val="en-US"/>
        </w:rPr>
        <w:t>u</w:t>
      </w:r>
      <w:r w:rsidRPr="00A73F16">
        <w:rPr>
          <w:rFonts w:ascii="Arial" w:hAnsi="Arial" w:cs="Arial"/>
          <w:sz w:val="24"/>
          <w:szCs w:val="24"/>
        </w:rPr>
        <w:t>*</w:t>
      </w:r>
      <w:r w:rsidRPr="00A73F16">
        <w:rPr>
          <w:rFonts w:ascii="Arial" w:hAnsi="Arial" w:cs="Arial"/>
          <w:sz w:val="24"/>
          <w:szCs w:val="24"/>
          <w:lang w:val="en-US"/>
        </w:rPr>
        <w:t>U</w:t>
      </w:r>
      <w:r w:rsidRPr="00A73F16">
        <w:rPr>
          <w:rFonts w:ascii="Arial" w:hAnsi="Arial" w:cs="Arial"/>
          <w:sz w:val="24"/>
          <w:szCs w:val="24"/>
        </w:rPr>
        <w:t>/1000*</w:t>
      </w:r>
      <w:r w:rsidRPr="00A73F16">
        <w:rPr>
          <w:rFonts w:ascii="Arial" w:hAnsi="Arial" w:cs="Arial"/>
          <w:sz w:val="24"/>
          <w:szCs w:val="24"/>
          <w:lang w:val="en-US"/>
        </w:rPr>
        <w:t>T</w:t>
      </w:r>
      <w:r w:rsidR="00947ECD" w:rsidRPr="00A73F16">
        <w:rPr>
          <w:rFonts w:ascii="Arial" w:hAnsi="Arial" w:cs="Arial"/>
          <w:sz w:val="24"/>
          <w:szCs w:val="24"/>
        </w:rPr>
        <w:t>= 0,67</w:t>
      </w:r>
      <w:r w:rsidRPr="00A73F16">
        <w:rPr>
          <w:rFonts w:ascii="Arial" w:hAnsi="Arial" w:cs="Arial"/>
          <w:sz w:val="24"/>
          <w:szCs w:val="24"/>
        </w:rPr>
        <w:t xml:space="preserve"> м</w:t>
      </w:r>
      <w:r w:rsidRPr="00A73F16">
        <w:rPr>
          <w:rFonts w:ascii="Arial" w:hAnsi="Arial" w:cs="Arial"/>
          <w:sz w:val="24"/>
          <w:szCs w:val="24"/>
          <w:vertAlign w:val="superscript"/>
        </w:rPr>
        <w:t>3</w:t>
      </w:r>
      <w:r w:rsidRPr="00A73F16">
        <w:rPr>
          <w:rFonts w:ascii="Arial" w:hAnsi="Arial" w:cs="Arial"/>
          <w:sz w:val="24"/>
          <w:szCs w:val="24"/>
        </w:rPr>
        <w:t>/ч</w:t>
      </w:r>
    </w:p>
    <w:p w:rsidR="00E213CA" w:rsidRPr="00A73F16" w:rsidRDefault="00E213CA" w:rsidP="002D7FF0">
      <w:pPr>
        <w:ind w:left="426" w:right="141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Т- расчетной время, ч, потребления воды (сутки, смена)</w:t>
      </w:r>
    </w:p>
    <w:p w:rsidR="002D7FF0" w:rsidRPr="00A73F16" w:rsidRDefault="00A17108" w:rsidP="00A17108">
      <w:pPr>
        <w:ind w:left="426" w:right="141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ab/>
      </w:r>
    </w:p>
    <w:p w:rsidR="00C77E1F" w:rsidRPr="00A73F16" w:rsidRDefault="00C77E1F" w:rsidP="00A17108">
      <w:pPr>
        <w:ind w:left="426" w:right="141"/>
        <w:jc w:val="left"/>
        <w:rPr>
          <w:rFonts w:ascii="Arial" w:hAnsi="Arial" w:cs="Arial"/>
          <w:sz w:val="24"/>
          <w:szCs w:val="24"/>
        </w:rPr>
      </w:pPr>
    </w:p>
    <w:p w:rsidR="00C77E1F" w:rsidRPr="00A73F16" w:rsidRDefault="00C77E1F" w:rsidP="00A17108">
      <w:pPr>
        <w:ind w:left="426" w:right="141"/>
        <w:jc w:val="left"/>
        <w:rPr>
          <w:rFonts w:ascii="Arial" w:hAnsi="Arial" w:cs="Arial"/>
          <w:sz w:val="24"/>
          <w:szCs w:val="24"/>
        </w:rPr>
      </w:pPr>
    </w:p>
    <w:p w:rsidR="00C77E1F" w:rsidRPr="00A73F16" w:rsidRDefault="00C77E1F" w:rsidP="00A17108">
      <w:pPr>
        <w:ind w:left="426" w:right="141"/>
        <w:jc w:val="left"/>
        <w:rPr>
          <w:rFonts w:ascii="Arial" w:hAnsi="Arial" w:cs="Arial"/>
          <w:sz w:val="24"/>
          <w:szCs w:val="24"/>
        </w:rPr>
      </w:pPr>
    </w:p>
    <w:p w:rsidR="00C77E1F" w:rsidRPr="00A73F16" w:rsidRDefault="00C77E1F" w:rsidP="00A17108">
      <w:pPr>
        <w:ind w:left="426" w:right="141"/>
        <w:jc w:val="left"/>
        <w:rPr>
          <w:rFonts w:ascii="Arial" w:hAnsi="Arial" w:cs="Arial"/>
          <w:sz w:val="24"/>
          <w:szCs w:val="24"/>
        </w:rPr>
      </w:pPr>
    </w:p>
    <w:tbl>
      <w:tblPr>
        <w:tblW w:w="102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"/>
        <w:gridCol w:w="816"/>
        <w:gridCol w:w="572"/>
        <w:gridCol w:w="567"/>
        <w:gridCol w:w="737"/>
        <w:gridCol w:w="434"/>
        <w:gridCol w:w="702"/>
        <w:gridCol w:w="670"/>
        <w:gridCol w:w="545"/>
        <w:gridCol w:w="787"/>
        <w:gridCol w:w="684"/>
        <w:gridCol w:w="567"/>
        <w:gridCol w:w="621"/>
        <w:gridCol w:w="817"/>
        <w:gridCol w:w="1078"/>
      </w:tblGrid>
      <w:tr w:rsidR="00D06413" w:rsidRPr="00A73F16" w:rsidTr="00D06413">
        <w:trPr>
          <w:trHeight w:val="606"/>
          <w:jc w:val="center"/>
        </w:trPr>
        <w:tc>
          <w:tcPr>
            <w:tcW w:w="694" w:type="dxa"/>
            <w:vMerge w:val="restart"/>
            <w:vAlign w:val="center"/>
          </w:tcPr>
          <w:p w:rsidR="00D06413" w:rsidRPr="00A73F16" w:rsidRDefault="00D06413" w:rsidP="00D06413">
            <w:pPr>
              <w:ind w:left="1186"/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lastRenderedPageBreak/>
              <w:t>Наименование</w:t>
            </w:r>
          </w:p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водопотребителей</w:t>
            </w:r>
          </w:p>
        </w:tc>
        <w:tc>
          <w:tcPr>
            <w:tcW w:w="816" w:type="dxa"/>
            <w:vMerge w:val="restart"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коли-</w:t>
            </w:r>
          </w:p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чество</w:t>
            </w:r>
          </w:p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U</w:t>
            </w:r>
          </w:p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  <w:u w:val="single"/>
              </w:rPr>
              <w:t>сутки</w:t>
            </w:r>
          </w:p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час</w:t>
            </w:r>
          </w:p>
        </w:tc>
        <w:tc>
          <w:tcPr>
            <w:tcW w:w="1139" w:type="dxa"/>
            <w:gridSpan w:val="2"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нормы рас-</w:t>
            </w:r>
          </w:p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хода воды</w:t>
            </w:r>
          </w:p>
        </w:tc>
        <w:tc>
          <w:tcPr>
            <w:tcW w:w="1171" w:type="dxa"/>
            <w:gridSpan w:val="2"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расход воды</w:t>
            </w:r>
          </w:p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прибором</w:t>
            </w:r>
          </w:p>
        </w:tc>
        <w:tc>
          <w:tcPr>
            <w:tcW w:w="1917" w:type="dxa"/>
            <w:gridSpan w:val="3"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расход воды</w:t>
            </w:r>
          </w:p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водопотребителями</w:t>
            </w:r>
          </w:p>
        </w:tc>
        <w:tc>
          <w:tcPr>
            <w:tcW w:w="787" w:type="dxa"/>
            <w:vMerge w:val="restart"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NP</w:t>
            </w:r>
          </w:p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  <w:u w:val="single"/>
              </w:rPr>
              <w:t>q</w:t>
            </w:r>
            <w:r w:rsidRPr="00A73F16">
              <w:rPr>
                <w:sz w:val="18"/>
                <w:szCs w:val="18"/>
                <w:vertAlign w:val="subscript"/>
              </w:rPr>
              <w:t>hr,u</w:t>
            </w:r>
            <w:r w:rsidRPr="00A73F16">
              <w:rPr>
                <w:sz w:val="18"/>
                <w:szCs w:val="18"/>
                <w:u w:val="single"/>
              </w:rPr>
              <w:t xml:space="preserve"> </w:t>
            </w:r>
            <w:r w:rsidRPr="00A73F16">
              <w:rPr>
                <w:sz w:val="18"/>
                <w:szCs w:val="18"/>
              </w:rPr>
              <w:t xml:space="preserve">· </w:t>
            </w:r>
            <w:r w:rsidRPr="00A73F16">
              <w:rPr>
                <w:sz w:val="18"/>
                <w:szCs w:val="18"/>
                <w:u w:val="single"/>
              </w:rPr>
              <w:t xml:space="preserve"> U</w:t>
            </w:r>
          </w:p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q</w:t>
            </w:r>
            <w:r w:rsidRPr="00A73F16">
              <w:rPr>
                <w:sz w:val="18"/>
                <w:szCs w:val="18"/>
                <w:vertAlign w:val="subscript"/>
              </w:rPr>
              <w:t>о</w:t>
            </w:r>
            <w:r w:rsidRPr="00A73F16">
              <w:rPr>
                <w:sz w:val="18"/>
                <w:szCs w:val="18"/>
              </w:rPr>
              <w:t>· 3600</w:t>
            </w:r>
          </w:p>
        </w:tc>
        <w:tc>
          <w:tcPr>
            <w:tcW w:w="684" w:type="dxa"/>
            <w:vMerge w:val="restart"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  <w:lang w:val="en-US"/>
              </w:rPr>
            </w:pPr>
            <w:r w:rsidRPr="00A73F16">
              <w:rPr>
                <w:sz w:val="18"/>
                <w:szCs w:val="18"/>
                <w:lang w:val="en-US"/>
              </w:rPr>
              <w:t>NP</w:t>
            </w:r>
            <w:r w:rsidRPr="00A73F16">
              <w:rPr>
                <w:sz w:val="18"/>
                <w:szCs w:val="18"/>
                <w:vertAlign w:val="subscript"/>
                <w:lang w:val="en-US"/>
              </w:rPr>
              <w:t>hr</w:t>
            </w:r>
          </w:p>
          <w:p w:rsidR="00D06413" w:rsidRPr="00A73F16" w:rsidRDefault="00D06413" w:rsidP="00D06413">
            <w:pPr>
              <w:jc w:val="center"/>
              <w:rPr>
                <w:sz w:val="18"/>
                <w:szCs w:val="18"/>
                <w:lang w:val="en-US"/>
              </w:rPr>
            </w:pPr>
            <w:r w:rsidRPr="00A73F16">
              <w:rPr>
                <w:sz w:val="18"/>
                <w:szCs w:val="18"/>
                <w:u w:val="single"/>
                <w:lang w:val="en-US"/>
              </w:rPr>
              <w:t>q</w:t>
            </w:r>
            <w:r w:rsidRPr="00A73F16">
              <w:rPr>
                <w:sz w:val="18"/>
                <w:szCs w:val="18"/>
                <w:vertAlign w:val="subscript"/>
                <w:lang w:val="en-US"/>
              </w:rPr>
              <w:t>hr,u</w:t>
            </w:r>
            <w:r w:rsidRPr="00A73F16">
              <w:rPr>
                <w:sz w:val="18"/>
                <w:szCs w:val="18"/>
                <w:u w:val="single"/>
                <w:vertAlign w:val="subscript"/>
                <w:lang w:val="en-US"/>
              </w:rPr>
              <w:t xml:space="preserve"> </w:t>
            </w:r>
            <w:r w:rsidRPr="00A73F16">
              <w:rPr>
                <w:sz w:val="18"/>
                <w:szCs w:val="18"/>
                <w:u w:val="single"/>
                <w:lang w:val="en-US"/>
              </w:rPr>
              <w:t xml:space="preserve"> </w:t>
            </w:r>
            <w:r w:rsidRPr="00A73F16">
              <w:rPr>
                <w:sz w:val="18"/>
                <w:szCs w:val="18"/>
                <w:lang w:val="en-US"/>
              </w:rPr>
              <w:t xml:space="preserve">· </w:t>
            </w:r>
            <w:r w:rsidRPr="00A73F16">
              <w:rPr>
                <w:sz w:val="18"/>
                <w:szCs w:val="18"/>
                <w:u w:val="single"/>
                <w:lang w:val="en-US"/>
              </w:rPr>
              <w:t>U</w:t>
            </w:r>
          </w:p>
          <w:p w:rsidR="00D06413" w:rsidRPr="00A73F16" w:rsidRDefault="00D06413" w:rsidP="00D06413">
            <w:pPr>
              <w:jc w:val="center"/>
              <w:rPr>
                <w:sz w:val="18"/>
                <w:szCs w:val="18"/>
                <w:lang w:val="en-US"/>
              </w:rPr>
            </w:pPr>
            <w:r w:rsidRPr="00A73F16">
              <w:rPr>
                <w:sz w:val="18"/>
                <w:szCs w:val="18"/>
                <w:lang w:val="en-US"/>
              </w:rPr>
              <w:t>q</w:t>
            </w:r>
            <w:r w:rsidRPr="00A73F16">
              <w:rPr>
                <w:sz w:val="18"/>
                <w:szCs w:val="18"/>
                <w:vertAlign w:val="subscript"/>
                <w:lang w:val="en-US"/>
              </w:rPr>
              <w:t>o,hr</w:t>
            </w:r>
          </w:p>
        </w:tc>
        <w:tc>
          <w:tcPr>
            <w:tcW w:w="567" w:type="dxa"/>
            <w:vMerge w:val="restart"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sym w:font="Symbol" w:char="F061"/>
            </w:r>
          </w:p>
        </w:tc>
        <w:tc>
          <w:tcPr>
            <w:tcW w:w="621" w:type="dxa"/>
            <w:vMerge w:val="restart"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sym w:font="Symbol" w:char="F061"/>
            </w:r>
            <w:r w:rsidRPr="00A73F16">
              <w:rPr>
                <w:sz w:val="18"/>
                <w:szCs w:val="18"/>
                <w:vertAlign w:val="subscript"/>
              </w:rPr>
              <w:t>hr</w:t>
            </w:r>
          </w:p>
        </w:tc>
        <w:tc>
          <w:tcPr>
            <w:tcW w:w="817" w:type="dxa"/>
            <w:vMerge w:val="restart"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макси-</w:t>
            </w:r>
          </w:p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мальный</w:t>
            </w:r>
          </w:p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расчетный</w:t>
            </w:r>
          </w:p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расход</w:t>
            </w:r>
          </w:p>
          <w:p w:rsidR="00D06413" w:rsidRPr="00A73F16" w:rsidRDefault="00D06413" w:rsidP="00D06413">
            <w:pPr>
              <w:jc w:val="center"/>
              <w:rPr>
                <w:b/>
                <w:bCs/>
                <w:sz w:val="18"/>
                <w:szCs w:val="18"/>
              </w:rPr>
            </w:pPr>
            <w:r w:rsidRPr="00A73F16">
              <w:rPr>
                <w:b/>
                <w:bCs/>
                <w:sz w:val="18"/>
                <w:szCs w:val="18"/>
              </w:rPr>
              <w:t>5 · q</w:t>
            </w:r>
            <w:r w:rsidRPr="00A73F16">
              <w:rPr>
                <w:b/>
                <w:bCs/>
                <w:sz w:val="18"/>
                <w:szCs w:val="18"/>
                <w:vertAlign w:val="subscript"/>
              </w:rPr>
              <w:t>o</w:t>
            </w:r>
            <w:r w:rsidRPr="00A73F16">
              <w:rPr>
                <w:b/>
                <w:bCs/>
                <w:sz w:val="18"/>
                <w:szCs w:val="18"/>
              </w:rPr>
              <w:t xml:space="preserve">· </w:t>
            </w:r>
            <w:r w:rsidRPr="00A73F16">
              <w:rPr>
                <w:b/>
                <w:bCs/>
                <w:sz w:val="18"/>
                <w:szCs w:val="18"/>
              </w:rPr>
              <w:sym w:font="Symbol" w:char="F061"/>
            </w:r>
          </w:p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q</w:t>
            </w:r>
            <w:r w:rsidRPr="00A73F16">
              <w:rPr>
                <w:sz w:val="18"/>
                <w:szCs w:val="18"/>
                <w:vertAlign w:val="superscript"/>
              </w:rPr>
              <w:t>c</w:t>
            </w:r>
            <w:r w:rsidRPr="00A73F16">
              <w:rPr>
                <w:sz w:val="18"/>
                <w:szCs w:val="18"/>
              </w:rPr>
              <w:t>, q</w:t>
            </w:r>
            <w:r w:rsidRPr="00A73F16">
              <w:rPr>
                <w:sz w:val="18"/>
                <w:szCs w:val="18"/>
                <w:vertAlign w:val="superscript"/>
              </w:rPr>
              <w:t>h</w:t>
            </w:r>
          </w:p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л/с</w:t>
            </w:r>
          </w:p>
        </w:tc>
        <w:tc>
          <w:tcPr>
            <w:tcW w:w="1078" w:type="dxa"/>
            <w:vMerge w:val="restart"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макси-</w:t>
            </w:r>
          </w:p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мальный</w:t>
            </w:r>
          </w:p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часовой</w:t>
            </w:r>
          </w:p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расход</w:t>
            </w:r>
          </w:p>
          <w:p w:rsidR="00D06413" w:rsidRPr="00A73F16" w:rsidRDefault="00D06413" w:rsidP="00D06413">
            <w:pPr>
              <w:jc w:val="center"/>
              <w:rPr>
                <w:b/>
                <w:bCs/>
                <w:sz w:val="18"/>
                <w:szCs w:val="18"/>
                <w:vertAlign w:val="subscript"/>
              </w:rPr>
            </w:pPr>
            <w:r w:rsidRPr="00A73F16">
              <w:rPr>
                <w:b/>
                <w:bCs/>
                <w:sz w:val="18"/>
                <w:szCs w:val="18"/>
              </w:rPr>
              <w:t>0.005· q</w:t>
            </w:r>
            <w:r w:rsidRPr="00A73F16">
              <w:rPr>
                <w:b/>
                <w:bCs/>
                <w:sz w:val="18"/>
                <w:szCs w:val="18"/>
                <w:vertAlign w:val="subscript"/>
              </w:rPr>
              <w:t>o,hr</w:t>
            </w:r>
            <w:r w:rsidRPr="00A73F16">
              <w:rPr>
                <w:b/>
                <w:bCs/>
                <w:sz w:val="18"/>
                <w:szCs w:val="18"/>
              </w:rPr>
              <w:t xml:space="preserve">· </w:t>
            </w:r>
            <w:r w:rsidRPr="00A73F16">
              <w:rPr>
                <w:b/>
                <w:bCs/>
                <w:sz w:val="18"/>
                <w:szCs w:val="18"/>
              </w:rPr>
              <w:sym w:font="Symbol" w:char="F061"/>
            </w:r>
            <w:r w:rsidRPr="00A73F16">
              <w:rPr>
                <w:b/>
                <w:bCs/>
                <w:sz w:val="18"/>
                <w:szCs w:val="18"/>
                <w:vertAlign w:val="subscript"/>
                <w:lang w:val="en-US"/>
              </w:rPr>
              <w:t>hr</w:t>
            </w:r>
          </w:p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q</w:t>
            </w:r>
            <w:r w:rsidRPr="00A73F16">
              <w:rPr>
                <w:sz w:val="18"/>
                <w:szCs w:val="18"/>
                <w:vertAlign w:val="superscript"/>
              </w:rPr>
              <w:t>c</w:t>
            </w:r>
            <w:r w:rsidRPr="00A73F16">
              <w:rPr>
                <w:sz w:val="18"/>
                <w:szCs w:val="18"/>
                <w:vertAlign w:val="subscript"/>
              </w:rPr>
              <w:t>hr</w:t>
            </w:r>
            <w:r w:rsidRPr="00A73F16">
              <w:rPr>
                <w:sz w:val="18"/>
                <w:szCs w:val="18"/>
              </w:rPr>
              <w:t>, q</w:t>
            </w:r>
            <w:r w:rsidRPr="00A73F16">
              <w:rPr>
                <w:sz w:val="18"/>
                <w:szCs w:val="18"/>
                <w:vertAlign w:val="superscript"/>
              </w:rPr>
              <w:t>h</w:t>
            </w:r>
            <w:r w:rsidRPr="00A73F16">
              <w:rPr>
                <w:sz w:val="18"/>
                <w:szCs w:val="18"/>
                <w:vertAlign w:val="subscript"/>
              </w:rPr>
              <w:t>hr</w:t>
            </w:r>
          </w:p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м</w:t>
            </w:r>
            <w:r w:rsidRPr="00A73F16">
              <w:rPr>
                <w:sz w:val="18"/>
                <w:szCs w:val="18"/>
                <w:vertAlign w:val="superscript"/>
              </w:rPr>
              <w:t>3</w:t>
            </w:r>
            <w:r w:rsidRPr="00A73F16">
              <w:rPr>
                <w:sz w:val="18"/>
                <w:szCs w:val="18"/>
              </w:rPr>
              <w:t>/ч</w:t>
            </w:r>
          </w:p>
        </w:tc>
      </w:tr>
      <w:tr w:rsidR="00D06413" w:rsidRPr="00A73F16" w:rsidTr="00D06413">
        <w:trPr>
          <w:trHeight w:hRule="exact" w:val="280"/>
          <w:jc w:val="center"/>
        </w:trPr>
        <w:tc>
          <w:tcPr>
            <w:tcW w:w="694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6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сутки</w:t>
            </w:r>
          </w:p>
        </w:tc>
        <w:tc>
          <w:tcPr>
            <w:tcW w:w="567" w:type="dxa"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час</w:t>
            </w:r>
          </w:p>
        </w:tc>
        <w:tc>
          <w:tcPr>
            <w:tcW w:w="737" w:type="dxa"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час</w:t>
            </w:r>
          </w:p>
        </w:tc>
        <w:tc>
          <w:tcPr>
            <w:tcW w:w="434" w:type="dxa"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сек</w:t>
            </w:r>
          </w:p>
        </w:tc>
        <w:tc>
          <w:tcPr>
            <w:tcW w:w="702" w:type="dxa"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сутки</w:t>
            </w:r>
          </w:p>
        </w:tc>
        <w:tc>
          <w:tcPr>
            <w:tcW w:w="670" w:type="dxa"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час</w:t>
            </w:r>
          </w:p>
        </w:tc>
        <w:tc>
          <w:tcPr>
            <w:tcW w:w="545" w:type="dxa"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ср.час</w:t>
            </w:r>
          </w:p>
        </w:tc>
        <w:tc>
          <w:tcPr>
            <w:tcW w:w="787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1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7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8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</w:tr>
      <w:tr w:rsidR="00D06413" w:rsidRPr="00A73F16" w:rsidTr="00D06413">
        <w:trPr>
          <w:trHeight w:hRule="exact" w:val="280"/>
          <w:jc w:val="center"/>
        </w:trPr>
        <w:tc>
          <w:tcPr>
            <w:tcW w:w="694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6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2" w:type="dxa"/>
            <w:vMerge w:val="restart"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q</w:t>
            </w:r>
            <w:r w:rsidRPr="00A73F16">
              <w:rPr>
                <w:sz w:val="18"/>
                <w:szCs w:val="18"/>
                <w:vertAlign w:val="superscript"/>
              </w:rPr>
              <w:t>c</w:t>
            </w:r>
            <w:r w:rsidRPr="00A73F16">
              <w:rPr>
                <w:sz w:val="18"/>
                <w:szCs w:val="18"/>
                <w:vertAlign w:val="subscript"/>
              </w:rPr>
              <w:t>u</w:t>
            </w:r>
          </w:p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q</w:t>
            </w:r>
            <w:r w:rsidRPr="00A73F16">
              <w:rPr>
                <w:sz w:val="18"/>
                <w:szCs w:val="18"/>
                <w:vertAlign w:val="superscript"/>
              </w:rPr>
              <w:t>h</w:t>
            </w:r>
            <w:r w:rsidRPr="00A73F16">
              <w:rPr>
                <w:sz w:val="18"/>
                <w:szCs w:val="18"/>
                <w:vertAlign w:val="subscript"/>
              </w:rPr>
              <w:t>u</w:t>
            </w:r>
          </w:p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л/сут</w:t>
            </w:r>
          </w:p>
        </w:tc>
        <w:tc>
          <w:tcPr>
            <w:tcW w:w="567" w:type="dxa"/>
            <w:vMerge w:val="restart"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q</w:t>
            </w:r>
            <w:r w:rsidRPr="00A73F16">
              <w:rPr>
                <w:sz w:val="18"/>
                <w:szCs w:val="18"/>
                <w:vertAlign w:val="superscript"/>
              </w:rPr>
              <w:t>c</w:t>
            </w:r>
            <w:r w:rsidRPr="00A73F16">
              <w:rPr>
                <w:sz w:val="18"/>
                <w:szCs w:val="18"/>
                <w:vertAlign w:val="subscript"/>
              </w:rPr>
              <w:t>hr,u</w:t>
            </w:r>
          </w:p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q</w:t>
            </w:r>
            <w:r w:rsidRPr="00A73F16">
              <w:rPr>
                <w:sz w:val="18"/>
                <w:szCs w:val="18"/>
                <w:vertAlign w:val="superscript"/>
              </w:rPr>
              <w:t>h</w:t>
            </w:r>
            <w:r w:rsidRPr="00A73F16">
              <w:rPr>
                <w:sz w:val="18"/>
                <w:szCs w:val="18"/>
                <w:vertAlign w:val="subscript"/>
              </w:rPr>
              <w:t>hr,u</w:t>
            </w:r>
          </w:p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л/ч</w:t>
            </w:r>
          </w:p>
        </w:tc>
        <w:tc>
          <w:tcPr>
            <w:tcW w:w="737" w:type="dxa"/>
            <w:vMerge w:val="restart"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  <w:lang w:val="en-US"/>
              </w:rPr>
            </w:pPr>
            <w:r w:rsidRPr="00A73F16">
              <w:rPr>
                <w:sz w:val="18"/>
                <w:szCs w:val="18"/>
                <w:lang w:val="en-US"/>
              </w:rPr>
              <w:t>q</w:t>
            </w:r>
            <w:r w:rsidRPr="00A73F16">
              <w:rPr>
                <w:sz w:val="18"/>
                <w:szCs w:val="18"/>
                <w:vertAlign w:val="superscript"/>
                <w:lang w:val="en-US"/>
              </w:rPr>
              <w:t>c</w:t>
            </w:r>
            <w:r w:rsidRPr="00A73F16">
              <w:rPr>
                <w:sz w:val="18"/>
                <w:szCs w:val="18"/>
                <w:vertAlign w:val="subscript"/>
                <w:lang w:val="en-US"/>
              </w:rPr>
              <w:t>o,hr</w:t>
            </w:r>
          </w:p>
          <w:p w:rsidR="00D06413" w:rsidRPr="00A73F16" w:rsidRDefault="00D06413" w:rsidP="00D06413">
            <w:pPr>
              <w:jc w:val="center"/>
              <w:rPr>
                <w:sz w:val="18"/>
                <w:szCs w:val="18"/>
                <w:lang w:val="en-US"/>
              </w:rPr>
            </w:pPr>
            <w:r w:rsidRPr="00A73F16">
              <w:rPr>
                <w:sz w:val="18"/>
                <w:szCs w:val="18"/>
                <w:lang w:val="en-US"/>
              </w:rPr>
              <w:t>q</w:t>
            </w:r>
            <w:r w:rsidRPr="00A73F16">
              <w:rPr>
                <w:sz w:val="18"/>
                <w:szCs w:val="18"/>
                <w:vertAlign w:val="superscript"/>
                <w:lang w:val="en-US"/>
              </w:rPr>
              <w:t>h</w:t>
            </w:r>
            <w:r w:rsidRPr="00A73F16">
              <w:rPr>
                <w:sz w:val="18"/>
                <w:szCs w:val="18"/>
                <w:vertAlign w:val="subscript"/>
                <w:lang w:val="en-US"/>
              </w:rPr>
              <w:t>o,hr</w:t>
            </w:r>
          </w:p>
          <w:p w:rsidR="00D06413" w:rsidRPr="00A73F16" w:rsidRDefault="00D06413" w:rsidP="00D06413">
            <w:pPr>
              <w:jc w:val="center"/>
              <w:rPr>
                <w:sz w:val="18"/>
                <w:szCs w:val="18"/>
                <w:lang w:val="en-US"/>
              </w:rPr>
            </w:pPr>
            <w:r w:rsidRPr="00A73F16">
              <w:rPr>
                <w:sz w:val="18"/>
                <w:szCs w:val="18"/>
              </w:rPr>
              <w:t>л</w:t>
            </w:r>
            <w:r w:rsidRPr="00A73F16">
              <w:rPr>
                <w:sz w:val="18"/>
                <w:szCs w:val="18"/>
                <w:lang w:val="en-US"/>
              </w:rPr>
              <w:t>/</w:t>
            </w:r>
            <w:r w:rsidRPr="00A73F16">
              <w:rPr>
                <w:sz w:val="18"/>
                <w:szCs w:val="18"/>
              </w:rPr>
              <w:t>ч</w:t>
            </w:r>
          </w:p>
        </w:tc>
        <w:tc>
          <w:tcPr>
            <w:tcW w:w="434" w:type="dxa"/>
            <w:vMerge w:val="restart"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  <w:lang w:val="en-US"/>
              </w:rPr>
            </w:pPr>
            <w:r w:rsidRPr="00A73F16">
              <w:rPr>
                <w:sz w:val="18"/>
                <w:szCs w:val="18"/>
              </w:rPr>
              <w:t>q</w:t>
            </w:r>
            <w:r w:rsidRPr="00A73F16">
              <w:rPr>
                <w:sz w:val="18"/>
                <w:szCs w:val="18"/>
                <w:vertAlign w:val="superscript"/>
              </w:rPr>
              <w:t>c</w:t>
            </w:r>
            <w:r w:rsidRPr="00A73F16">
              <w:rPr>
                <w:sz w:val="18"/>
                <w:szCs w:val="18"/>
                <w:vertAlign w:val="subscript"/>
              </w:rPr>
              <w:t>o</w:t>
            </w:r>
          </w:p>
          <w:p w:rsidR="00D06413" w:rsidRPr="00A73F16" w:rsidRDefault="00D06413" w:rsidP="00D06413">
            <w:pPr>
              <w:jc w:val="center"/>
              <w:rPr>
                <w:sz w:val="18"/>
                <w:szCs w:val="18"/>
                <w:lang w:val="en-US"/>
              </w:rPr>
            </w:pPr>
            <w:r w:rsidRPr="00A73F16">
              <w:rPr>
                <w:sz w:val="18"/>
                <w:szCs w:val="18"/>
              </w:rPr>
              <w:t>q</w:t>
            </w:r>
            <w:r w:rsidRPr="00A73F16">
              <w:rPr>
                <w:sz w:val="18"/>
                <w:szCs w:val="18"/>
                <w:vertAlign w:val="superscript"/>
              </w:rPr>
              <w:t>h</w:t>
            </w:r>
            <w:r w:rsidRPr="00A73F16">
              <w:rPr>
                <w:sz w:val="18"/>
                <w:szCs w:val="18"/>
                <w:vertAlign w:val="subscript"/>
              </w:rPr>
              <w:t>o</w:t>
            </w:r>
          </w:p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л/с</w:t>
            </w:r>
          </w:p>
        </w:tc>
        <w:tc>
          <w:tcPr>
            <w:tcW w:w="702" w:type="dxa"/>
            <w:vMerge w:val="restart"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  <w:u w:val="single"/>
              </w:rPr>
            </w:pPr>
            <w:r w:rsidRPr="00A73F16">
              <w:rPr>
                <w:sz w:val="18"/>
                <w:szCs w:val="18"/>
                <w:u w:val="single"/>
              </w:rPr>
              <w:t>q</w:t>
            </w:r>
            <w:r w:rsidRPr="00A73F16">
              <w:rPr>
                <w:sz w:val="18"/>
                <w:szCs w:val="18"/>
                <w:u w:val="single"/>
                <w:vertAlign w:val="superscript"/>
              </w:rPr>
              <w:t>c</w:t>
            </w:r>
            <w:r w:rsidRPr="00A73F16">
              <w:rPr>
                <w:sz w:val="18"/>
                <w:szCs w:val="18"/>
                <w:u w:val="single"/>
                <w:vertAlign w:val="subscript"/>
              </w:rPr>
              <w:t xml:space="preserve">о </w:t>
            </w:r>
            <w:r w:rsidRPr="00A73F16">
              <w:rPr>
                <w:sz w:val="18"/>
                <w:szCs w:val="18"/>
                <w:u w:val="single"/>
              </w:rPr>
              <w:t>· U</w:t>
            </w:r>
          </w:p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1000</w:t>
            </w:r>
          </w:p>
          <w:p w:rsidR="00D06413" w:rsidRPr="00A73F16" w:rsidRDefault="00D06413" w:rsidP="00D06413">
            <w:pPr>
              <w:jc w:val="center"/>
              <w:rPr>
                <w:sz w:val="18"/>
                <w:szCs w:val="18"/>
                <w:u w:val="single"/>
              </w:rPr>
            </w:pPr>
            <w:r w:rsidRPr="00A73F16">
              <w:rPr>
                <w:sz w:val="18"/>
                <w:szCs w:val="18"/>
                <w:u w:val="single"/>
              </w:rPr>
              <w:t>q</w:t>
            </w:r>
            <w:r w:rsidRPr="00A73F16">
              <w:rPr>
                <w:sz w:val="18"/>
                <w:szCs w:val="18"/>
                <w:u w:val="single"/>
                <w:vertAlign w:val="superscript"/>
              </w:rPr>
              <w:t>h</w:t>
            </w:r>
            <w:r w:rsidRPr="00A73F16">
              <w:rPr>
                <w:sz w:val="18"/>
                <w:szCs w:val="18"/>
                <w:u w:val="single"/>
                <w:vertAlign w:val="subscript"/>
              </w:rPr>
              <w:t>u</w:t>
            </w:r>
            <w:r w:rsidRPr="00A73F16">
              <w:rPr>
                <w:sz w:val="18"/>
                <w:szCs w:val="18"/>
                <w:u w:val="single"/>
              </w:rPr>
              <w:t xml:space="preserve"> ·  U</w:t>
            </w:r>
          </w:p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1000</w:t>
            </w:r>
          </w:p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м</w:t>
            </w:r>
            <w:r w:rsidRPr="00A73F16">
              <w:rPr>
                <w:sz w:val="18"/>
                <w:szCs w:val="18"/>
                <w:vertAlign w:val="superscript"/>
              </w:rPr>
              <w:t>3</w:t>
            </w:r>
            <w:r w:rsidRPr="00A73F16">
              <w:rPr>
                <w:sz w:val="18"/>
                <w:szCs w:val="18"/>
              </w:rPr>
              <w:t>/сут</w:t>
            </w:r>
          </w:p>
        </w:tc>
        <w:tc>
          <w:tcPr>
            <w:tcW w:w="670" w:type="dxa"/>
            <w:vMerge w:val="restart"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q</w:t>
            </w:r>
            <w:r w:rsidRPr="00A73F16">
              <w:rPr>
                <w:sz w:val="18"/>
                <w:szCs w:val="18"/>
                <w:vertAlign w:val="superscript"/>
              </w:rPr>
              <w:t>c</w:t>
            </w:r>
            <w:r w:rsidRPr="00A73F16">
              <w:rPr>
                <w:sz w:val="18"/>
                <w:szCs w:val="18"/>
                <w:vertAlign w:val="subscript"/>
              </w:rPr>
              <w:t>hr</w:t>
            </w:r>
            <w:r w:rsidRPr="00A73F16">
              <w:rPr>
                <w:sz w:val="18"/>
                <w:szCs w:val="18"/>
              </w:rPr>
              <w:t>·  U</w:t>
            </w:r>
          </w:p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q</w:t>
            </w:r>
            <w:r w:rsidRPr="00A73F16">
              <w:rPr>
                <w:sz w:val="18"/>
                <w:szCs w:val="18"/>
                <w:vertAlign w:val="superscript"/>
              </w:rPr>
              <w:t>h</w:t>
            </w:r>
            <w:r w:rsidRPr="00A73F16">
              <w:rPr>
                <w:sz w:val="18"/>
                <w:szCs w:val="18"/>
                <w:vertAlign w:val="subscript"/>
              </w:rPr>
              <w:t>hr</w:t>
            </w:r>
            <w:r w:rsidRPr="00A73F16">
              <w:rPr>
                <w:sz w:val="18"/>
                <w:szCs w:val="18"/>
              </w:rPr>
              <w:t>· U</w:t>
            </w:r>
          </w:p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л/ч</w:t>
            </w:r>
          </w:p>
        </w:tc>
        <w:tc>
          <w:tcPr>
            <w:tcW w:w="545" w:type="dxa"/>
            <w:vMerge w:val="restart"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q</w:t>
            </w:r>
            <w:r w:rsidRPr="00A73F16">
              <w:rPr>
                <w:sz w:val="18"/>
                <w:szCs w:val="18"/>
                <w:vertAlign w:val="superscript"/>
              </w:rPr>
              <w:t>c</w:t>
            </w:r>
            <w:r w:rsidRPr="00A73F16">
              <w:rPr>
                <w:sz w:val="18"/>
                <w:szCs w:val="18"/>
                <w:vertAlign w:val="subscript"/>
              </w:rPr>
              <w:t>T</w:t>
            </w:r>
          </w:p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q</w:t>
            </w:r>
            <w:r w:rsidRPr="00A73F16">
              <w:rPr>
                <w:sz w:val="18"/>
                <w:szCs w:val="18"/>
                <w:vertAlign w:val="superscript"/>
              </w:rPr>
              <w:t>h</w:t>
            </w:r>
            <w:r w:rsidRPr="00A73F16">
              <w:rPr>
                <w:sz w:val="18"/>
                <w:szCs w:val="18"/>
                <w:vertAlign w:val="subscript"/>
              </w:rPr>
              <w:t>T</w:t>
            </w:r>
          </w:p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м</w:t>
            </w:r>
            <w:r w:rsidRPr="00A73F16">
              <w:rPr>
                <w:sz w:val="18"/>
                <w:szCs w:val="18"/>
                <w:vertAlign w:val="superscript"/>
              </w:rPr>
              <w:t>3</w:t>
            </w:r>
            <w:r w:rsidRPr="00A73F16">
              <w:rPr>
                <w:sz w:val="18"/>
                <w:szCs w:val="18"/>
              </w:rPr>
              <w:t>/ч</w:t>
            </w:r>
          </w:p>
        </w:tc>
        <w:tc>
          <w:tcPr>
            <w:tcW w:w="787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1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7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8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</w:tr>
      <w:tr w:rsidR="00D06413" w:rsidRPr="00A73F16" w:rsidTr="00D06413">
        <w:trPr>
          <w:trHeight w:hRule="exact" w:val="280"/>
          <w:jc w:val="center"/>
        </w:trPr>
        <w:tc>
          <w:tcPr>
            <w:tcW w:w="694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6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2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7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0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1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7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8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</w:tr>
      <w:tr w:rsidR="00D06413" w:rsidRPr="00A73F16" w:rsidTr="00D06413">
        <w:trPr>
          <w:trHeight w:hRule="exact" w:val="280"/>
          <w:jc w:val="center"/>
        </w:trPr>
        <w:tc>
          <w:tcPr>
            <w:tcW w:w="694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6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2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7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0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1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7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8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</w:tr>
      <w:tr w:rsidR="00D06413" w:rsidRPr="00A73F16" w:rsidTr="00D06413">
        <w:trPr>
          <w:trHeight w:hRule="exact" w:val="280"/>
          <w:jc w:val="center"/>
        </w:trPr>
        <w:tc>
          <w:tcPr>
            <w:tcW w:w="694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6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2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7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4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2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0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5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4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21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17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78" w:type="dxa"/>
            <w:vMerge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</w:p>
        </w:tc>
      </w:tr>
      <w:tr w:rsidR="00D06413" w:rsidRPr="00A73F16" w:rsidTr="00D06413">
        <w:trPr>
          <w:jc w:val="center"/>
        </w:trPr>
        <w:tc>
          <w:tcPr>
            <w:tcW w:w="694" w:type="dxa"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1</w:t>
            </w:r>
          </w:p>
        </w:tc>
        <w:tc>
          <w:tcPr>
            <w:tcW w:w="816" w:type="dxa"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2</w:t>
            </w:r>
          </w:p>
        </w:tc>
        <w:tc>
          <w:tcPr>
            <w:tcW w:w="572" w:type="dxa"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4</w:t>
            </w:r>
          </w:p>
        </w:tc>
        <w:tc>
          <w:tcPr>
            <w:tcW w:w="737" w:type="dxa"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5</w:t>
            </w:r>
          </w:p>
        </w:tc>
        <w:tc>
          <w:tcPr>
            <w:tcW w:w="434" w:type="dxa"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6</w:t>
            </w:r>
          </w:p>
        </w:tc>
        <w:tc>
          <w:tcPr>
            <w:tcW w:w="702" w:type="dxa"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7</w:t>
            </w:r>
          </w:p>
        </w:tc>
        <w:tc>
          <w:tcPr>
            <w:tcW w:w="670" w:type="dxa"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8</w:t>
            </w:r>
          </w:p>
        </w:tc>
        <w:tc>
          <w:tcPr>
            <w:tcW w:w="545" w:type="dxa"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9</w:t>
            </w:r>
          </w:p>
        </w:tc>
        <w:tc>
          <w:tcPr>
            <w:tcW w:w="787" w:type="dxa"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10</w:t>
            </w:r>
          </w:p>
        </w:tc>
        <w:tc>
          <w:tcPr>
            <w:tcW w:w="684" w:type="dxa"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11</w:t>
            </w:r>
          </w:p>
        </w:tc>
        <w:tc>
          <w:tcPr>
            <w:tcW w:w="567" w:type="dxa"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12</w:t>
            </w:r>
          </w:p>
        </w:tc>
        <w:tc>
          <w:tcPr>
            <w:tcW w:w="621" w:type="dxa"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13</w:t>
            </w:r>
          </w:p>
        </w:tc>
        <w:tc>
          <w:tcPr>
            <w:tcW w:w="817" w:type="dxa"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14</w:t>
            </w:r>
          </w:p>
        </w:tc>
        <w:tc>
          <w:tcPr>
            <w:tcW w:w="1078" w:type="dxa"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15</w:t>
            </w:r>
          </w:p>
        </w:tc>
      </w:tr>
      <w:tr w:rsidR="00D06413" w:rsidRPr="00A73F16" w:rsidTr="00D06413">
        <w:trPr>
          <w:trHeight w:hRule="exact" w:val="280"/>
          <w:jc w:val="center"/>
        </w:trPr>
        <w:tc>
          <w:tcPr>
            <w:tcW w:w="10291" w:type="dxa"/>
            <w:gridSpan w:val="15"/>
            <w:vAlign w:val="center"/>
          </w:tcPr>
          <w:p w:rsidR="00D06413" w:rsidRPr="00A73F16" w:rsidRDefault="00D06413" w:rsidP="00D06413">
            <w:pPr>
              <w:pStyle w:val="11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Расчет расходов горячей воды</w:t>
            </w:r>
          </w:p>
        </w:tc>
      </w:tr>
      <w:tr w:rsidR="00D06413" w:rsidRPr="00A73F16" w:rsidTr="00D06413">
        <w:trPr>
          <w:jc w:val="center"/>
        </w:trPr>
        <w:tc>
          <w:tcPr>
            <w:tcW w:w="694" w:type="dxa"/>
            <w:vAlign w:val="center"/>
          </w:tcPr>
          <w:p w:rsidR="00D06413" w:rsidRPr="00A73F16" w:rsidRDefault="00D06413" w:rsidP="00D06413">
            <w:pPr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 xml:space="preserve">Жилой </w:t>
            </w:r>
          </w:p>
          <w:p w:rsidR="00D06413" w:rsidRPr="00A73F16" w:rsidRDefault="00D06413" w:rsidP="00D06413">
            <w:pPr>
              <w:rPr>
                <w:sz w:val="18"/>
                <w:szCs w:val="18"/>
                <w:lang w:val="en-US"/>
              </w:rPr>
            </w:pPr>
            <w:r w:rsidRPr="00A73F16">
              <w:rPr>
                <w:sz w:val="18"/>
                <w:szCs w:val="18"/>
              </w:rPr>
              <w:t>дом</w:t>
            </w:r>
          </w:p>
        </w:tc>
        <w:tc>
          <w:tcPr>
            <w:tcW w:w="816" w:type="dxa"/>
            <w:vAlign w:val="center"/>
          </w:tcPr>
          <w:p w:rsidR="00D06413" w:rsidRPr="00A73F16" w:rsidRDefault="00D13FB6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160</w:t>
            </w:r>
          </w:p>
        </w:tc>
        <w:tc>
          <w:tcPr>
            <w:tcW w:w="572" w:type="dxa"/>
            <w:vAlign w:val="center"/>
          </w:tcPr>
          <w:p w:rsidR="00D06413" w:rsidRPr="00A73F16" w:rsidRDefault="00D13FB6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100</w:t>
            </w:r>
          </w:p>
        </w:tc>
        <w:tc>
          <w:tcPr>
            <w:tcW w:w="567" w:type="dxa"/>
            <w:vAlign w:val="center"/>
          </w:tcPr>
          <w:p w:rsidR="00D06413" w:rsidRPr="00A73F16" w:rsidRDefault="00D13FB6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8,5</w:t>
            </w:r>
          </w:p>
        </w:tc>
        <w:tc>
          <w:tcPr>
            <w:tcW w:w="737" w:type="dxa"/>
            <w:vAlign w:val="center"/>
          </w:tcPr>
          <w:p w:rsidR="00D06413" w:rsidRPr="00A73F16" w:rsidRDefault="00D13FB6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200</w:t>
            </w:r>
          </w:p>
        </w:tc>
        <w:tc>
          <w:tcPr>
            <w:tcW w:w="434" w:type="dxa"/>
            <w:vAlign w:val="center"/>
          </w:tcPr>
          <w:p w:rsidR="00D06413" w:rsidRPr="00A73F16" w:rsidRDefault="00D13FB6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  <w:lang w:val="en-US"/>
              </w:rPr>
              <w:t>0,</w:t>
            </w:r>
            <w:r w:rsidRPr="00A73F16">
              <w:rPr>
                <w:sz w:val="18"/>
                <w:szCs w:val="18"/>
              </w:rPr>
              <w:t>2</w:t>
            </w:r>
          </w:p>
        </w:tc>
        <w:tc>
          <w:tcPr>
            <w:tcW w:w="702" w:type="dxa"/>
            <w:vAlign w:val="center"/>
          </w:tcPr>
          <w:p w:rsidR="00D06413" w:rsidRPr="00A73F16" w:rsidRDefault="00D13FB6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16</w:t>
            </w:r>
          </w:p>
        </w:tc>
        <w:tc>
          <w:tcPr>
            <w:tcW w:w="670" w:type="dxa"/>
            <w:vAlign w:val="center"/>
          </w:tcPr>
          <w:p w:rsidR="00D06413" w:rsidRPr="00A73F16" w:rsidRDefault="00D13FB6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1360</w:t>
            </w:r>
          </w:p>
        </w:tc>
        <w:tc>
          <w:tcPr>
            <w:tcW w:w="545" w:type="dxa"/>
            <w:vAlign w:val="center"/>
          </w:tcPr>
          <w:p w:rsidR="00D06413" w:rsidRPr="00A73F16" w:rsidRDefault="00D13FB6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0</w:t>
            </w:r>
            <w:r w:rsidRPr="00A73F16">
              <w:rPr>
                <w:sz w:val="18"/>
                <w:szCs w:val="18"/>
                <w:lang w:val="en-US"/>
              </w:rPr>
              <w:t>,</w:t>
            </w:r>
            <w:r w:rsidRPr="00A73F16">
              <w:rPr>
                <w:sz w:val="18"/>
                <w:szCs w:val="18"/>
              </w:rPr>
              <w:t>67</w:t>
            </w:r>
          </w:p>
        </w:tc>
        <w:tc>
          <w:tcPr>
            <w:tcW w:w="787" w:type="dxa"/>
            <w:vAlign w:val="center"/>
          </w:tcPr>
          <w:p w:rsidR="00D06413" w:rsidRPr="00A73F16" w:rsidRDefault="00D13FB6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1</w:t>
            </w:r>
            <w:r w:rsidRPr="00A73F16">
              <w:rPr>
                <w:sz w:val="18"/>
                <w:szCs w:val="18"/>
                <w:lang w:val="en-US"/>
              </w:rPr>
              <w:t>,</w:t>
            </w:r>
            <w:r w:rsidRPr="00A73F16">
              <w:rPr>
                <w:sz w:val="18"/>
                <w:szCs w:val="18"/>
              </w:rPr>
              <w:t>89</w:t>
            </w:r>
          </w:p>
        </w:tc>
        <w:tc>
          <w:tcPr>
            <w:tcW w:w="684" w:type="dxa"/>
            <w:vAlign w:val="center"/>
          </w:tcPr>
          <w:p w:rsidR="00D06413" w:rsidRPr="00A73F16" w:rsidRDefault="00D13FB6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6</w:t>
            </w:r>
            <w:r w:rsidRPr="00A73F16">
              <w:rPr>
                <w:sz w:val="18"/>
                <w:szCs w:val="18"/>
                <w:lang w:val="en-US"/>
              </w:rPr>
              <w:t>,</w:t>
            </w:r>
            <w:r w:rsidRPr="00A73F16">
              <w:rPr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:rsidR="00D06413" w:rsidRPr="00A73F16" w:rsidRDefault="00F10DD9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1,521*</w:t>
            </w:r>
          </w:p>
        </w:tc>
        <w:tc>
          <w:tcPr>
            <w:tcW w:w="621" w:type="dxa"/>
            <w:vAlign w:val="center"/>
          </w:tcPr>
          <w:p w:rsidR="00D06413" w:rsidRPr="00A73F16" w:rsidRDefault="00947ECD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3,493</w:t>
            </w:r>
            <w:r w:rsidR="00F10DD9" w:rsidRPr="00A73F16">
              <w:rPr>
                <w:sz w:val="18"/>
                <w:szCs w:val="18"/>
              </w:rPr>
              <w:t>*</w:t>
            </w:r>
          </w:p>
        </w:tc>
        <w:tc>
          <w:tcPr>
            <w:tcW w:w="817" w:type="dxa"/>
            <w:vAlign w:val="center"/>
          </w:tcPr>
          <w:p w:rsidR="00D06413" w:rsidRPr="00A73F16" w:rsidRDefault="00F10DD9" w:rsidP="00F10DD9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1,52*</w:t>
            </w:r>
          </w:p>
        </w:tc>
        <w:tc>
          <w:tcPr>
            <w:tcW w:w="1078" w:type="dxa"/>
            <w:vAlign w:val="center"/>
          </w:tcPr>
          <w:p w:rsidR="00D06413" w:rsidRPr="00A73F16" w:rsidRDefault="00947ECD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3,493</w:t>
            </w:r>
            <w:r w:rsidR="00F10DD9" w:rsidRPr="00A73F16">
              <w:rPr>
                <w:sz w:val="18"/>
                <w:szCs w:val="18"/>
              </w:rPr>
              <w:t>*</w:t>
            </w:r>
          </w:p>
        </w:tc>
      </w:tr>
      <w:tr w:rsidR="00D06413" w:rsidRPr="00A73F16" w:rsidTr="00D06413">
        <w:trPr>
          <w:jc w:val="center"/>
        </w:trPr>
        <w:tc>
          <w:tcPr>
            <w:tcW w:w="3820" w:type="dxa"/>
            <w:gridSpan w:val="6"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2" w:type="dxa"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 xml:space="preserve"> </w:t>
            </w:r>
          </w:p>
        </w:tc>
        <w:tc>
          <w:tcPr>
            <w:tcW w:w="670" w:type="dxa"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 xml:space="preserve"> </w:t>
            </w:r>
          </w:p>
        </w:tc>
        <w:tc>
          <w:tcPr>
            <w:tcW w:w="545" w:type="dxa"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 xml:space="preserve"> </w:t>
            </w:r>
          </w:p>
        </w:tc>
        <w:tc>
          <w:tcPr>
            <w:tcW w:w="787" w:type="dxa"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 xml:space="preserve"> </w:t>
            </w:r>
          </w:p>
        </w:tc>
        <w:tc>
          <w:tcPr>
            <w:tcW w:w="684" w:type="dxa"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 xml:space="preserve"> </w:t>
            </w:r>
          </w:p>
        </w:tc>
        <w:tc>
          <w:tcPr>
            <w:tcW w:w="621" w:type="dxa"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 xml:space="preserve"> </w:t>
            </w:r>
          </w:p>
        </w:tc>
        <w:tc>
          <w:tcPr>
            <w:tcW w:w="817" w:type="dxa"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q</w:t>
            </w:r>
            <w:r w:rsidRPr="00A73F16">
              <w:rPr>
                <w:sz w:val="18"/>
                <w:szCs w:val="18"/>
                <w:vertAlign w:val="subscript"/>
              </w:rPr>
              <w:t>o</w:t>
            </w:r>
            <w:r w:rsidR="00947ECD" w:rsidRPr="00A73F16">
              <w:rPr>
                <w:sz w:val="18"/>
                <w:szCs w:val="18"/>
              </w:rPr>
              <w:t>=0,2</w:t>
            </w:r>
          </w:p>
        </w:tc>
        <w:tc>
          <w:tcPr>
            <w:tcW w:w="1078" w:type="dxa"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q</w:t>
            </w:r>
            <w:r w:rsidRPr="00A73F16">
              <w:rPr>
                <w:sz w:val="18"/>
                <w:szCs w:val="18"/>
                <w:vertAlign w:val="subscript"/>
              </w:rPr>
              <w:t>ohr</w:t>
            </w:r>
            <w:r w:rsidR="00947ECD" w:rsidRPr="00A73F16">
              <w:rPr>
                <w:sz w:val="18"/>
                <w:szCs w:val="18"/>
              </w:rPr>
              <w:t>=200</w:t>
            </w:r>
          </w:p>
        </w:tc>
      </w:tr>
      <w:tr w:rsidR="00D06413" w:rsidRPr="00A73F16" w:rsidTr="00D06413">
        <w:trPr>
          <w:jc w:val="center"/>
        </w:trPr>
        <w:tc>
          <w:tcPr>
            <w:tcW w:w="3820" w:type="dxa"/>
            <w:gridSpan w:val="6"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 xml:space="preserve">Итог - хозяйственно-питьевые нужды: </w:t>
            </w:r>
          </w:p>
        </w:tc>
        <w:tc>
          <w:tcPr>
            <w:tcW w:w="702" w:type="dxa"/>
            <w:vAlign w:val="center"/>
          </w:tcPr>
          <w:p w:rsidR="00D06413" w:rsidRPr="00A73F16" w:rsidRDefault="00947ECD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16</w:t>
            </w:r>
          </w:p>
        </w:tc>
        <w:tc>
          <w:tcPr>
            <w:tcW w:w="670" w:type="dxa"/>
            <w:vAlign w:val="center"/>
          </w:tcPr>
          <w:p w:rsidR="00D06413" w:rsidRPr="00A73F16" w:rsidRDefault="00947ECD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1360</w:t>
            </w:r>
          </w:p>
        </w:tc>
        <w:tc>
          <w:tcPr>
            <w:tcW w:w="545" w:type="dxa"/>
            <w:vAlign w:val="center"/>
          </w:tcPr>
          <w:p w:rsidR="00D06413" w:rsidRPr="00A73F16" w:rsidRDefault="00947ECD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0,67</w:t>
            </w:r>
          </w:p>
        </w:tc>
        <w:tc>
          <w:tcPr>
            <w:tcW w:w="787" w:type="dxa"/>
            <w:vAlign w:val="center"/>
          </w:tcPr>
          <w:p w:rsidR="00D06413" w:rsidRPr="00A73F16" w:rsidRDefault="00F10DD9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1,89</w:t>
            </w:r>
          </w:p>
        </w:tc>
        <w:tc>
          <w:tcPr>
            <w:tcW w:w="684" w:type="dxa"/>
            <w:vAlign w:val="center"/>
          </w:tcPr>
          <w:p w:rsidR="00D06413" w:rsidRPr="00A73F16" w:rsidRDefault="00F10DD9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6,8</w:t>
            </w:r>
          </w:p>
        </w:tc>
        <w:tc>
          <w:tcPr>
            <w:tcW w:w="567" w:type="dxa"/>
            <w:vAlign w:val="center"/>
          </w:tcPr>
          <w:p w:rsidR="00D06413" w:rsidRPr="00A73F16" w:rsidRDefault="00F10DD9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1,521</w:t>
            </w:r>
          </w:p>
        </w:tc>
        <w:tc>
          <w:tcPr>
            <w:tcW w:w="621" w:type="dxa"/>
            <w:vAlign w:val="center"/>
          </w:tcPr>
          <w:p w:rsidR="00D06413" w:rsidRPr="00A73F16" w:rsidRDefault="00F10DD9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3</w:t>
            </w:r>
            <w:r w:rsidR="00947ECD" w:rsidRPr="00A73F16">
              <w:rPr>
                <w:sz w:val="18"/>
                <w:szCs w:val="18"/>
              </w:rPr>
              <w:t>,</w:t>
            </w:r>
            <w:r w:rsidRPr="00A73F16">
              <w:rPr>
                <w:sz w:val="18"/>
                <w:szCs w:val="18"/>
              </w:rPr>
              <w:t>493</w:t>
            </w:r>
          </w:p>
        </w:tc>
        <w:tc>
          <w:tcPr>
            <w:tcW w:w="817" w:type="dxa"/>
            <w:vAlign w:val="center"/>
          </w:tcPr>
          <w:p w:rsidR="00D06413" w:rsidRPr="00A73F16" w:rsidRDefault="00F10DD9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1,52</w:t>
            </w:r>
          </w:p>
        </w:tc>
        <w:tc>
          <w:tcPr>
            <w:tcW w:w="1078" w:type="dxa"/>
            <w:vAlign w:val="center"/>
          </w:tcPr>
          <w:p w:rsidR="00D06413" w:rsidRPr="00A73F16" w:rsidRDefault="00947ECD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3,493</w:t>
            </w:r>
          </w:p>
        </w:tc>
      </w:tr>
      <w:tr w:rsidR="00D06413" w:rsidRPr="00A73F16" w:rsidTr="00D06413">
        <w:trPr>
          <w:jc w:val="center"/>
        </w:trPr>
        <w:tc>
          <w:tcPr>
            <w:tcW w:w="3820" w:type="dxa"/>
            <w:gridSpan w:val="6"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 xml:space="preserve">Итог: </w:t>
            </w:r>
          </w:p>
        </w:tc>
        <w:tc>
          <w:tcPr>
            <w:tcW w:w="702" w:type="dxa"/>
            <w:vAlign w:val="center"/>
          </w:tcPr>
          <w:p w:rsidR="00D06413" w:rsidRPr="00A73F16" w:rsidRDefault="00947ECD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16</w:t>
            </w:r>
          </w:p>
        </w:tc>
        <w:tc>
          <w:tcPr>
            <w:tcW w:w="670" w:type="dxa"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545" w:type="dxa"/>
            <w:vAlign w:val="center"/>
          </w:tcPr>
          <w:p w:rsidR="00D06413" w:rsidRPr="00A73F16" w:rsidRDefault="00947ECD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0,67</w:t>
            </w:r>
          </w:p>
        </w:tc>
        <w:tc>
          <w:tcPr>
            <w:tcW w:w="787" w:type="dxa"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684" w:type="dxa"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567" w:type="dxa"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621" w:type="dxa"/>
            <w:vAlign w:val="center"/>
          </w:tcPr>
          <w:p w:rsidR="00D06413" w:rsidRPr="00A73F16" w:rsidRDefault="00D06413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 xml:space="preserve"> - </w:t>
            </w:r>
          </w:p>
        </w:tc>
        <w:tc>
          <w:tcPr>
            <w:tcW w:w="817" w:type="dxa"/>
            <w:vAlign w:val="center"/>
          </w:tcPr>
          <w:p w:rsidR="00D06413" w:rsidRPr="00A73F16" w:rsidRDefault="00F10DD9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1,52</w:t>
            </w:r>
          </w:p>
        </w:tc>
        <w:tc>
          <w:tcPr>
            <w:tcW w:w="1078" w:type="dxa"/>
            <w:vAlign w:val="center"/>
          </w:tcPr>
          <w:p w:rsidR="00D06413" w:rsidRPr="00A73F16" w:rsidRDefault="00947ECD" w:rsidP="00D06413">
            <w:pPr>
              <w:jc w:val="center"/>
              <w:rPr>
                <w:sz w:val="18"/>
                <w:szCs w:val="18"/>
              </w:rPr>
            </w:pPr>
            <w:r w:rsidRPr="00A73F16">
              <w:rPr>
                <w:sz w:val="18"/>
                <w:szCs w:val="18"/>
              </w:rPr>
              <w:t>3,493</w:t>
            </w:r>
          </w:p>
        </w:tc>
      </w:tr>
    </w:tbl>
    <w:p w:rsidR="00D06413" w:rsidRPr="00A73F16" w:rsidRDefault="00D06413" w:rsidP="00D06413">
      <w:pPr>
        <w:rPr>
          <w:sz w:val="22"/>
          <w:szCs w:val="22"/>
        </w:rPr>
      </w:pPr>
      <w:r w:rsidRPr="00A73F16">
        <w:rPr>
          <w:sz w:val="22"/>
          <w:szCs w:val="22"/>
        </w:rPr>
        <w:t xml:space="preserve"> * - значения для справки. </w:t>
      </w:r>
    </w:p>
    <w:p w:rsidR="00D06413" w:rsidRPr="00A73F16" w:rsidRDefault="00D06413" w:rsidP="00D06413">
      <w:pPr>
        <w:rPr>
          <w:b/>
          <w:bCs/>
          <w:sz w:val="22"/>
          <w:szCs w:val="22"/>
        </w:rPr>
      </w:pPr>
    </w:p>
    <w:p w:rsidR="00D06413" w:rsidRPr="00A73F16" w:rsidRDefault="00D06413" w:rsidP="00D06413">
      <w:pPr>
        <w:rPr>
          <w:sz w:val="22"/>
          <w:szCs w:val="22"/>
        </w:rPr>
      </w:pPr>
      <w:r w:rsidRPr="00A73F16">
        <w:rPr>
          <w:sz w:val="22"/>
          <w:szCs w:val="22"/>
        </w:rPr>
        <w:t>Тепловой поток в течение часа максимального водопотреблен</w:t>
      </w:r>
      <w:r w:rsidR="00F10DD9" w:rsidRPr="00A73F16">
        <w:rPr>
          <w:sz w:val="22"/>
          <w:szCs w:val="22"/>
        </w:rPr>
        <w:t>ия 189000(Ккал/ч)  302,4(КВт/ч) 0,26</w:t>
      </w:r>
      <w:r w:rsidR="003455AD" w:rsidRPr="00A73F16">
        <w:rPr>
          <w:sz w:val="22"/>
          <w:szCs w:val="22"/>
        </w:rPr>
        <w:t>(Гкал/ч).</w:t>
      </w:r>
      <w:r w:rsidRPr="00A73F16">
        <w:rPr>
          <w:sz w:val="22"/>
          <w:szCs w:val="22"/>
        </w:rPr>
        <w:t xml:space="preserve"> </w:t>
      </w:r>
    </w:p>
    <w:p w:rsidR="00D06413" w:rsidRPr="00A73F16" w:rsidRDefault="00D06413" w:rsidP="00D06413">
      <w:pPr>
        <w:rPr>
          <w:sz w:val="22"/>
          <w:szCs w:val="22"/>
        </w:rPr>
      </w:pPr>
      <w:r w:rsidRPr="00A73F16">
        <w:rPr>
          <w:sz w:val="22"/>
          <w:szCs w:val="22"/>
        </w:rPr>
        <w:t xml:space="preserve">Тепловой поток в течение среднего часа </w:t>
      </w:r>
      <w:r w:rsidR="00F10DD9" w:rsidRPr="00A73F16">
        <w:rPr>
          <w:sz w:val="22"/>
          <w:szCs w:val="22"/>
        </w:rPr>
        <w:t>40200</w:t>
      </w:r>
      <w:r w:rsidRPr="00A73F16">
        <w:rPr>
          <w:sz w:val="22"/>
          <w:szCs w:val="22"/>
        </w:rPr>
        <w:t>(Ккал/ч)</w:t>
      </w:r>
      <w:r w:rsidR="00F10DD9" w:rsidRPr="00A73F16">
        <w:rPr>
          <w:sz w:val="22"/>
          <w:szCs w:val="22"/>
        </w:rPr>
        <w:t xml:space="preserve"> 64,32</w:t>
      </w:r>
      <w:r w:rsidR="003455AD" w:rsidRPr="00A73F16">
        <w:rPr>
          <w:sz w:val="22"/>
          <w:szCs w:val="22"/>
        </w:rPr>
        <w:t>(КВт/ч) 0,</w:t>
      </w:r>
      <w:r w:rsidR="00F10DD9" w:rsidRPr="00A73F16">
        <w:rPr>
          <w:sz w:val="22"/>
          <w:szCs w:val="22"/>
        </w:rPr>
        <w:t>05531</w:t>
      </w:r>
      <w:r w:rsidR="003455AD" w:rsidRPr="00A73F16">
        <w:rPr>
          <w:sz w:val="22"/>
          <w:szCs w:val="22"/>
        </w:rPr>
        <w:t>(Гкал/ч)</w:t>
      </w:r>
      <w:r w:rsidRPr="00A73F16">
        <w:rPr>
          <w:sz w:val="22"/>
          <w:szCs w:val="22"/>
        </w:rPr>
        <w:t xml:space="preserve"> </w:t>
      </w:r>
    </w:p>
    <w:p w:rsidR="00D06413" w:rsidRPr="00A73F16" w:rsidRDefault="00D06413" w:rsidP="002D7FF0">
      <w:pPr>
        <w:tabs>
          <w:tab w:val="left" w:pos="1134"/>
        </w:tabs>
        <w:ind w:right="141" w:firstLine="426"/>
        <w:jc w:val="center"/>
        <w:rPr>
          <w:rFonts w:ascii="Arial" w:hAnsi="Arial" w:cs="Arial"/>
          <w:b/>
          <w:sz w:val="24"/>
          <w:szCs w:val="24"/>
        </w:rPr>
      </w:pPr>
    </w:p>
    <w:p w:rsidR="00D06413" w:rsidRPr="00A73F16" w:rsidRDefault="00D06413" w:rsidP="002D7FF0">
      <w:pPr>
        <w:tabs>
          <w:tab w:val="left" w:pos="1134"/>
        </w:tabs>
        <w:ind w:right="141" w:firstLine="426"/>
        <w:jc w:val="center"/>
        <w:rPr>
          <w:rFonts w:ascii="Arial" w:hAnsi="Arial" w:cs="Arial"/>
          <w:b/>
          <w:sz w:val="24"/>
          <w:szCs w:val="24"/>
        </w:rPr>
      </w:pPr>
    </w:p>
    <w:p w:rsidR="002D7FF0" w:rsidRPr="00A73F16" w:rsidRDefault="002D7FF0" w:rsidP="002D7FF0">
      <w:pPr>
        <w:tabs>
          <w:tab w:val="left" w:pos="1134"/>
        </w:tabs>
        <w:ind w:right="141" w:firstLine="426"/>
        <w:jc w:val="center"/>
        <w:rPr>
          <w:rFonts w:ascii="Arial" w:hAnsi="Arial" w:cs="Arial"/>
          <w:b/>
          <w:sz w:val="24"/>
          <w:szCs w:val="24"/>
        </w:rPr>
      </w:pPr>
      <w:r w:rsidRPr="00A73F16">
        <w:rPr>
          <w:rFonts w:ascii="Arial" w:hAnsi="Arial" w:cs="Arial"/>
          <w:b/>
          <w:sz w:val="24"/>
          <w:szCs w:val="24"/>
        </w:rPr>
        <w:t>Расчет количества теплоты</w:t>
      </w:r>
      <w:r w:rsidR="003455AD" w:rsidRPr="00A73F16">
        <w:rPr>
          <w:rFonts w:ascii="Arial" w:hAnsi="Arial" w:cs="Arial"/>
          <w:b/>
          <w:sz w:val="24"/>
          <w:szCs w:val="24"/>
        </w:rPr>
        <w:t xml:space="preserve"> </w:t>
      </w:r>
      <w:r w:rsidR="003455AD" w:rsidRPr="00A73F16">
        <w:rPr>
          <w:rFonts w:ascii="Arial" w:hAnsi="Arial" w:cs="Arial"/>
          <w:b/>
          <w:sz w:val="24"/>
          <w:szCs w:val="24"/>
          <w:lang w:val="en-US"/>
        </w:rPr>
        <w:t>Q</w:t>
      </w:r>
      <w:r w:rsidR="003455AD" w:rsidRPr="00A73F16">
        <w:rPr>
          <w:rFonts w:ascii="Arial" w:hAnsi="Arial" w:cs="Arial"/>
          <w:b/>
          <w:sz w:val="24"/>
          <w:szCs w:val="24"/>
        </w:rPr>
        <w:t>о</w:t>
      </w:r>
      <w:r w:rsidRPr="00A73F16">
        <w:rPr>
          <w:rFonts w:ascii="Arial" w:hAnsi="Arial" w:cs="Arial"/>
          <w:b/>
          <w:sz w:val="24"/>
          <w:szCs w:val="24"/>
        </w:rPr>
        <w:t xml:space="preserve"> за расчетный период на отопление</w:t>
      </w:r>
      <w:r w:rsidR="00226C81" w:rsidRPr="00A73F16">
        <w:rPr>
          <w:rFonts w:ascii="Arial" w:hAnsi="Arial" w:cs="Arial"/>
          <w:b/>
          <w:sz w:val="24"/>
          <w:szCs w:val="24"/>
        </w:rPr>
        <w:t xml:space="preserve"> и ГВС</w:t>
      </w:r>
      <w:r w:rsidRPr="00A73F16">
        <w:rPr>
          <w:rFonts w:ascii="Arial" w:hAnsi="Arial" w:cs="Arial"/>
          <w:b/>
          <w:sz w:val="24"/>
          <w:szCs w:val="24"/>
        </w:rPr>
        <w:t>:</w:t>
      </w:r>
    </w:p>
    <w:p w:rsidR="002D7FF0" w:rsidRPr="00A73F16" w:rsidRDefault="002D7FF0" w:rsidP="002D7FF0">
      <w:pPr>
        <w:tabs>
          <w:tab w:val="left" w:pos="1134"/>
        </w:tabs>
        <w:ind w:right="141" w:firstLine="426"/>
        <w:jc w:val="center"/>
        <w:rPr>
          <w:rFonts w:ascii="Arial" w:hAnsi="Arial" w:cs="Arial"/>
          <w:b/>
          <w:sz w:val="24"/>
          <w:szCs w:val="24"/>
        </w:rPr>
      </w:pPr>
    </w:p>
    <w:p w:rsidR="002D7FF0" w:rsidRPr="00A73F16" w:rsidRDefault="002D7FF0" w:rsidP="002D7FF0">
      <w:pPr>
        <w:tabs>
          <w:tab w:val="left" w:pos="1134"/>
        </w:tabs>
        <w:ind w:right="141" w:firstLine="426"/>
        <w:jc w:val="center"/>
        <w:rPr>
          <w:rFonts w:ascii="Arial" w:hAnsi="Arial" w:cs="Arial"/>
          <w:sz w:val="24"/>
          <w:szCs w:val="24"/>
        </w:rPr>
      </w:pPr>
    </w:p>
    <w:p w:rsidR="003455AD" w:rsidRPr="00A73F16" w:rsidRDefault="002D7FF0" w:rsidP="002D7FF0">
      <w:pPr>
        <w:tabs>
          <w:tab w:val="left" w:pos="1134"/>
        </w:tabs>
        <w:ind w:right="141" w:firstLine="426"/>
        <w:jc w:val="center"/>
        <w:rPr>
          <w:rFonts w:ascii="Arial" w:hAnsi="Arial" w:cs="Arial"/>
          <w:sz w:val="24"/>
          <w:szCs w:val="24"/>
          <w:lang w:val="en-US"/>
        </w:rPr>
      </w:pPr>
      <w:r w:rsidRPr="00A73F16">
        <w:rPr>
          <w:rFonts w:ascii="Arial" w:hAnsi="Arial" w:cs="Arial"/>
          <w:sz w:val="24"/>
          <w:szCs w:val="24"/>
          <w:lang w:val="en-US"/>
        </w:rPr>
        <w:t>Q</w:t>
      </w:r>
      <w:r w:rsidRPr="00A73F16">
        <w:rPr>
          <w:rFonts w:ascii="Arial" w:hAnsi="Arial" w:cs="Arial"/>
          <w:sz w:val="24"/>
          <w:szCs w:val="24"/>
          <w:vertAlign w:val="subscript"/>
          <w:lang w:val="en-US"/>
        </w:rPr>
        <w:t>0</w:t>
      </w:r>
      <w:r w:rsidRPr="00A73F16">
        <w:rPr>
          <w:rFonts w:ascii="Arial" w:hAnsi="Arial" w:cs="Arial"/>
          <w:sz w:val="24"/>
          <w:szCs w:val="24"/>
          <w:lang w:val="en-US"/>
        </w:rPr>
        <w:t>= Q</w:t>
      </w:r>
      <w:r w:rsidRPr="00A73F16">
        <w:rPr>
          <w:rFonts w:ascii="Arial" w:hAnsi="Arial" w:cs="Arial"/>
          <w:sz w:val="24"/>
          <w:szCs w:val="24"/>
          <w:vertAlign w:val="subscript"/>
          <w:lang w:val="en-US"/>
        </w:rPr>
        <w:t>max</w:t>
      </w:r>
      <w:r w:rsidR="00226C81" w:rsidRPr="00A73F16">
        <w:rPr>
          <w:rFonts w:ascii="Arial" w:hAnsi="Arial" w:cs="Arial"/>
          <w:sz w:val="24"/>
          <w:szCs w:val="24"/>
          <w:lang w:val="en-US"/>
        </w:rPr>
        <w:t>* (ti – tn</w:t>
      </w:r>
      <w:r w:rsidRPr="00A73F16">
        <w:rPr>
          <w:rFonts w:ascii="Arial" w:hAnsi="Arial" w:cs="Arial"/>
          <w:sz w:val="24"/>
          <w:szCs w:val="24"/>
          <w:lang w:val="en-US"/>
        </w:rPr>
        <w:t>/</w:t>
      </w:r>
      <w:r w:rsidR="005B7CA2" w:rsidRPr="00A73F16">
        <w:rPr>
          <w:rFonts w:ascii="Arial" w:hAnsi="Arial" w:cs="Arial"/>
          <w:sz w:val="24"/>
          <w:szCs w:val="24"/>
          <w:lang w:val="en-US"/>
        </w:rPr>
        <w:t xml:space="preserve">ti – to)*24*Z, </w:t>
      </w:r>
    </w:p>
    <w:p w:rsidR="003455AD" w:rsidRPr="00A73F16" w:rsidRDefault="003455AD" w:rsidP="002D7FF0">
      <w:pPr>
        <w:tabs>
          <w:tab w:val="left" w:pos="1134"/>
        </w:tabs>
        <w:ind w:right="141" w:firstLine="426"/>
        <w:jc w:val="center"/>
        <w:rPr>
          <w:rFonts w:ascii="Arial" w:hAnsi="Arial" w:cs="Arial"/>
          <w:sz w:val="24"/>
          <w:szCs w:val="24"/>
          <w:lang w:val="en-US"/>
        </w:rPr>
      </w:pPr>
    </w:p>
    <w:p w:rsidR="003455AD" w:rsidRPr="00A73F16" w:rsidRDefault="005B7CA2" w:rsidP="003455AD">
      <w:pPr>
        <w:tabs>
          <w:tab w:val="left" w:pos="1134"/>
        </w:tabs>
        <w:ind w:right="141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где</w:t>
      </w:r>
      <w:r w:rsidR="003455AD" w:rsidRPr="00A73F16">
        <w:rPr>
          <w:rFonts w:ascii="Arial" w:hAnsi="Arial" w:cs="Arial"/>
          <w:sz w:val="24"/>
          <w:szCs w:val="24"/>
        </w:rPr>
        <w:t xml:space="preserve"> </w:t>
      </w:r>
      <w:r w:rsidR="003455AD" w:rsidRPr="00A73F16">
        <w:rPr>
          <w:rFonts w:ascii="Arial" w:hAnsi="Arial" w:cs="Arial"/>
          <w:sz w:val="24"/>
          <w:szCs w:val="24"/>
          <w:lang w:val="en-US"/>
        </w:rPr>
        <w:t>Q</w:t>
      </w:r>
      <w:r w:rsidR="003455AD" w:rsidRPr="00A73F16">
        <w:rPr>
          <w:rFonts w:ascii="Arial" w:hAnsi="Arial" w:cs="Arial"/>
          <w:sz w:val="24"/>
          <w:szCs w:val="24"/>
          <w:vertAlign w:val="subscript"/>
          <w:lang w:val="en-US"/>
        </w:rPr>
        <w:t>max</w:t>
      </w:r>
      <w:r w:rsidR="003455AD" w:rsidRPr="00A73F16">
        <w:rPr>
          <w:rFonts w:ascii="Arial" w:hAnsi="Arial" w:cs="Arial"/>
          <w:sz w:val="24"/>
          <w:szCs w:val="24"/>
        </w:rPr>
        <w:t xml:space="preserve"> – максимальный тепловой поток (Гкал/час);</w:t>
      </w:r>
    </w:p>
    <w:p w:rsidR="002D7FF0" w:rsidRPr="00A73F16" w:rsidRDefault="003455AD" w:rsidP="003455AD">
      <w:pPr>
        <w:tabs>
          <w:tab w:val="left" w:pos="1134"/>
        </w:tabs>
        <w:ind w:right="141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  <w:lang w:val="en-US"/>
        </w:rPr>
        <w:t>ti</w:t>
      </w:r>
      <w:r w:rsidRPr="00A73F16">
        <w:rPr>
          <w:rFonts w:ascii="Arial" w:hAnsi="Arial" w:cs="Arial"/>
          <w:sz w:val="24"/>
          <w:szCs w:val="24"/>
        </w:rPr>
        <w:t xml:space="preserve"> – температура воздуха внутри здания (</w:t>
      </w:r>
      <w:r w:rsidRPr="00A73F16">
        <w:rPr>
          <w:rFonts w:ascii="Arial" w:hAnsi="Arial" w:cs="Arial"/>
          <w:sz w:val="24"/>
          <w:szCs w:val="24"/>
          <w:vertAlign w:val="superscript"/>
        </w:rPr>
        <w:t>0</w:t>
      </w:r>
      <w:r w:rsidRPr="00A73F16">
        <w:rPr>
          <w:rFonts w:ascii="Arial" w:hAnsi="Arial" w:cs="Arial"/>
          <w:sz w:val="24"/>
          <w:szCs w:val="24"/>
        </w:rPr>
        <w:t xml:space="preserve">С) =18 </w:t>
      </w:r>
      <w:r w:rsidRPr="00A73F16">
        <w:rPr>
          <w:rFonts w:ascii="Arial" w:hAnsi="Arial" w:cs="Arial"/>
          <w:sz w:val="24"/>
          <w:szCs w:val="24"/>
          <w:vertAlign w:val="superscript"/>
        </w:rPr>
        <w:t>0</w:t>
      </w:r>
      <w:r w:rsidRPr="00A73F16">
        <w:rPr>
          <w:rFonts w:ascii="Arial" w:hAnsi="Arial" w:cs="Arial"/>
          <w:sz w:val="24"/>
          <w:szCs w:val="24"/>
        </w:rPr>
        <w:t>С;</w:t>
      </w:r>
    </w:p>
    <w:p w:rsidR="005B7CA2" w:rsidRPr="00A73F16" w:rsidRDefault="00226C81" w:rsidP="00226C81">
      <w:pPr>
        <w:tabs>
          <w:tab w:val="left" w:pos="1134"/>
        </w:tabs>
        <w:ind w:right="141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  <w:lang w:val="en-US"/>
        </w:rPr>
        <w:t>tn</w:t>
      </w:r>
      <w:r w:rsidR="005B7CA2" w:rsidRPr="00A73F16">
        <w:rPr>
          <w:rFonts w:ascii="Arial" w:hAnsi="Arial" w:cs="Arial"/>
          <w:sz w:val="24"/>
          <w:szCs w:val="24"/>
        </w:rPr>
        <w:t xml:space="preserve"> – расчетная температура наружного воздуха по СНиП 23-01-99*(</w:t>
      </w:r>
      <w:r w:rsidR="005B7CA2" w:rsidRPr="00A73F16">
        <w:rPr>
          <w:rFonts w:ascii="Arial" w:hAnsi="Arial" w:cs="Arial"/>
          <w:sz w:val="24"/>
          <w:szCs w:val="24"/>
          <w:vertAlign w:val="superscript"/>
        </w:rPr>
        <w:t>0</w:t>
      </w:r>
      <w:r w:rsidR="005B7CA2" w:rsidRPr="00A73F16">
        <w:rPr>
          <w:rFonts w:ascii="Arial" w:hAnsi="Arial" w:cs="Arial"/>
          <w:sz w:val="24"/>
          <w:szCs w:val="24"/>
        </w:rPr>
        <w:t>С);</w:t>
      </w:r>
    </w:p>
    <w:p w:rsidR="00226C81" w:rsidRPr="00A73F16" w:rsidRDefault="005B7CA2" w:rsidP="00226C81">
      <w:pPr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  <w:lang w:val="en-US"/>
        </w:rPr>
        <w:t>t</w:t>
      </w:r>
      <w:r w:rsidRPr="00A73F16">
        <w:rPr>
          <w:rFonts w:ascii="Arial" w:hAnsi="Arial" w:cs="Arial"/>
          <w:sz w:val="24"/>
          <w:szCs w:val="24"/>
        </w:rPr>
        <w:t xml:space="preserve">о – </w:t>
      </w:r>
      <w:r w:rsidR="00226C81" w:rsidRPr="00A73F16">
        <w:rPr>
          <w:rFonts w:ascii="Arial" w:hAnsi="Arial" w:cs="Arial"/>
          <w:sz w:val="24"/>
          <w:szCs w:val="24"/>
        </w:rPr>
        <w:t>нормативная температура по СНиП 23-01-99* (температура воздуха наиболее холодной пятидневки, °С, обеспеченностью 0,92)</w:t>
      </w:r>
      <w:r w:rsidR="003455AD" w:rsidRPr="00A73F16">
        <w:rPr>
          <w:rFonts w:ascii="Arial" w:hAnsi="Arial" w:cs="Arial"/>
          <w:sz w:val="24"/>
          <w:szCs w:val="24"/>
        </w:rPr>
        <w:t>;</w:t>
      </w:r>
    </w:p>
    <w:p w:rsidR="003455AD" w:rsidRPr="00A73F16" w:rsidRDefault="003455AD" w:rsidP="00226C81">
      <w:pPr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  <w:lang w:val="en-US"/>
        </w:rPr>
        <w:t>Z</w:t>
      </w:r>
      <w:r w:rsidRPr="00A73F16">
        <w:rPr>
          <w:rFonts w:ascii="Arial" w:hAnsi="Arial" w:cs="Arial"/>
          <w:sz w:val="24"/>
          <w:szCs w:val="24"/>
        </w:rPr>
        <w:t xml:space="preserve"> – количество дней в месяце.</w:t>
      </w:r>
    </w:p>
    <w:p w:rsidR="005826A5" w:rsidRPr="00A73F16" w:rsidRDefault="005826A5" w:rsidP="00A17108">
      <w:pPr>
        <w:tabs>
          <w:tab w:val="left" w:pos="1134"/>
        </w:tabs>
        <w:ind w:right="141"/>
        <w:jc w:val="left"/>
        <w:rPr>
          <w:rFonts w:ascii="Arial" w:hAnsi="Arial" w:cs="Arial"/>
          <w:sz w:val="24"/>
          <w:szCs w:val="24"/>
        </w:rPr>
      </w:pPr>
    </w:p>
    <w:p w:rsidR="005B7CA2" w:rsidRPr="00A73F16" w:rsidRDefault="005B7CA2" w:rsidP="005B7CA2">
      <w:pPr>
        <w:tabs>
          <w:tab w:val="left" w:pos="1134"/>
        </w:tabs>
        <w:ind w:right="141" w:firstLine="426"/>
        <w:jc w:val="center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Таблица месячных расходов тепловой энергии на отопление</w:t>
      </w:r>
      <w:r w:rsidR="005826A5" w:rsidRPr="00A73F16">
        <w:rPr>
          <w:rFonts w:ascii="Arial" w:hAnsi="Arial" w:cs="Arial"/>
          <w:sz w:val="24"/>
          <w:szCs w:val="24"/>
        </w:rPr>
        <w:t xml:space="preserve"> и ГВС </w:t>
      </w:r>
      <w:r w:rsidRPr="00A73F16">
        <w:rPr>
          <w:rFonts w:ascii="Arial" w:hAnsi="Arial" w:cs="Arial"/>
          <w:sz w:val="24"/>
          <w:szCs w:val="24"/>
        </w:rPr>
        <w:t xml:space="preserve"> по теплопотребляющим установкам.</w:t>
      </w:r>
    </w:p>
    <w:p w:rsidR="00314844" w:rsidRPr="00A73F16" w:rsidRDefault="00314844" w:rsidP="005B7CA2">
      <w:pPr>
        <w:tabs>
          <w:tab w:val="left" w:pos="1134"/>
        </w:tabs>
        <w:ind w:right="141" w:firstLine="426"/>
        <w:jc w:val="center"/>
        <w:rPr>
          <w:rFonts w:ascii="Arial" w:hAnsi="Arial" w:cs="Arial"/>
          <w:sz w:val="24"/>
          <w:szCs w:val="24"/>
        </w:rPr>
      </w:pPr>
    </w:p>
    <w:p w:rsidR="00314844" w:rsidRPr="00A73F16" w:rsidRDefault="00314844" w:rsidP="00314844">
      <w:pPr>
        <w:tabs>
          <w:tab w:val="left" w:pos="1134"/>
        </w:tabs>
        <w:ind w:right="141"/>
        <w:jc w:val="center"/>
        <w:rPr>
          <w:rFonts w:ascii="Arial" w:hAnsi="Arial" w:cs="Arial"/>
          <w:sz w:val="24"/>
          <w:szCs w:val="24"/>
        </w:rPr>
      </w:pPr>
      <w:r w:rsidRPr="00A73F16">
        <w:rPr>
          <w:noProof/>
        </w:rPr>
        <w:drawing>
          <wp:inline distT="0" distB="0" distL="0" distR="0" wp14:anchorId="39317168" wp14:editId="38D86970">
            <wp:extent cx="6300470" cy="1014733"/>
            <wp:effectExtent l="0" t="0" r="508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1014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6A5" w:rsidRPr="00A73F16" w:rsidRDefault="005826A5" w:rsidP="005B7CA2">
      <w:pPr>
        <w:tabs>
          <w:tab w:val="left" w:pos="1134"/>
        </w:tabs>
        <w:ind w:right="141" w:firstLine="426"/>
        <w:jc w:val="center"/>
        <w:rPr>
          <w:rFonts w:ascii="Arial" w:hAnsi="Arial" w:cs="Arial"/>
          <w:sz w:val="24"/>
          <w:szCs w:val="24"/>
        </w:rPr>
      </w:pPr>
    </w:p>
    <w:p w:rsidR="00314844" w:rsidRPr="00A73F16" w:rsidRDefault="00314844" w:rsidP="005B7CA2">
      <w:pPr>
        <w:tabs>
          <w:tab w:val="left" w:pos="1134"/>
        </w:tabs>
        <w:ind w:right="141" w:firstLine="426"/>
        <w:jc w:val="center"/>
        <w:rPr>
          <w:rFonts w:ascii="Arial" w:hAnsi="Arial" w:cs="Arial"/>
          <w:sz w:val="24"/>
          <w:szCs w:val="24"/>
        </w:rPr>
      </w:pPr>
    </w:p>
    <w:p w:rsidR="00314844" w:rsidRPr="00A73F16" w:rsidRDefault="00314844" w:rsidP="005B7CA2">
      <w:pPr>
        <w:tabs>
          <w:tab w:val="left" w:pos="1134"/>
        </w:tabs>
        <w:ind w:right="141" w:firstLine="426"/>
        <w:jc w:val="center"/>
        <w:rPr>
          <w:rFonts w:ascii="Arial" w:hAnsi="Arial" w:cs="Arial"/>
          <w:sz w:val="24"/>
          <w:szCs w:val="24"/>
        </w:rPr>
      </w:pPr>
    </w:p>
    <w:p w:rsidR="00314844" w:rsidRPr="00A73F16" w:rsidRDefault="00314844" w:rsidP="005B7CA2">
      <w:pPr>
        <w:tabs>
          <w:tab w:val="left" w:pos="1134"/>
        </w:tabs>
        <w:ind w:right="141" w:firstLine="426"/>
        <w:jc w:val="center"/>
        <w:rPr>
          <w:rFonts w:ascii="Arial" w:hAnsi="Arial" w:cs="Arial"/>
          <w:sz w:val="24"/>
          <w:szCs w:val="24"/>
        </w:rPr>
      </w:pPr>
    </w:p>
    <w:p w:rsidR="00314844" w:rsidRPr="00A73F16" w:rsidRDefault="00314844" w:rsidP="005B7CA2">
      <w:pPr>
        <w:tabs>
          <w:tab w:val="left" w:pos="1134"/>
        </w:tabs>
        <w:ind w:right="141" w:firstLine="426"/>
        <w:jc w:val="center"/>
        <w:rPr>
          <w:rFonts w:ascii="Arial" w:hAnsi="Arial" w:cs="Arial"/>
          <w:sz w:val="24"/>
          <w:szCs w:val="24"/>
        </w:rPr>
      </w:pPr>
    </w:p>
    <w:p w:rsidR="00314844" w:rsidRPr="00A73F16" w:rsidRDefault="00314844" w:rsidP="005B7CA2">
      <w:pPr>
        <w:tabs>
          <w:tab w:val="left" w:pos="1134"/>
        </w:tabs>
        <w:ind w:right="141" w:firstLine="426"/>
        <w:jc w:val="center"/>
        <w:rPr>
          <w:rFonts w:ascii="Arial" w:hAnsi="Arial" w:cs="Arial"/>
          <w:sz w:val="24"/>
          <w:szCs w:val="24"/>
        </w:rPr>
      </w:pPr>
    </w:p>
    <w:p w:rsidR="00314844" w:rsidRPr="00A73F16" w:rsidRDefault="00314844" w:rsidP="005B7CA2">
      <w:pPr>
        <w:tabs>
          <w:tab w:val="left" w:pos="1134"/>
        </w:tabs>
        <w:ind w:right="141" w:firstLine="426"/>
        <w:jc w:val="center"/>
        <w:rPr>
          <w:rFonts w:ascii="Arial" w:hAnsi="Arial" w:cs="Arial"/>
          <w:sz w:val="24"/>
          <w:szCs w:val="24"/>
        </w:rPr>
      </w:pPr>
    </w:p>
    <w:p w:rsidR="00314844" w:rsidRPr="00A73F16" w:rsidRDefault="00314844" w:rsidP="005B7CA2">
      <w:pPr>
        <w:tabs>
          <w:tab w:val="left" w:pos="1134"/>
        </w:tabs>
        <w:ind w:right="141" w:firstLine="426"/>
        <w:jc w:val="center"/>
        <w:rPr>
          <w:rFonts w:ascii="Arial" w:hAnsi="Arial" w:cs="Arial"/>
          <w:sz w:val="24"/>
          <w:szCs w:val="24"/>
        </w:rPr>
      </w:pPr>
    </w:p>
    <w:p w:rsidR="00314844" w:rsidRPr="00A73F16" w:rsidRDefault="00314844" w:rsidP="005B7CA2">
      <w:pPr>
        <w:tabs>
          <w:tab w:val="left" w:pos="1134"/>
        </w:tabs>
        <w:ind w:right="141" w:firstLine="426"/>
        <w:jc w:val="center"/>
        <w:rPr>
          <w:rFonts w:ascii="Arial" w:hAnsi="Arial" w:cs="Arial"/>
          <w:sz w:val="24"/>
          <w:szCs w:val="24"/>
        </w:rPr>
      </w:pPr>
    </w:p>
    <w:p w:rsidR="00314844" w:rsidRPr="00A73F16" w:rsidRDefault="00314844" w:rsidP="005B7CA2">
      <w:pPr>
        <w:tabs>
          <w:tab w:val="left" w:pos="1134"/>
        </w:tabs>
        <w:ind w:right="141" w:firstLine="426"/>
        <w:jc w:val="center"/>
        <w:rPr>
          <w:rFonts w:ascii="Arial" w:hAnsi="Arial" w:cs="Arial"/>
          <w:sz w:val="24"/>
          <w:szCs w:val="24"/>
        </w:rPr>
      </w:pPr>
    </w:p>
    <w:p w:rsidR="00314844" w:rsidRPr="00A73F16" w:rsidRDefault="00314844" w:rsidP="005B7CA2">
      <w:pPr>
        <w:tabs>
          <w:tab w:val="left" w:pos="1134"/>
        </w:tabs>
        <w:ind w:right="141" w:firstLine="426"/>
        <w:jc w:val="center"/>
        <w:rPr>
          <w:rFonts w:ascii="Arial" w:hAnsi="Arial" w:cs="Arial"/>
          <w:sz w:val="24"/>
          <w:szCs w:val="24"/>
        </w:rPr>
      </w:pPr>
    </w:p>
    <w:p w:rsidR="005B7CA2" w:rsidRPr="00A73F16" w:rsidRDefault="00314844" w:rsidP="00124A44">
      <w:pPr>
        <w:tabs>
          <w:tab w:val="left" w:pos="1134"/>
        </w:tabs>
        <w:ind w:left="1560" w:right="850"/>
        <w:jc w:val="center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Cs w:val="24"/>
        </w:rPr>
        <w:lastRenderedPageBreak/>
        <w:t>Таблица суточных расходов тепловой энергии на отопление и ГВС   в зависимости от температуры наружного воздуха, Гкал/сутки</w:t>
      </w:r>
    </w:p>
    <w:p w:rsidR="005B7CA2" w:rsidRPr="00A73F16" w:rsidRDefault="005B7CA2" w:rsidP="005B7CA2">
      <w:pPr>
        <w:tabs>
          <w:tab w:val="left" w:pos="1134"/>
        </w:tabs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314844" w:rsidRPr="00A73F16" w:rsidRDefault="00314844" w:rsidP="00314844">
      <w:pPr>
        <w:tabs>
          <w:tab w:val="left" w:pos="1134"/>
        </w:tabs>
        <w:ind w:right="141"/>
        <w:jc w:val="left"/>
        <w:rPr>
          <w:rFonts w:ascii="Arial" w:hAnsi="Arial" w:cs="Arial"/>
          <w:sz w:val="24"/>
          <w:szCs w:val="24"/>
        </w:rPr>
      </w:pPr>
      <w:r w:rsidRPr="00A73F16">
        <w:rPr>
          <w:noProof/>
        </w:rPr>
        <w:drawing>
          <wp:inline distT="0" distB="0" distL="0" distR="0" wp14:anchorId="6151D28A" wp14:editId="1B06E4B5">
            <wp:extent cx="6300470" cy="2730695"/>
            <wp:effectExtent l="0" t="0" r="508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2730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4844" w:rsidRPr="00A73F16" w:rsidRDefault="00314844" w:rsidP="00F81B76">
      <w:pPr>
        <w:tabs>
          <w:tab w:val="left" w:pos="1134"/>
        </w:tabs>
        <w:ind w:right="141"/>
        <w:jc w:val="left"/>
        <w:rPr>
          <w:rFonts w:ascii="Arial" w:hAnsi="Arial" w:cs="Arial"/>
          <w:b/>
          <w:sz w:val="24"/>
          <w:szCs w:val="24"/>
        </w:rPr>
      </w:pPr>
    </w:p>
    <w:p w:rsidR="005B7CA2" w:rsidRPr="00A73F16" w:rsidRDefault="00A17108" w:rsidP="005B7CA2">
      <w:pPr>
        <w:tabs>
          <w:tab w:val="left" w:pos="1134"/>
        </w:tabs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A73F16">
        <w:rPr>
          <w:rFonts w:ascii="Arial" w:hAnsi="Arial" w:cs="Arial"/>
          <w:b/>
          <w:sz w:val="24"/>
          <w:szCs w:val="24"/>
        </w:rPr>
        <w:t>1.3 Узел коммерческого учета тепловой энергии и теплоносителя.</w:t>
      </w:r>
    </w:p>
    <w:p w:rsidR="00A17108" w:rsidRPr="00A73F16" w:rsidRDefault="00A17108" w:rsidP="005B7CA2">
      <w:pPr>
        <w:tabs>
          <w:tab w:val="left" w:pos="1134"/>
        </w:tabs>
        <w:ind w:right="141" w:firstLine="426"/>
        <w:jc w:val="left"/>
        <w:rPr>
          <w:rFonts w:ascii="Arial" w:hAnsi="Arial" w:cs="Arial"/>
          <w:b/>
          <w:sz w:val="24"/>
          <w:szCs w:val="24"/>
        </w:rPr>
      </w:pPr>
    </w:p>
    <w:p w:rsidR="005826A5" w:rsidRPr="00A73F16" w:rsidRDefault="00705A73" w:rsidP="005B7CA2">
      <w:pPr>
        <w:tabs>
          <w:tab w:val="left" w:pos="1134"/>
        </w:tabs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Для измерения и учета количества тепловой энергии и теплоносителя в системе отопления и ГВС применен теплосчетчик ПРАМЕР-ТЕПЛО-01 в состав которого входит:</w:t>
      </w:r>
    </w:p>
    <w:p w:rsidR="00705A73" w:rsidRPr="00A73F16" w:rsidRDefault="00705A73" w:rsidP="005B7CA2">
      <w:pPr>
        <w:tabs>
          <w:tab w:val="left" w:pos="1134"/>
        </w:tabs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- вычислитель количества теплоты ТВ7</w:t>
      </w:r>
      <w:r w:rsidR="00985299" w:rsidRPr="00A73F16">
        <w:rPr>
          <w:rFonts w:ascii="Arial" w:hAnsi="Arial" w:cs="Arial"/>
          <w:sz w:val="24"/>
          <w:szCs w:val="24"/>
        </w:rPr>
        <w:t>-04                                                - 1 шт</w:t>
      </w:r>
    </w:p>
    <w:p w:rsidR="00124A44" w:rsidRPr="00A73F16" w:rsidRDefault="00124A44" w:rsidP="00124A44">
      <w:pPr>
        <w:tabs>
          <w:tab w:val="left" w:pos="1134"/>
        </w:tabs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 xml:space="preserve">- преобразователь расхода электромагнитный ЭМИР-ПРАМЕР-550 </w:t>
      </w:r>
    </w:p>
    <w:p w:rsidR="00124A44" w:rsidRPr="00A73F16" w:rsidRDefault="00124A44" w:rsidP="00124A44">
      <w:pPr>
        <w:tabs>
          <w:tab w:val="left" w:pos="1134"/>
        </w:tabs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 xml:space="preserve">  класса В [1:250]                                                                   </w:t>
      </w:r>
      <w:r w:rsidR="00A73F16">
        <w:rPr>
          <w:rFonts w:ascii="Arial" w:hAnsi="Arial" w:cs="Arial"/>
          <w:sz w:val="24"/>
          <w:szCs w:val="24"/>
        </w:rPr>
        <w:t xml:space="preserve">                             - 3</w:t>
      </w:r>
      <w:r w:rsidRPr="00A73F16">
        <w:rPr>
          <w:rFonts w:ascii="Arial" w:hAnsi="Arial" w:cs="Arial"/>
          <w:sz w:val="24"/>
          <w:szCs w:val="24"/>
        </w:rPr>
        <w:t xml:space="preserve"> шт</w:t>
      </w:r>
    </w:p>
    <w:p w:rsidR="00705A73" w:rsidRPr="00A73F16" w:rsidRDefault="00705A73" w:rsidP="005B7CA2">
      <w:pPr>
        <w:tabs>
          <w:tab w:val="left" w:pos="1134"/>
        </w:tabs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 xml:space="preserve">- </w:t>
      </w:r>
      <w:r w:rsidR="00985299" w:rsidRPr="00A73F16">
        <w:rPr>
          <w:rFonts w:ascii="Arial" w:hAnsi="Arial" w:cs="Arial"/>
          <w:sz w:val="24"/>
          <w:szCs w:val="24"/>
        </w:rPr>
        <w:t>термопреобразователь сопротивления платиновый КТС</w:t>
      </w:r>
      <w:r w:rsidR="00C77E1F" w:rsidRPr="00A73F16">
        <w:rPr>
          <w:rFonts w:ascii="Arial" w:hAnsi="Arial" w:cs="Arial"/>
          <w:sz w:val="24"/>
          <w:szCs w:val="24"/>
        </w:rPr>
        <w:t>-Б                   - 1</w:t>
      </w:r>
      <w:r w:rsidR="00985299" w:rsidRPr="00A73F16">
        <w:rPr>
          <w:rFonts w:ascii="Arial" w:hAnsi="Arial" w:cs="Arial"/>
          <w:sz w:val="24"/>
          <w:szCs w:val="24"/>
        </w:rPr>
        <w:t xml:space="preserve"> компл</w:t>
      </w:r>
    </w:p>
    <w:p w:rsidR="00C77E1F" w:rsidRPr="00A73F16" w:rsidRDefault="00C77E1F" w:rsidP="005B7CA2">
      <w:pPr>
        <w:tabs>
          <w:tab w:val="left" w:pos="1134"/>
        </w:tabs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- термопреобразователь сопротивления платиновый ТС-Б                   - 1 шт</w:t>
      </w:r>
    </w:p>
    <w:p w:rsidR="00985299" w:rsidRPr="00A73F16" w:rsidRDefault="00985299" w:rsidP="005B7CA2">
      <w:pPr>
        <w:tabs>
          <w:tab w:val="left" w:pos="1134"/>
        </w:tabs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 xml:space="preserve">- датчик давления ПД-Р                                                      </w:t>
      </w:r>
      <w:r w:rsidR="00C77E1F" w:rsidRPr="00A73F16">
        <w:rPr>
          <w:rFonts w:ascii="Arial" w:hAnsi="Arial" w:cs="Arial"/>
          <w:sz w:val="24"/>
          <w:szCs w:val="24"/>
        </w:rPr>
        <w:t xml:space="preserve">                             - 3</w:t>
      </w:r>
      <w:r w:rsidRPr="00A73F16">
        <w:rPr>
          <w:rFonts w:ascii="Arial" w:hAnsi="Arial" w:cs="Arial"/>
          <w:sz w:val="24"/>
          <w:szCs w:val="24"/>
        </w:rPr>
        <w:t xml:space="preserve"> шт</w:t>
      </w:r>
    </w:p>
    <w:p w:rsidR="00DC2E1E" w:rsidRPr="00A73F16" w:rsidRDefault="00DC2E1E" w:rsidP="00DC2E1E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417"/>
        <w:gridCol w:w="2410"/>
        <w:gridCol w:w="1559"/>
        <w:gridCol w:w="1524"/>
      </w:tblGrid>
      <w:tr w:rsidR="00DC2E1E" w:rsidRPr="00A73F16" w:rsidTr="00DC2E1E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1E" w:rsidRPr="00A73F16" w:rsidRDefault="00DC2E1E" w:rsidP="00DC2E1E">
            <w:pPr>
              <w:jc w:val="center"/>
              <w:rPr>
                <w:strike/>
                <w:sz w:val="24"/>
                <w:szCs w:val="24"/>
              </w:rPr>
            </w:pPr>
            <w:r w:rsidRPr="00A73F16">
              <w:rPr>
                <w:sz w:val="24"/>
                <w:szCs w:val="24"/>
              </w:rPr>
              <w:t>Модификация</w:t>
            </w:r>
          </w:p>
          <w:p w:rsidR="00DC2E1E" w:rsidRPr="00A73F16" w:rsidRDefault="00DC2E1E" w:rsidP="00DC2E1E">
            <w:pPr>
              <w:jc w:val="center"/>
              <w:rPr>
                <w:color w:val="FF0000"/>
                <w:sz w:val="24"/>
                <w:szCs w:val="24"/>
              </w:rPr>
            </w:pPr>
            <w:r w:rsidRPr="00A73F16">
              <w:rPr>
                <w:sz w:val="24"/>
                <w:szCs w:val="24"/>
              </w:rPr>
              <w:t>теплосчетчика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1E" w:rsidRPr="00A73F16" w:rsidRDefault="00DC2E1E" w:rsidP="00DC2E1E">
            <w:pPr>
              <w:jc w:val="center"/>
              <w:rPr>
                <w:sz w:val="24"/>
                <w:szCs w:val="24"/>
              </w:rPr>
            </w:pPr>
            <w:r w:rsidRPr="00A73F16">
              <w:rPr>
                <w:sz w:val="24"/>
                <w:szCs w:val="24"/>
              </w:rPr>
              <w:t>Тип тепловычисли</w:t>
            </w:r>
            <w:r w:rsidRPr="00A73F16">
              <w:rPr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1E" w:rsidRPr="00A73F16" w:rsidRDefault="00DC2E1E" w:rsidP="00DC2E1E">
            <w:pPr>
              <w:jc w:val="center"/>
              <w:rPr>
                <w:sz w:val="24"/>
                <w:szCs w:val="24"/>
              </w:rPr>
            </w:pPr>
            <w:r w:rsidRPr="00A73F16">
              <w:rPr>
                <w:sz w:val="24"/>
                <w:szCs w:val="24"/>
              </w:rPr>
              <w:t>Тип ВС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1E" w:rsidRPr="00A73F16" w:rsidRDefault="00DC2E1E" w:rsidP="00DC2E1E">
            <w:pPr>
              <w:jc w:val="center"/>
              <w:rPr>
                <w:sz w:val="24"/>
                <w:szCs w:val="24"/>
              </w:rPr>
            </w:pPr>
            <w:r w:rsidRPr="00A73F16">
              <w:rPr>
                <w:sz w:val="24"/>
                <w:szCs w:val="24"/>
              </w:rPr>
              <w:t>Тип ТС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1E" w:rsidRPr="00A73F16" w:rsidRDefault="00DC2E1E" w:rsidP="00DC2E1E">
            <w:pPr>
              <w:jc w:val="center"/>
              <w:rPr>
                <w:sz w:val="24"/>
                <w:szCs w:val="24"/>
              </w:rPr>
            </w:pPr>
            <w:r w:rsidRPr="00A73F16">
              <w:rPr>
                <w:sz w:val="24"/>
                <w:szCs w:val="24"/>
              </w:rPr>
              <w:t>Тип ПД</w:t>
            </w:r>
          </w:p>
        </w:tc>
      </w:tr>
      <w:tr w:rsidR="00DC2E1E" w:rsidRPr="00A73F16" w:rsidTr="00F81B76">
        <w:trPr>
          <w:trHeight w:val="109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2E1E" w:rsidRPr="00A73F16" w:rsidRDefault="00DC2E1E" w:rsidP="00DC2E1E">
            <w:pPr>
              <w:jc w:val="center"/>
              <w:rPr>
                <w:sz w:val="24"/>
                <w:szCs w:val="24"/>
              </w:rPr>
            </w:pPr>
            <w:r w:rsidRPr="00A73F16">
              <w:rPr>
                <w:sz w:val="24"/>
                <w:szCs w:val="24"/>
              </w:rPr>
              <w:t>ПРАМЕР-ТЕПЛО-01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2E1E" w:rsidRPr="00A73F16" w:rsidRDefault="00DC2E1E" w:rsidP="00F81B76">
            <w:pPr>
              <w:rPr>
                <w:sz w:val="24"/>
                <w:szCs w:val="24"/>
              </w:rPr>
            </w:pPr>
          </w:p>
          <w:p w:rsidR="00DC2E1E" w:rsidRPr="00A73F16" w:rsidRDefault="00DC2E1E" w:rsidP="00DC2E1E">
            <w:pPr>
              <w:jc w:val="center"/>
              <w:rPr>
                <w:sz w:val="24"/>
                <w:szCs w:val="24"/>
              </w:rPr>
            </w:pPr>
            <w:r w:rsidRPr="00A73F16">
              <w:rPr>
                <w:sz w:val="24"/>
                <w:szCs w:val="24"/>
              </w:rPr>
              <w:t>ТВ7 (46601-11)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1E" w:rsidRPr="00A73F16" w:rsidRDefault="00DC2E1E" w:rsidP="00DC2E1E">
            <w:pPr>
              <w:rPr>
                <w:sz w:val="24"/>
                <w:szCs w:val="24"/>
              </w:rPr>
            </w:pPr>
            <w:r w:rsidRPr="00A73F16">
              <w:rPr>
                <w:sz w:val="24"/>
                <w:szCs w:val="24"/>
              </w:rPr>
              <w:t>ЭМИР-ПРАМЕР-550 (27104-08)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1E" w:rsidRPr="00A73F16" w:rsidRDefault="00DC2E1E" w:rsidP="00DC2E1E">
            <w:pPr>
              <w:rPr>
                <w:sz w:val="24"/>
                <w:szCs w:val="24"/>
              </w:rPr>
            </w:pPr>
            <w:r w:rsidRPr="00A73F16">
              <w:rPr>
                <w:sz w:val="24"/>
                <w:szCs w:val="24"/>
              </w:rPr>
              <w:t>КТС-Б (43096-09)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E1E" w:rsidRPr="00A73F16" w:rsidRDefault="00DC2E1E" w:rsidP="00DC2E1E">
            <w:pPr>
              <w:rPr>
                <w:sz w:val="24"/>
                <w:szCs w:val="24"/>
              </w:rPr>
            </w:pPr>
            <w:r w:rsidRPr="00A73F16">
              <w:rPr>
                <w:sz w:val="24"/>
                <w:szCs w:val="24"/>
              </w:rPr>
              <w:t>ПД-Р</w:t>
            </w:r>
          </w:p>
          <w:p w:rsidR="00DC2E1E" w:rsidRPr="00A73F16" w:rsidRDefault="00DC2E1E" w:rsidP="00DC2E1E">
            <w:pPr>
              <w:rPr>
                <w:sz w:val="24"/>
                <w:szCs w:val="24"/>
              </w:rPr>
            </w:pPr>
            <w:r w:rsidRPr="00A73F16">
              <w:rPr>
                <w:sz w:val="24"/>
                <w:szCs w:val="24"/>
              </w:rPr>
              <w:t>(40260-11)</w:t>
            </w:r>
          </w:p>
        </w:tc>
      </w:tr>
      <w:tr w:rsidR="00DC2E1E" w:rsidRPr="00A73F16" w:rsidTr="00DC2E1E">
        <w:tc>
          <w:tcPr>
            <w:tcW w:w="94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1E" w:rsidRPr="00A73F16" w:rsidRDefault="00DC2E1E" w:rsidP="00DC2E1E">
            <w:pPr>
              <w:ind w:firstLine="176"/>
              <w:rPr>
                <w:sz w:val="24"/>
                <w:szCs w:val="24"/>
              </w:rPr>
            </w:pPr>
            <w:r w:rsidRPr="00A73F16">
              <w:rPr>
                <w:sz w:val="24"/>
                <w:szCs w:val="24"/>
              </w:rPr>
              <w:t>Примечание – В скобках приведены регистрационные номера СИ в Федеральном информационном фонде по обеспечению единства измерений (номера Госреестра).</w:t>
            </w:r>
          </w:p>
        </w:tc>
      </w:tr>
    </w:tbl>
    <w:p w:rsidR="00314844" w:rsidRPr="00A73F16" w:rsidRDefault="00314844" w:rsidP="00124A44">
      <w:pPr>
        <w:tabs>
          <w:tab w:val="left" w:pos="1134"/>
        </w:tabs>
        <w:ind w:right="141"/>
        <w:jc w:val="left"/>
        <w:rPr>
          <w:rFonts w:ascii="Arial" w:hAnsi="Arial" w:cs="Arial"/>
          <w:sz w:val="24"/>
          <w:szCs w:val="24"/>
        </w:rPr>
      </w:pPr>
    </w:p>
    <w:p w:rsidR="002343D5" w:rsidRPr="00A73F16" w:rsidRDefault="002343D5" w:rsidP="002343D5">
      <w:pPr>
        <w:autoSpaceDE w:val="0"/>
        <w:autoSpaceDN w:val="0"/>
        <w:rPr>
          <w:rFonts w:ascii="Arial" w:eastAsia="MS Mincho" w:hAnsi="Arial" w:cs="Arial"/>
          <w:bCs/>
          <w:sz w:val="24"/>
          <w:szCs w:val="24"/>
        </w:rPr>
      </w:pPr>
      <w:r w:rsidRPr="00A73F16">
        <w:rPr>
          <w:rFonts w:ascii="Arial" w:eastAsia="MS Mincho" w:hAnsi="Arial" w:cs="Arial"/>
          <w:bCs/>
          <w:sz w:val="24"/>
          <w:szCs w:val="24"/>
        </w:rPr>
        <w:t>Метрологические и технические характеристики</w:t>
      </w:r>
    </w:p>
    <w:p w:rsidR="002343D5" w:rsidRPr="00A73F16" w:rsidRDefault="002343D5" w:rsidP="002343D5">
      <w:pPr>
        <w:autoSpaceDE w:val="0"/>
        <w:autoSpaceDN w:val="0"/>
        <w:rPr>
          <w:rFonts w:ascii="Times New Roman" w:eastAsia="MS Mincho" w:hAnsi="Times New Roman"/>
          <w:bCs/>
          <w:i w:val="0"/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103"/>
      </w:tblGrid>
      <w:tr w:rsidR="002343D5" w:rsidRPr="00A73F16" w:rsidTr="00CB7D30">
        <w:trPr>
          <w:tblHeader/>
        </w:trPr>
        <w:tc>
          <w:tcPr>
            <w:tcW w:w="4820" w:type="dxa"/>
            <w:vAlign w:val="center"/>
          </w:tcPr>
          <w:p w:rsidR="002343D5" w:rsidRPr="00A73F16" w:rsidRDefault="002343D5" w:rsidP="002343D5">
            <w:pPr>
              <w:autoSpaceDE w:val="0"/>
              <w:autoSpaceDN w:val="0"/>
              <w:jc w:val="center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A73F16">
              <w:rPr>
                <w:rFonts w:ascii="Times New Roman" w:hAnsi="Times New Roman"/>
                <w:b/>
                <w:i w:val="0"/>
                <w:sz w:val="24"/>
                <w:szCs w:val="24"/>
              </w:rPr>
              <w:t>Наименование характеристики</w:t>
            </w:r>
          </w:p>
        </w:tc>
        <w:tc>
          <w:tcPr>
            <w:tcW w:w="5103" w:type="dxa"/>
          </w:tcPr>
          <w:p w:rsidR="002343D5" w:rsidRPr="00A73F16" w:rsidRDefault="002343D5" w:rsidP="002343D5">
            <w:pPr>
              <w:autoSpaceDE w:val="0"/>
              <w:autoSpaceDN w:val="0"/>
              <w:jc w:val="center"/>
              <w:rPr>
                <w:rFonts w:ascii="Times New Roman" w:hAnsi="Times New Roman"/>
                <w:b/>
                <w:i w:val="0"/>
                <w:sz w:val="24"/>
                <w:szCs w:val="24"/>
              </w:rPr>
            </w:pPr>
            <w:r w:rsidRPr="00A73F16">
              <w:rPr>
                <w:rFonts w:ascii="Times New Roman" w:hAnsi="Times New Roman"/>
                <w:b/>
                <w:i w:val="0"/>
                <w:sz w:val="24"/>
                <w:szCs w:val="24"/>
              </w:rPr>
              <w:t>Значение характеристики</w:t>
            </w:r>
          </w:p>
        </w:tc>
      </w:tr>
      <w:tr w:rsidR="002343D5" w:rsidRPr="00A73F16" w:rsidTr="00CB7D30">
        <w:tc>
          <w:tcPr>
            <w:tcW w:w="4820" w:type="dxa"/>
          </w:tcPr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>Диапазоны показаний:</w:t>
            </w:r>
          </w:p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>- тепловая энергия, ГДж</w:t>
            </w:r>
          </w:p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>- объем, м</w:t>
            </w:r>
            <w:r w:rsidRPr="00A73F16">
              <w:rPr>
                <w:rFonts w:ascii="Times New Roman" w:hAnsi="Times New Roman"/>
                <w:i w:val="0"/>
                <w:sz w:val="24"/>
                <w:szCs w:val="24"/>
                <w:vertAlign w:val="superscript"/>
              </w:rPr>
              <w:t>3</w:t>
            </w: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>; масса, т</w:t>
            </w:r>
          </w:p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>- средний объемный расход, м</w:t>
            </w:r>
            <w:r w:rsidRPr="00A73F16">
              <w:rPr>
                <w:rFonts w:ascii="Times New Roman" w:hAnsi="Times New Roman"/>
                <w:i w:val="0"/>
                <w:sz w:val="24"/>
                <w:szCs w:val="24"/>
                <w:vertAlign w:val="superscript"/>
              </w:rPr>
              <w:t>3</w:t>
            </w: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 xml:space="preserve">/ч </w:t>
            </w:r>
          </w:p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 xml:space="preserve">- разности температур, </w:t>
            </w: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sym w:font="Symbol" w:char="F0B0"/>
            </w: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>С</w:t>
            </w:r>
          </w:p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lastRenderedPageBreak/>
              <w:t>- время, ч</w:t>
            </w:r>
          </w:p>
        </w:tc>
        <w:tc>
          <w:tcPr>
            <w:tcW w:w="5103" w:type="dxa"/>
          </w:tcPr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>от 0 до 10</w:t>
            </w:r>
            <w:r w:rsidRPr="00A73F16">
              <w:rPr>
                <w:rFonts w:ascii="Times New Roman" w:hAnsi="Times New Roman"/>
                <w:i w:val="0"/>
                <w:sz w:val="24"/>
                <w:szCs w:val="24"/>
                <w:vertAlign w:val="superscript"/>
              </w:rPr>
              <w:t>7</w:t>
            </w:r>
          </w:p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>от 0 до 99999999</w:t>
            </w:r>
          </w:p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>от 0 до 99999</w:t>
            </w:r>
          </w:p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>от 3 до 145</w:t>
            </w:r>
          </w:p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lastRenderedPageBreak/>
              <w:t>от 0 до 5</w:t>
            </w:r>
            <w:r w:rsidRPr="00A73F16">
              <w:rPr>
                <w:rFonts w:ascii="Cambria Math" w:hAnsi="Cambria Math"/>
                <w:i w:val="0"/>
                <w:sz w:val="24"/>
                <w:szCs w:val="24"/>
              </w:rPr>
              <w:t>∙</w:t>
            </w: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>10</w:t>
            </w:r>
            <w:r w:rsidRPr="00A73F16">
              <w:rPr>
                <w:rFonts w:ascii="Times New Roman" w:hAnsi="Times New Roman"/>
                <w:i w:val="0"/>
                <w:sz w:val="24"/>
                <w:szCs w:val="24"/>
                <w:vertAlign w:val="superscript"/>
              </w:rPr>
              <w:t>4</w:t>
            </w: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 xml:space="preserve">  </w:t>
            </w:r>
          </w:p>
        </w:tc>
      </w:tr>
      <w:tr w:rsidR="002343D5" w:rsidRPr="00A73F16" w:rsidTr="00CB7D30">
        <w:tc>
          <w:tcPr>
            <w:tcW w:w="4820" w:type="dxa"/>
          </w:tcPr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lastRenderedPageBreak/>
              <w:t>Пределы допускаемой погрешности:</w:t>
            </w:r>
          </w:p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>- тепловая энергия (относительная):</w:t>
            </w:r>
          </w:p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 xml:space="preserve">  - </w:t>
            </w:r>
            <w:r w:rsidRPr="00A73F16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закрытая</w:t>
            </w: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 xml:space="preserve"> система теплоснабжения:</w:t>
            </w:r>
          </w:p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 xml:space="preserve">  - </w:t>
            </w:r>
            <w:r w:rsidRPr="00A73F16">
              <w:rPr>
                <w:rFonts w:ascii="Times New Roman" w:hAnsi="Times New Roman"/>
                <w:i w:val="0"/>
                <w:color w:val="000000"/>
                <w:sz w:val="24"/>
                <w:szCs w:val="24"/>
              </w:rPr>
              <w:t>открытая</w:t>
            </w: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 xml:space="preserve"> система теплоснабжения:</w:t>
            </w:r>
            <w:r w:rsidRPr="00A73F16">
              <w:rPr>
                <w:rFonts w:ascii="Times New Roman" w:hAnsi="Times New Roman"/>
                <w:i w:val="0"/>
                <w:sz w:val="24"/>
                <w:szCs w:val="24"/>
                <w:vertAlign w:val="superscript"/>
              </w:rPr>
              <w:t xml:space="preserve"> </w:t>
            </w:r>
          </w:p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color w:val="FF0000"/>
                <w:sz w:val="24"/>
                <w:szCs w:val="24"/>
              </w:rPr>
            </w:pP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>- объем; масса (относительная)</w:t>
            </w:r>
          </w:p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color w:val="FF0000"/>
                <w:sz w:val="24"/>
                <w:szCs w:val="24"/>
              </w:rPr>
            </w:pP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>- средний объемный расход (относительная)</w:t>
            </w:r>
          </w:p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>- температура (абсолютная)</w:t>
            </w:r>
          </w:p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>- разность температур (абсолютная)</w:t>
            </w:r>
          </w:p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>- давление (приведенная)</w:t>
            </w:r>
          </w:p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>- время (относительная)</w:t>
            </w:r>
          </w:p>
        </w:tc>
        <w:tc>
          <w:tcPr>
            <w:tcW w:w="5103" w:type="dxa"/>
          </w:tcPr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 xml:space="preserve">- класс С по ГОСТ Р 51649-2000 </w:t>
            </w:r>
          </w:p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>(класс 1 по ГОСТ Р ЕН 1434-1-2011);</w:t>
            </w:r>
          </w:p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 xml:space="preserve">- класс В по ГОСТ Р 51649-2000 </w:t>
            </w:r>
          </w:p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>(класс 2 по ГОСТ Р ЕН 1434-1-2011)</w:t>
            </w:r>
          </w:p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 xml:space="preserve">± </w:t>
            </w: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sym w:font="Symbol" w:char="F05B"/>
            </w: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>3,5+10/∆</w:t>
            </w:r>
            <w:r w:rsidRPr="00A73F16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>t</w:t>
            </w: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>+0,005∙</w:t>
            </w:r>
            <w:r w:rsidRPr="00A73F16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>G</w:t>
            </w:r>
            <w:r w:rsidRPr="00A73F16">
              <w:rPr>
                <w:rFonts w:ascii="Times New Roman" w:hAnsi="Times New Roman"/>
                <w:i w:val="0"/>
                <w:sz w:val="24"/>
                <w:szCs w:val="24"/>
                <w:vertAlign w:val="subscript"/>
              </w:rPr>
              <w:t>В</w:t>
            </w: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>/</w:t>
            </w:r>
            <w:r w:rsidRPr="00A73F16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>G</w:t>
            </w: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>1</w:t>
            </w: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sym w:font="Symbol" w:char="F05D"/>
            </w: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>/</w:t>
            </w: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sym w:font="Symbol" w:char="F05B"/>
            </w: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>1-(</w:t>
            </w:r>
            <w:r w:rsidRPr="00A73F16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>G</w:t>
            </w: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>2∙</w:t>
            </w:r>
            <w:r w:rsidRPr="00A73F16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>t</w:t>
            </w: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>2)/(</w:t>
            </w:r>
            <w:r w:rsidRPr="00A73F16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>G</w:t>
            </w: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>1∙</w:t>
            </w:r>
            <w:r w:rsidRPr="00A73F16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>t</w:t>
            </w: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>1)</w:t>
            </w: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sym w:font="Symbol" w:char="F05D"/>
            </w:r>
          </w:p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  <w:vertAlign w:val="superscript"/>
              </w:rPr>
            </w:pP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 xml:space="preserve">± 1,0 % </w:t>
            </w:r>
            <w:r w:rsidRPr="00A73F16">
              <w:rPr>
                <w:rFonts w:ascii="Times New Roman" w:hAnsi="Times New Roman"/>
                <w:i w:val="0"/>
                <w:sz w:val="24"/>
                <w:szCs w:val="24"/>
                <w:vertAlign w:val="superscript"/>
              </w:rPr>
              <w:t>1)</w:t>
            </w: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 xml:space="preserve">; ± 1,5 % </w:t>
            </w:r>
            <w:r w:rsidRPr="00A73F16">
              <w:rPr>
                <w:rFonts w:ascii="Times New Roman" w:hAnsi="Times New Roman"/>
                <w:i w:val="0"/>
                <w:sz w:val="24"/>
                <w:szCs w:val="24"/>
                <w:vertAlign w:val="superscript"/>
              </w:rPr>
              <w:t>2)</w:t>
            </w: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 xml:space="preserve">; ± 2,0 % </w:t>
            </w:r>
            <w:r w:rsidRPr="00A73F16">
              <w:rPr>
                <w:rFonts w:ascii="Times New Roman" w:hAnsi="Times New Roman"/>
                <w:i w:val="0"/>
                <w:sz w:val="24"/>
                <w:szCs w:val="24"/>
                <w:vertAlign w:val="superscript"/>
              </w:rPr>
              <w:t>3)</w:t>
            </w:r>
          </w:p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 xml:space="preserve">± [(1,0 </w:t>
            </w:r>
            <w:r w:rsidRPr="00A73F16">
              <w:rPr>
                <w:rFonts w:ascii="Times New Roman" w:hAnsi="Times New Roman"/>
                <w:i w:val="0"/>
                <w:sz w:val="24"/>
                <w:szCs w:val="24"/>
                <w:vertAlign w:val="superscript"/>
              </w:rPr>
              <w:t>1)</w:t>
            </w: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 xml:space="preserve">; 1,5 </w:t>
            </w:r>
            <w:r w:rsidRPr="00A73F16">
              <w:rPr>
                <w:rFonts w:ascii="Times New Roman" w:hAnsi="Times New Roman"/>
                <w:i w:val="0"/>
                <w:sz w:val="24"/>
                <w:szCs w:val="24"/>
                <w:vertAlign w:val="superscript"/>
              </w:rPr>
              <w:t>2)</w:t>
            </w: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 xml:space="preserve">; 2,0 </w:t>
            </w:r>
            <w:r w:rsidRPr="00A73F16">
              <w:rPr>
                <w:rFonts w:ascii="Times New Roman" w:hAnsi="Times New Roman"/>
                <w:i w:val="0"/>
                <w:sz w:val="24"/>
                <w:szCs w:val="24"/>
                <w:vertAlign w:val="superscript"/>
              </w:rPr>
              <w:t>3)</w:t>
            </w: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 xml:space="preserve">) + 6/Т] % </w:t>
            </w:r>
          </w:p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>± (0,25 + 0,002∙</w:t>
            </w:r>
            <w:r w:rsidRPr="00A73F16">
              <w:rPr>
                <w:rFonts w:ascii="Times New Roman" w:hAnsi="Times New Roman"/>
                <w:i w:val="0"/>
                <w:sz w:val="24"/>
                <w:szCs w:val="24"/>
                <w:lang w:val="en-US"/>
              </w:rPr>
              <w:t>t</w:t>
            </w: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 xml:space="preserve">) </w:t>
            </w: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sym w:font="Symbol" w:char="F0B0"/>
            </w: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>С</w:t>
            </w:r>
          </w:p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color w:val="FF0000"/>
                <w:sz w:val="24"/>
                <w:szCs w:val="24"/>
              </w:rPr>
            </w:pP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>±</w:t>
            </w:r>
            <w:r w:rsidRPr="00A73F16">
              <w:rPr>
                <w:rFonts w:ascii="Times New Roman" w:hAnsi="Times New Roman"/>
                <w:i w:val="0"/>
                <w:color w:val="FF0000"/>
                <w:sz w:val="24"/>
                <w:szCs w:val="24"/>
              </w:rPr>
              <w:t xml:space="preserve"> </w:t>
            </w:r>
            <w:r w:rsidRPr="00A73F16">
              <w:rPr>
                <w:rFonts w:ascii="Times New Roman" w:hAnsi="Times New Roman"/>
                <w:bCs/>
                <w:i w:val="0"/>
                <w:sz w:val="24"/>
                <w:szCs w:val="24"/>
              </w:rPr>
              <w:t>(0,1</w:t>
            </w:r>
            <w:r w:rsidRPr="00A73F16">
              <w:rPr>
                <w:rFonts w:ascii="Times New Roman" w:hAnsi="Times New Roman"/>
                <w:bCs/>
                <w:i w:val="0"/>
                <w:sz w:val="24"/>
                <w:szCs w:val="24"/>
                <w:lang w:val="en-US"/>
              </w:rPr>
              <w:t>5</w:t>
            </w:r>
            <w:r w:rsidRPr="00A73F16">
              <w:rPr>
                <w:rFonts w:ascii="Times New Roman" w:hAnsi="Times New Roman"/>
                <w:bCs/>
                <w:i w:val="0"/>
                <w:sz w:val="24"/>
                <w:szCs w:val="24"/>
              </w:rPr>
              <w:t xml:space="preserve"> + 0,006</w:t>
            </w:r>
            <w:r w:rsidRPr="00A73F16">
              <w:rPr>
                <w:rFonts w:ascii="Times New Roman" w:hAnsi="Times New Roman"/>
                <w:bCs/>
                <w:i w:val="0"/>
                <w:sz w:val="24"/>
                <w:szCs w:val="24"/>
                <w:lang w:val="en-US"/>
              </w:rPr>
              <w:sym w:font="Symbol" w:char="F0D7"/>
            </w:r>
            <w:r w:rsidRPr="00A73F16">
              <w:rPr>
                <w:rFonts w:ascii="Times New Roman" w:hAnsi="Times New Roman"/>
                <w:bCs/>
                <w:i w:val="0"/>
                <w:sz w:val="24"/>
                <w:szCs w:val="24"/>
                <w:lang w:val="en-US"/>
              </w:rPr>
              <w:sym w:font="Symbol" w:char="F044"/>
            </w:r>
            <w:r w:rsidRPr="00A73F16">
              <w:rPr>
                <w:rFonts w:ascii="Times New Roman" w:hAnsi="Times New Roman"/>
                <w:bCs/>
                <w:i w:val="0"/>
                <w:sz w:val="24"/>
                <w:szCs w:val="24"/>
                <w:lang w:val="en-US"/>
              </w:rPr>
              <w:t>t</w:t>
            </w:r>
            <w:r w:rsidRPr="00A73F16">
              <w:rPr>
                <w:rFonts w:ascii="Times New Roman" w:hAnsi="Times New Roman"/>
                <w:bCs/>
                <w:i w:val="0"/>
                <w:sz w:val="24"/>
                <w:szCs w:val="24"/>
              </w:rPr>
              <w:t>)</w:t>
            </w: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Pr="00A73F16">
              <w:rPr>
                <w:rFonts w:ascii="Times New Roman" w:hAnsi="Times New Roman"/>
                <w:bCs/>
                <w:i w:val="0"/>
                <w:sz w:val="24"/>
                <w:szCs w:val="24"/>
              </w:rPr>
              <w:sym w:font="Symbol" w:char="F0B0"/>
            </w:r>
            <w:r w:rsidRPr="00A73F16">
              <w:rPr>
                <w:rFonts w:ascii="Times New Roman" w:hAnsi="Times New Roman"/>
                <w:bCs/>
                <w:i w:val="0"/>
                <w:sz w:val="24"/>
                <w:szCs w:val="24"/>
              </w:rPr>
              <w:t>С</w:t>
            </w:r>
            <w:r w:rsidRPr="00A73F16">
              <w:rPr>
                <w:rFonts w:ascii="Times New Roman" w:hAnsi="Times New Roman"/>
                <w:i w:val="0"/>
                <w:color w:val="FF0000"/>
                <w:sz w:val="24"/>
                <w:szCs w:val="24"/>
              </w:rPr>
              <w:t xml:space="preserve"> </w:t>
            </w:r>
          </w:p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>± 1 %</w:t>
            </w:r>
          </w:p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>± 0,01 %</w:t>
            </w:r>
          </w:p>
        </w:tc>
      </w:tr>
      <w:tr w:rsidR="002343D5" w:rsidRPr="00A73F16" w:rsidTr="00CB7D30">
        <w:tc>
          <w:tcPr>
            <w:tcW w:w="4820" w:type="dxa"/>
          </w:tcPr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>Унифицированный сигнал постоянного тока, мА</w:t>
            </w:r>
          </w:p>
        </w:tc>
        <w:tc>
          <w:tcPr>
            <w:tcW w:w="5103" w:type="dxa"/>
          </w:tcPr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>от 4 до 20</w:t>
            </w:r>
          </w:p>
        </w:tc>
      </w:tr>
      <w:tr w:rsidR="002343D5" w:rsidRPr="00A73F16" w:rsidTr="00CB7D30">
        <w:tc>
          <w:tcPr>
            <w:tcW w:w="4820" w:type="dxa"/>
          </w:tcPr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>Электрическое питание (потребляемая мощность, ВА):</w:t>
            </w:r>
          </w:p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>- тепловычислитель ТВ7:</w:t>
            </w:r>
          </w:p>
          <w:p w:rsidR="002343D5" w:rsidRPr="00A73F16" w:rsidRDefault="002343D5" w:rsidP="002343D5">
            <w:pPr>
              <w:autoSpaceDE w:val="0"/>
              <w:autoSpaceDN w:val="0"/>
              <w:ind w:firstLine="176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 xml:space="preserve">- напряжение постоянного тока, В </w:t>
            </w:r>
          </w:p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>- преобразователь ЭМИР-ПРАМЕР-550:</w:t>
            </w:r>
          </w:p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 xml:space="preserve">  - напряжение постоянного тока, В</w:t>
            </w:r>
          </w:p>
        </w:tc>
        <w:tc>
          <w:tcPr>
            <w:tcW w:w="5103" w:type="dxa"/>
          </w:tcPr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>от 10 до 16 (2)</w:t>
            </w:r>
          </w:p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>от 10,2 до 13,2 (6)</w:t>
            </w:r>
          </w:p>
        </w:tc>
      </w:tr>
      <w:tr w:rsidR="002343D5" w:rsidRPr="00A73F16" w:rsidTr="00CB7D30">
        <w:tc>
          <w:tcPr>
            <w:tcW w:w="4820" w:type="dxa"/>
          </w:tcPr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73F16">
              <w:rPr>
                <w:rFonts w:ascii="Times New Roman" w:eastAsia="MS Mincho" w:hAnsi="Times New Roman"/>
                <w:i w:val="0"/>
                <w:sz w:val="24"/>
                <w:szCs w:val="24"/>
              </w:rPr>
              <w:t>Габаритные размеры и масса</w:t>
            </w:r>
          </w:p>
        </w:tc>
        <w:tc>
          <w:tcPr>
            <w:tcW w:w="5103" w:type="dxa"/>
          </w:tcPr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>В описаниях типа составных частей</w:t>
            </w:r>
          </w:p>
        </w:tc>
      </w:tr>
      <w:tr w:rsidR="002343D5" w:rsidRPr="00A73F16" w:rsidTr="00CB7D30">
        <w:tc>
          <w:tcPr>
            <w:tcW w:w="4820" w:type="dxa"/>
          </w:tcPr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eastAsia="MS Mincho" w:hAnsi="Times New Roman"/>
                <w:bCs/>
                <w:i w:val="0"/>
                <w:sz w:val="24"/>
                <w:szCs w:val="24"/>
              </w:rPr>
            </w:pPr>
            <w:r w:rsidRPr="00A73F16">
              <w:rPr>
                <w:rFonts w:ascii="Times New Roman" w:eastAsia="MS Mincho" w:hAnsi="Times New Roman"/>
                <w:bCs/>
                <w:i w:val="0"/>
                <w:sz w:val="24"/>
                <w:szCs w:val="24"/>
              </w:rPr>
              <w:t>Климатические условия применения:</w:t>
            </w:r>
          </w:p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73F16">
              <w:rPr>
                <w:rFonts w:ascii="Times New Roman" w:eastAsia="MS Mincho" w:hAnsi="Times New Roman"/>
                <w:bCs/>
                <w:i w:val="0"/>
                <w:sz w:val="24"/>
                <w:szCs w:val="24"/>
              </w:rPr>
              <w:t xml:space="preserve">- </w:t>
            </w: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 xml:space="preserve">температура окружающего воздуха, °С </w:t>
            </w:r>
          </w:p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 xml:space="preserve">- относительная влажность окружающего воздуха при температуре плюс 35 </w:t>
            </w: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sym w:font="Symbol" w:char="F0B0"/>
            </w: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>С и более низких температурах, без конденсации влаги, %</w:t>
            </w:r>
          </w:p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>- атмосферное давление, кПа</w:t>
            </w:r>
          </w:p>
        </w:tc>
        <w:tc>
          <w:tcPr>
            <w:tcW w:w="5103" w:type="dxa"/>
          </w:tcPr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>от минус 10 до плюс 50</w:t>
            </w:r>
          </w:p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</w:p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>до 95</w:t>
            </w:r>
          </w:p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>от 84,0 до 106,7</w:t>
            </w:r>
          </w:p>
        </w:tc>
      </w:tr>
      <w:tr w:rsidR="002343D5" w:rsidRPr="00A73F16" w:rsidTr="00CB7D30">
        <w:tc>
          <w:tcPr>
            <w:tcW w:w="4820" w:type="dxa"/>
          </w:tcPr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>Средний срок службы, лет</w:t>
            </w:r>
          </w:p>
        </w:tc>
        <w:tc>
          <w:tcPr>
            <w:tcW w:w="5103" w:type="dxa"/>
          </w:tcPr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>10</w:t>
            </w:r>
          </w:p>
        </w:tc>
      </w:tr>
      <w:tr w:rsidR="002343D5" w:rsidRPr="00A73F16" w:rsidTr="00CB7D30">
        <w:tc>
          <w:tcPr>
            <w:tcW w:w="4820" w:type="dxa"/>
          </w:tcPr>
          <w:p w:rsidR="002343D5" w:rsidRPr="00A73F16" w:rsidRDefault="002343D5" w:rsidP="002343D5">
            <w:pPr>
              <w:widowControl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 xml:space="preserve">Средняя наработка на отказ, ч, не менее </w:t>
            </w:r>
          </w:p>
        </w:tc>
        <w:tc>
          <w:tcPr>
            <w:tcW w:w="5103" w:type="dxa"/>
          </w:tcPr>
          <w:p w:rsidR="002343D5" w:rsidRPr="00A73F16" w:rsidRDefault="002343D5" w:rsidP="002343D5">
            <w:pPr>
              <w:autoSpaceDE w:val="0"/>
              <w:autoSpaceDN w:val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73F16">
              <w:rPr>
                <w:rFonts w:ascii="Times New Roman" w:hAnsi="Times New Roman"/>
                <w:i w:val="0"/>
                <w:sz w:val="24"/>
                <w:szCs w:val="24"/>
              </w:rPr>
              <w:t>75000</w:t>
            </w:r>
          </w:p>
        </w:tc>
      </w:tr>
      <w:tr w:rsidR="002343D5" w:rsidRPr="00A73F16" w:rsidTr="00CB7D30">
        <w:tc>
          <w:tcPr>
            <w:tcW w:w="9923" w:type="dxa"/>
            <w:gridSpan w:val="2"/>
          </w:tcPr>
          <w:p w:rsidR="002343D5" w:rsidRPr="00A73F16" w:rsidRDefault="002343D5" w:rsidP="002343D5">
            <w:pPr>
              <w:autoSpaceDE w:val="0"/>
              <w:autoSpaceDN w:val="0"/>
              <w:ind w:firstLine="318"/>
              <w:rPr>
                <w:rFonts w:ascii="Times New Roman" w:hAnsi="Times New Roman"/>
                <w:i w:val="0"/>
                <w:sz w:val="20"/>
              </w:rPr>
            </w:pPr>
            <w:r w:rsidRPr="00A73F16">
              <w:rPr>
                <w:rFonts w:ascii="Times New Roman" w:hAnsi="Times New Roman"/>
                <w:i w:val="0"/>
                <w:sz w:val="20"/>
                <w:vertAlign w:val="superscript"/>
              </w:rPr>
              <w:t xml:space="preserve">1) </w:t>
            </w:r>
            <w:r w:rsidRPr="00A73F16">
              <w:rPr>
                <w:rFonts w:ascii="Times New Roman" w:hAnsi="Times New Roman"/>
                <w:i w:val="0"/>
                <w:sz w:val="20"/>
              </w:rPr>
              <w:t xml:space="preserve">В диапазоне расходов с нормированным значением относительной погрешности преобразователя расхода не более </w:t>
            </w:r>
            <w:r w:rsidRPr="00A73F16">
              <w:rPr>
                <w:rFonts w:ascii="Times New Roman" w:hAnsi="Times New Roman"/>
                <w:i w:val="0"/>
                <w:sz w:val="20"/>
              </w:rPr>
              <w:sym w:font="Symbol" w:char="F0B1"/>
            </w:r>
            <w:r w:rsidRPr="00A73F16">
              <w:rPr>
                <w:rFonts w:ascii="Times New Roman" w:hAnsi="Times New Roman"/>
                <w:i w:val="0"/>
                <w:sz w:val="20"/>
              </w:rPr>
              <w:t xml:space="preserve"> 1,0 %.</w:t>
            </w:r>
          </w:p>
          <w:p w:rsidR="002343D5" w:rsidRPr="00A73F16" w:rsidRDefault="002343D5" w:rsidP="002343D5">
            <w:pPr>
              <w:autoSpaceDE w:val="0"/>
              <w:autoSpaceDN w:val="0"/>
              <w:ind w:firstLine="318"/>
              <w:rPr>
                <w:rFonts w:ascii="Times New Roman" w:hAnsi="Times New Roman"/>
                <w:i w:val="0"/>
                <w:sz w:val="20"/>
              </w:rPr>
            </w:pPr>
            <w:r w:rsidRPr="00A73F16">
              <w:rPr>
                <w:rFonts w:ascii="Times New Roman" w:hAnsi="Times New Roman"/>
                <w:i w:val="0"/>
                <w:sz w:val="20"/>
                <w:vertAlign w:val="superscript"/>
              </w:rPr>
              <w:t xml:space="preserve">2) </w:t>
            </w:r>
            <w:r w:rsidRPr="00A73F16">
              <w:rPr>
                <w:rFonts w:ascii="Times New Roman" w:hAnsi="Times New Roman"/>
                <w:i w:val="0"/>
                <w:sz w:val="20"/>
              </w:rPr>
              <w:t xml:space="preserve">В диапазоне расходов с нормированным значением относительной погрешности преобразователя расхода не более </w:t>
            </w:r>
            <w:r w:rsidRPr="00A73F16">
              <w:rPr>
                <w:rFonts w:ascii="Times New Roman" w:hAnsi="Times New Roman"/>
                <w:i w:val="0"/>
                <w:sz w:val="20"/>
              </w:rPr>
              <w:sym w:font="Symbol" w:char="F0B1"/>
            </w:r>
            <w:r w:rsidRPr="00A73F16">
              <w:rPr>
                <w:rFonts w:ascii="Times New Roman" w:hAnsi="Times New Roman"/>
                <w:i w:val="0"/>
                <w:sz w:val="20"/>
              </w:rPr>
              <w:t xml:space="preserve"> 1,5 %.</w:t>
            </w:r>
          </w:p>
          <w:p w:rsidR="002343D5" w:rsidRPr="00A73F16" w:rsidRDefault="002343D5" w:rsidP="002343D5">
            <w:pPr>
              <w:autoSpaceDE w:val="0"/>
              <w:autoSpaceDN w:val="0"/>
              <w:ind w:firstLine="318"/>
              <w:rPr>
                <w:rFonts w:ascii="Times New Roman" w:hAnsi="Times New Roman"/>
                <w:i w:val="0"/>
                <w:sz w:val="20"/>
              </w:rPr>
            </w:pPr>
            <w:r w:rsidRPr="00A73F16">
              <w:rPr>
                <w:rFonts w:ascii="Times New Roman" w:hAnsi="Times New Roman"/>
                <w:i w:val="0"/>
                <w:sz w:val="20"/>
                <w:vertAlign w:val="superscript"/>
              </w:rPr>
              <w:t xml:space="preserve">3) </w:t>
            </w:r>
            <w:r w:rsidRPr="00A73F16">
              <w:rPr>
                <w:rFonts w:ascii="Times New Roman" w:hAnsi="Times New Roman"/>
                <w:i w:val="0"/>
                <w:sz w:val="20"/>
              </w:rPr>
              <w:t xml:space="preserve">В диапазоне расходов с нормированным значением относительной погрешности преобразователя расхода не более </w:t>
            </w:r>
            <w:r w:rsidRPr="00A73F16">
              <w:rPr>
                <w:rFonts w:ascii="Times New Roman" w:hAnsi="Times New Roman"/>
                <w:i w:val="0"/>
                <w:sz w:val="20"/>
              </w:rPr>
              <w:sym w:font="Symbol" w:char="F0B1"/>
            </w:r>
            <w:r w:rsidRPr="00A73F16">
              <w:rPr>
                <w:rFonts w:ascii="Times New Roman" w:hAnsi="Times New Roman"/>
                <w:i w:val="0"/>
                <w:sz w:val="20"/>
              </w:rPr>
              <w:t xml:space="preserve"> 2,0 %.</w:t>
            </w:r>
          </w:p>
          <w:p w:rsidR="002343D5" w:rsidRPr="00A73F16" w:rsidRDefault="002343D5" w:rsidP="002343D5">
            <w:pPr>
              <w:autoSpaceDE w:val="0"/>
              <w:autoSpaceDN w:val="0"/>
              <w:ind w:firstLine="318"/>
              <w:rPr>
                <w:rFonts w:ascii="Times New Roman" w:hAnsi="Times New Roman"/>
                <w:i w:val="0"/>
                <w:sz w:val="20"/>
              </w:rPr>
            </w:pPr>
            <w:r w:rsidRPr="00A73F16">
              <w:rPr>
                <w:rFonts w:ascii="Times New Roman" w:hAnsi="Times New Roman"/>
                <w:i w:val="0"/>
                <w:sz w:val="20"/>
              </w:rPr>
              <w:t>Т≥16 – период измерения расхода тепловычислителем, с.</w:t>
            </w:r>
          </w:p>
          <w:p w:rsidR="002343D5" w:rsidRPr="00A73F16" w:rsidRDefault="002343D5" w:rsidP="002343D5">
            <w:pPr>
              <w:autoSpaceDE w:val="0"/>
              <w:autoSpaceDN w:val="0"/>
              <w:ind w:firstLine="318"/>
              <w:rPr>
                <w:rFonts w:ascii="Times New Roman" w:hAnsi="Times New Roman"/>
                <w:i w:val="0"/>
                <w:sz w:val="20"/>
              </w:rPr>
            </w:pPr>
            <w:r w:rsidRPr="00A73F16">
              <w:rPr>
                <w:rFonts w:ascii="Times New Roman" w:hAnsi="Times New Roman"/>
                <w:i w:val="0"/>
                <w:sz w:val="20"/>
                <w:lang w:val="en-US"/>
              </w:rPr>
              <w:t>t</w:t>
            </w:r>
            <w:r w:rsidRPr="00A73F16">
              <w:rPr>
                <w:rFonts w:ascii="Times New Roman" w:hAnsi="Times New Roman"/>
                <w:i w:val="0"/>
                <w:sz w:val="20"/>
              </w:rPr>
              <w:t xml:space="preserve"> и ∆</w:t>
            </w:r>
            <w:r w:rsidRPr="00A73F16">
              <w:rPr>
                <w:rFonts w:ascii="Times New Roman" w:hAnsi="Times New Roman"/>
                <w:i w:val="0"/>
                <w:sz w:val="20"/>
                <w:lang w:val="en-US"/>
              </w:rPr>
              <w:t>t</w:t>
            </w:r>
            <w:r w:rsidRPr="00A73F16">
              <w:rPr>
                <w:rFonts w:ascii="Times New Roman" w:hAnsi="Times New Roman"/>
                <w:i w:val="0"/>
                <w:sz w:val="20"/>
              </w:rPr>
              <w:t xml:space="preserve"> – значения температуры воды и разности температур в подающем и обратном трубопроводах, </w:t>
            </w:r>
            <w:r w:rsidRPr="00A73F16">
              <w:rPr>
                <w:rFonts w:ascii="Times New Roman" w:hAnsi="Times New Roman"/>
                <w:i w:val="0"/>
                <w:sz w:val="20"/>
              </w:rPr>
              <w:sym w:font="Symbol" w:char="F0B0"/>
            </w:r>
            <w:r w:rsidRPr="00A73F16">
              <w:rPr>
                <w:rFonts w:ascii="Times New Roman" w:hAnsi="Times New Roman"/>
                <w:i w:val="0"/>
                <w:sz w:val="20"/>
              </w:rPr>
              <w:t>С;</w:t>
            </w:r>
          </w:p>
          <w:p w:rsidR="002343D5" w:rsidRPr="00A73F16" w:rsidRDefault="002343D5" w:rsidP="002343D5">
            <w:pPr>
              <w:autoSpaceDE w:val="0"/>
              <w:autoSpaceDN w:val="0"/>
              <w:ind w:firstLine="318"/>
              <w:rPr>
                <w:rFonts w:ascii="Times New Roman" w:hAnsi="Times New Roman"/>
                <w:i w:val="0"/>
                <w:sz w:val="20"/>
              </w:rPr>
            </w:pPr>
            <w:r w:rsidRPr="00A73F16">
              <w:rPr>
                <w:rFonts w:ascii="Times New Roman" w:hAnsi="Times New Roman"/>
                <w:i w:val="0"/>
                <w:sz w:val="20"/>
                <w:lang w:val="en-US"/>
              </w:rPr>
              <w:t>t</w:t>
            </w:r>
            <w:r w:rsidRPr="00A73F16">
              <w:rPr>
                <w:rFonts w:ascii="Times New Roman" w:hAnsi="Times New Roman"/>
                <w:i w:val="0"/>
                <w:sz w:val="20"/>
              </w:rPr>
              <w:t xml:space="preserve">1 и </w:t>
            </w:r>
            <w:r w:rsidRPr="00A73F16">
              <w:rPr>
                <w:rFonts w:ascii="Times New Roman" w:hAnsi="Times New Roman"/>
                <w:i w:val="0"/>
                <w:sz w:val="20"/>
                <w:lang w:val="en-US"/>
              </w:rPr>
              <w:t>t</w:t>
            </w:r>
            <w:r w:rsidRPr="00A73F16">
              <w:rPr>
                <w:rFonts w:ascii="Times New Roman" w:hAnsi="Times New Roman"/>
                <w:i w:val="0"/>
                <w:sz w:val="20"/>
              </w:rPr>
              <w:t>2 – значения температур в подающем и обратном трубопроводах,</w:t>
            </w:r>
            <w:r w:rsidRPr="00A73F16">
              <w:rPr>
                <w:rFonts w:ascii="Times New Roman" w:hAnsi="Times New Roman"/>
                <w:i w:val="0"/>
                <w:sz w:val="20"/>
              </w:rPr>
              <w:sym w:font="Symbol" w:char="F0B0"/>
            </w:r>
            <w:r w:rsidRPr="00A73F16">
              <w:rPr>
                <w:rFonts w:ascii="Times New Roman" w:hAnsi="Times New Roman"/>
                <w:i w:val="0"/>
                <w:sz w:val="20"/>
              </w:rPr>
              <w:t xml:space="preserve">С; </w:t>
            </w:r>
          </w:p>
          <w:p w:rsidR="002343D5" w:rsidRPr="00A73F16" w:rsidRDefault="002343D5" w:rsidP="002343D5">
            <w:pPr>
              <w:autoSpaceDE w:val="0"/>
              <w:autoSpaceDN w:val="0"/>
              <w:ind w:firstLine="318"/>
              <w:rPr>
                <w:rFonts w:ascii="Times New Roman" w:hAnsi="Times New Roman"/>
                <w:i w:val="0"/>
                <w:sz w:val="20"/>
              </w:rPr>
            </w:pPr>
            <w:r w:rsidRPr="00A73F16">
              <w:rPr>
                <w:rFonts w:ascii="Times New Roman" w:hAnsi="Times New Roman"/>
                <w:i w:val="0"/>
                <w:sz w:val="20"/>
                <w:lang w:val="en-US"/>
              </w:rPr>
              <w:t>G</w:t>
            </w:r>
            <w:r w:rsidRPr="00A73F16">
              <w:rPr>
                <w:rFonts w:ascii="Times New Roman" w:hAnsi="Times New Roman"/>
                <w:i w:val="0"/>
                <w:sz w:val="20"/>
              </w:rPr>
              <w:t xml:space="preserve">1, </w:t>
            </w:r>
            <w:r w:rsidRPr="00A73F16">
              <w:rPr>
                <w:rFonts w:ascii="Times New Roman" w:hAnsi="Times New Roman"/>
                <w:i w:val="0"/>
                <w:sz w:val="20"/>
                <w:lang w:val="en-US"/>
              </w:rPr>
              <w:t>G</w:t>
            </w:r>
            <w:r w:rsidRPr="00A73F16">
              <w:rPr>
                <w:rFonts w:ascii="Times New Roman" w:hAnsi="Times New Roman"/>
                <w:i w:val="0"/>
                <w:sz w:val="20"/>
              </w:rPr>
              <w:t>2 – значения объемного расхода теплоносителя в подающем и обратном трубопроводах, м</w:t>
            </w:r>
            <w:r w:rsidRPr="00A73F16">
              <w:rPr>
                <w:rFonts w:ascii="Times New Roman" w:hAnsi="Times New Roman"/>
                <w:i w:val="0"/>
                <w:sz w:val="20"/>
                <w:vertAlign w:val="superscript"/>
              </w:rPr>
              <w:t>3</w:t>
            </w:r>
            <w:r w:rsidRPr="00A73F16">
              <w:rPr>
                <w:rFonts w:ascii="Times New Roman" w:hAnsi="Times New Roman"/>
                <w:i w:val="0"/>
                <w:sz w:val="20"/>
              </w:rPr>
              <w:t>/ч;</w:t>
            </w:r>
          </w:p>
          <w:p w:rsidR="002343D5" w:rsidRPr="00A73F16" w:rsidRDefault="002343D5" w:rsidP="002343D5">
            <w:pPr>
              <w:autoSpaceDE w:val="0"/>
              <w:autoSpaceDN w:val="0"/>
              <w:ind w:firstLine="318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A73F16">
              <w:rPr>
                <w:rFonts w:ascii="Times New Roman" w:hAnsi="Times New Roman"/>
                <w:i w:val="0"/>
                <w:sz w:val="20"/>
                <w:lang w:val="en-US"/>
              </w:rPr>
              <w:t>G</w:t>
            </w:r>
            <w:r w:rsidRPr="00A73F16">
              <w:rPr>
                <w:rFonts w:ascii="Times New Roman" w:hAnsi="Times New Roman"/>
                <w:i w:val="0"/>
                <w:sz w:val="20"/>
                <w:vertAlign w:val="subscript"/>
              </w:rPr>
              <w:t>В</w:t>
            </w:r>
            <w:r w:rsidRPr="00A73F16">
              <w:rPr>
                <w:rFonts w:ascii="Times New Roman" w:hAnsi="Times New Roman"/>
                <w:i w:val="0"/>
                <w:sz w:val="20"/>
              </w:rPr>
              <w:t xml:space="preserve"> – наибольшее значение объемного расхода теплоносителя в подающем трубопроводе, м</w:t>
            </w:r>
            <w:r w:rsidRPr="00A73F16">
              <w:rPr>
                <w:rFonts w:ascii="Times New Roman" w:hAnsi="Times New Roman"/>
                <w:i w:val="0"/>
                <w:sz w:val="20"/>
                <w:vertAlign w:val="superscript"/>
              </w:rPr>
              <w:t>3</w:t>
            </w:r>
            <w:r w:rsidRPr="00A73F16">
              <w:rPr>
                <w:rFonts w:ascii="Times New Roman" w:hAnsi="Times New Roman"/>
                <w:i w:val="0"/>
                <w:sz w:val="20"/>
              </w:rPr>
              <w:t>/ч.</w:t>
            </w:r>
          </w:p>
        </w:tc>
      </w:tr>
    </w:tbl>
    <w:p w:rsidR="00B93FBF" w:rsidRPr="00A73F16" w:rsidRDefault="00B93FBF" w:rsidP="00271D6A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B93FBF" w:rsidRPr="00A73F16" w:rsidRDefault="00B93FBF" w:rsidP="00B93FBF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A73F16">
        <w:rPr>
          <w:rFonts w:ascii="Arial" w:hAnsi="Arial" w:cs="Arial"/>
          <w:b/>
          <w:sz w:val="24"/>
          <w:szCs w:val="24"/>
        </w:rPr>
        <w:t>1.3.1</w:t>
      </w:r>
      <w:r w:rsidRPr="00A73F16">
        <w:rPr>
          <w:rFonts w:ascii="Arial" w:hAnsi="Arial" w:cs="Arial"/>
          <w:b/>
          <w:sz w:val="24"/>
          <w:szCs w:val="24"/>
        </w:rPr>
        <w:tab/>
      </w:r>
      <w:r w:rsidR="002A6BEC" w:rsidRPr="00A73F16">
        <w:rPr>
          <w:rFonts w:ascii="Arial" w:hAnsi="Arial" w:cs="Arial"/>
          <w:b/>
          <w:sz w:val="24"/>
          <w:szCs w:val="24"/>
        </w:rPr>
        <w:t>У</w:t>
      </w:r>
      <w:r w:rsidRPr="00A73F16">
        <w:rPr>
          <w:rFonts w:ascii="Arial" w:hAnsi="Arial" w:cs="Arial"/>
          <w:b/>
          <w:sz w:val="24"/>
          <w:szCs w:val="24"/>
        </w:rPr>
        <w:t>з</w:t>
      </w:r>
      <w:r w:rsidR="002A6BEC" w:rsidRPr="00A73F16">
        <w:rPr>
          <w:rFonts w:ascii="Arial" w:hAnsi="Arial" w:cs="Arial"/>
          <w:b/>
          <w:sz w:val="24"/>
          <w:szCs w:val="24"/>
        </w:rPr>
        <w:t>е</w:t>
      </w:r>
      <w:r w:rsidRPr="00A73F16">
        <w:rPr>
          <w:rFonts w:ascii="Arial" w:hAnsi="Arial" w:cs="Arial"/>
          <w:b/>
          <w:sz w:val="24"/>
          <w:szCs w:val="24"/>
        </w:rPr>
        <w:t>л учёта тепловой энергии</w:t>
      </w:r>
      <w:r w:rsidR="002A6BEC" w:rsidRPr="00A73F16">
        <w:rPr>
          <w:rFonts w:ascii="Arial" w:hAnsi="Arial" w:cs="Arial"/>
          <w:b/>
          <w:sz w:val="24"/>
          <w:szCs w:val="24"/>
        </w:rPr>
        <w:t xml:space="preserve"> (У</w:t>
      </w:r>
      <w:r w:rsidRPr="00A73F16">
        <w:rPr>
          <w:rFonts w:ascii="Arial" w:hAnsi="Arial" w:cs="Arial"/>
          <w:b/>
          <w:sz w:val="24"/>
          <w:szCs w:val="24"/>
        </w:rPr>
        <w:t>У)</w:t>
      </w:r>
    </w:p>
    <w:p w:rsidR="00B93FBF" w:rsidRPr="00A73F16" w:rsidRDefault="00B93FBF" w:rsidP="00AF04C6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B93FBF" w:rsidRPr="00A73F16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 xml:space="preserve">В </w:t>
      </w:r>
      <w:r w:rsidR="003705A2" w:rsidRPr="00A73F16">
        <w:rPr>
          <w:rFonts w:ascii="Arial" w:hAnsi="Arial" w:cs="Arial"/>
          <w:sz w:val="24"/>
          <w:szCs w:val="24"/>
        </w:rPr>
        <w:t>соответствии с расчетом</w:t>
      </w:r>
      <w:r w:rsidR="00DC2E1E" w:rsidRPr="00A73F16">
        <w:rPr>
          <w:rFonts w:ascii="Arial" w:hAnsi="Arial" w:cs="Arial"/>
          <w:sz w:val="24"/>
          <w:szCs w:val="24"/>
        </w:rPr>
        <w:t>, техническими условия</w:t>
      </w:r>
      <w:r w:rsidR="006355B4" w:rsidRPr="00A73F16">
        <w:rPr>
          <w:rFonts w:ascii="Arial" w:hAnsi="Arial" w:cs="Arial"/>
          <w:sz w:val="24"/>
          <w:szCs w:val="24"/>
        </w:rPr>
        <w:t xml:space="preserve">ми </w:t>
      </w:r>
      <w:r w:rsidR="003705A2" w:rsidRPr="00A73F16">
        <w:rPr>
          <w:rFonts w:ascii="Arial" w:hAnsi="Arial" w:cs="Arial"/>
          <w:sz w:val="24"/>
          <w:szCs w:val="24"/>
        </w:rPr>
        <w:t xml:space="preserve"> в </w:t>
      </w:r>
      <w:r w:rsidR="002A6BEC" w:rsidRPr="00A73F16">
        <w:rPr>
          <w:rFonts w:ascii="Arial" w:hAnsi="Arial" w:cs="Arial"/>
          <w:sz w:val="24"/>
          <w:szCs w:val="24"/>
        </w:rPr>
        <w:t>состав У</w:t>
      </w:r>
      <w:r w:rsidRPr="00A73F16">
        <w:rPr>
          <w:rFonts w:ascii="Arial" w:hAnsi="Arial" w:cs="Arial"/>
          <w:sz w:val="24"/>
          <w:szCs w:val="24"/>
        </w:rPr>
        <w:t>У включены:</w:t>
      </w:r>
    </w:p>
    <w:p w:rsidR="00B93FBF" w:rsidRPr="00A73F16" w:rsidRDefault="00A23BD1" w:rsidP="00B93FBF">
      <w:pPr>
        <w:pStyle w:val="ae"/>
        <w:numPr>
          <w:ilvl w:val="0"/>
          <w:numId w:val="23"/>
        </w:numPr>
        <w:tabs>
          <w:tab w:val="left" w:pos="851"/>
        </w:tabs>
        <w:ind w:left="0" w:firstLine="426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Преобразователь</w:t>
      </w:r>
      <w:r w:rsidR="00B93FBF" w:rsidRPr="00A73F16">
        <w:rPr>
          <w:rFonts w:ascii="Arial" w:hAnsi="Arial" w:cs="Arial"/>
          <w:sz w:val="24"/>
          <w:szCs w:val="24"/>
        </w:rPr>
        <w:t xml:space="preserve"> расхода электромагнитны</w:t>
      </w:r>
      <w:r w:rsidRPr="00A73F16">
        <w:rPr>
          <w:rFonts w:ascii="Arial" w:hAnsi="Arial" w:cs="Arial"/>
          <w:sz w:val="24"/>
          <w:szCs w:val="24"/>
        </w:rPr>
        <w:t>й</w:t>
      </w:r>
      <w:r w:rsidR="00B93FBF" w:rsidRPr="00A73F16">
        <w:rPr>
          <w:rFonts w:ascii="Arial" w:hAnsi="Arial" w:cs="Arial"/>
          <w:sz w:val="24"/>
          <w:szCs w:val="24"/>
        </w:rPr>
        <w:t xml:space="preserve"> ЭМИР-ПРАМЕР</w:t>
      </w:r>
      <w:r w:rsidR="00271D6A" w:rsidRPr="00A73F16">
        <w:rPr>
          <w:rFonts w:ascii="Arial" w:hAnsi="Arial" w:cs="Arial"/>
          <w:sz w:val="24"/>
          <w:szCs w:val="24"/>
        </w:rPr>
        <w:t>-550 класса В [1:250] Ду</w:t>
      </w:r>
      <w:r w:rsidR="00076D62" w:rsidRPr="00A73F16">
        <w:rPr>
          <w:rFonts w:ascii="Arial" w:hAnsi="Arial" w:cs="Arial"/>
          <w:sz w:val="24"/>
          <w:szCs w:val="24"/>
        </w:rPr>
        <w:t>65</w:t>
      </w:r>
      <w:r w:rsidR="00B93FBF" w:rsidRPr="00A73F16">
        <w:rPr>
          <w:rFonts w:ascii="Arial" w:hAnsi="Arial" w:cs="Arial"/>
          <w:sz w:val="24"/>
          <w:szCs w:val="24"/>
        </w:rPr>
        <w:t xml:space="preserve"> на подающий </w:t>
      </w:r>
      <w:r w:rsidR="00AF04C6" w:rsidRPr="00A73F16">
        <w:rPr>
          <w:rFonts w:ascii="Arial" w:hAnsi="Arial" w:cs="Arial"/>
          <w:sz w:val="24"/>
          <w:szCs w:val="24"/>
        </w:rPr>
        <w:t>трубопровод</w:t>
      </w:r>
      <w:r w:rsidR="00B93FBF" w:rsidRPr="00A73F16">
        <w:rPr>
          <w:rFonts w:ascii="Arial" w:hAnsi="Arial" w:cs="Arial"/>
          <w:sz w:val="24"/>
          <w:szCs w:val="24"/>
        </w:rPr>
        <w:t xml:space="preserve"> СО.</w:t>
      </w:r>
    </w:p>
    <w:p w:rsidR="00AF04C6" w:rsidRPr="00A73F16" w:rsidRDefault="00A23BD1" w:rsidP="00AF04C6">
      <w:pPr>
        <w:pStyle w:val="ae"/>
        <w:numPr>
          <w:ilvl w:val="0"/>
          <w:numId w:val="23"/>
        </w:numPr>
        <w:tabs>
          <w:tab w:val="left" w:pos="851"/>
        </w:tabs>
        <w:ind w:left="0" w:firstLine="426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Преобразователь</w:t>
      </w:r>
      <w:r w:rsidR="00AF04C6" w:rsidRPr="00A73F16">
        <w:rPr>
          <w:rFonts w:ascii="Arial" w:hAnsi="Arial" w:cs="Arial"/>
          <w:sz w:val="24"/>
          <w:szCs w:val="24"/>
        </w:rPr>
        <w:t xml:space="preserve"> расхода электромагнитны</w:t>
      </w:r>
      <w:r w:rsidRPr="00A73F16">
        <w:rPr>
          <w:rFonts w:ascii="Arial" w:hAnsi="Arial" w:cs="Arial"/>
          <w:sz w:val="24"/>
          <w:szCs w:val="24"/>
        </w:rPr>
        <w:t>й</w:t>
      </w:r>
      <w:r w:rsidR="00AF04C6" w:rsidRPr="00A73F16">
        <w:rPr>
          <w:rFonts w:ascii="Arial" w:hAnsi="Arial" w:cs="Arial"/>
          <w:sz w:val="24"/>
          <w:szCs w:val="24"/>
        </w:rPr>
        <w:t xml:space="preserve"> ЭМИР-ПРАМЕР-550 класса В [1:250] Ду</w:t>
      </w:r>
      <w:r w:rsidR="00076D62" w:rsidRPr="00A73F16">
        <w:rPr>
          <w:rFonts w:ascii="Arial" w:hAnsi="Arial" w:cs="Arial"/>
          <w:sz w:val="24"/>
          <w:szCs w:val="24"/>
        </w:rPr>
        <w:t>65</w:t>
      </w:r>
      <w:r w:rsidR="00AF04C6" w:rsidRPr="00A73F16">
        <w:rPr>
          <w:rFonts w:ascii="Arial" w:hAnsi="Arial" w:cs="Arial"/>
          <w:sz w:val="24"/>
          <w:szCs w:val="24"/>
        </w:rPr>
        <w:t xml:space="preserve"> на обратный трубопровод СО.</w:t>
      </w:r>
    </w:p>
    <w:p w:rsidR="00534102" w:rsidRPr="00A73F16" w:rsidRDefault="00A23BD1" w:rsidP="00534102">
      <w:pPr>
        <w:pStyle w:val="ae"/>
        <w:numPr>
          <w:ilvl w:val="0"/>
          <w:numId w:val="23"/>
        </w:numPr>
        <w:tabs>
          <w:tab w:val="left" w:pos="851"/>
        </w:tabs>
        <w:ind w:left="0" w:firstLine="426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Преобразователь</w:t>
      </w:r>
      <w:r w:rsidR="00534102" w:rsidRPr="00A73F16">
        <w:rPr>
          <w:rFonts w:ascii="Arial" w:hAnsi="Arial" w:cs="Arial"/>
          <w:sz w:val="24"/>
          <w:szCs w:val="24"/>
        </w:rPr>
        <w:t xml:space="preserve"> расхода электромагнитны</w:t>
      </w:r>
      <w:r w:rsidRPr="00A73F16">
        <w:rPr>
          <w:rFonts w:ascii="Arial" w:hAnsi="Arial" w:cs="Arial"/>
          <w:sz w:val="24"/>
          <w:szCs w:val="24"/>
        </w:rPr>
        <w:t>й</w:t>
      </w:r>
      <w:r w:rsidR="00534102" w:rsidRPr="00A73F16">
        <w:rPr>
          <w:rFonts w:ascii="Arial" w:hAnsi="Arial" w:cs="Arial"/>
          <w:sz w:val="24"/>
          <w:szCs w:val="24"/>
        </w:rPr>
        <w:t xml:space="preserve"> ЭМИР-ПРАМЕР</w:t>
      </w:r>
      <w:r w:rsidR="00076D62" w:rsidRPr="00A73F16">
        <w:rPr>
          <w:rFonts w:ascii="Arial" w:hAnsi="Arial" w:cs="Arial"/>
          <w:sz w:val="24"/>
          <w:szCs w:val="24"/>
        </w:rPr>
        <w:t>-550 класса В [1:250] Ду40</w:t>
      </w:r>
      <w:r w:rsidR="00534102" w:rsidRPr="00A73F16">
        <w:rPr>
          <w:rFonts w:ascii="Arial" w:hAnsi="Arial" w:cs="Arial"/>
          <w:sz w:val="24"/>
          <w:szCs w:val="24"/>
        </w:rPr>
        <w:t xml:space="preserve"> на подающий трубопровод ГВС.</w:t>
      </w:r>
    </w:p>
    <w:p w:rsidR="002B2580" w:rsidRPr="00A73F16" w:rsidRDefault="002B2580" w:rsidP="002B2580">
      <w:pPr>
        <w:pStyle w:val="ae"/>
        <w:numPr>
          <w:ilvl w:val="0"/>
          <w:numId w:val="23"/>
        </w:numPr>
        <w:tabs>
          <w:tab w:val="left" w:pos="851"/>
        </w:tabs>
        <w:ind w:left="0" w:firstLine="426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lastRenderedPageBreak/>
        <w:t>Термоманометр ТМТБ-31Р.1(0-150°С)(0-1,6 МПа)</w:t>
      </w:r>
      <w:r w:rsidRPr="00A73F16">
        <w:rPr>
          <w:rFonts w:ascii="Arial" w:hAnsi="Arial" w:cs="Arial"/>
          <w:sz w:val="24"/>
          <w:szCs w:val="24"/>
          <w:lang w:val="en-US"/>
        </w:rPr>
        <w:t>G</w:t>
      </w:r>
      <w:r w:rsidRPr="00A73F16">
        <w:rPr>
          <w:rFonts w:ascii="Arial" w:hAnsi="Arial" w:cs="Arial"/>
          <w:sz w:val="24"/>
          <w:szCs w:val="24"/>
        </w:rPr>
        <w:t>1/2.2,5. на подающий и обратный трубопровод отопления</w:t>
      </w:r>
      <w:r w:rsidR="00534102" w:rsidRPr="00A73F16">
        <w:rPr>
          <w:rFonts w:ascii="Arial" w:hAnsi="Arial" w:cs="Arial"/>
          <w:sz w:val="24"/>
          <w:szCs w:val="24"/>
        </w:rPr>
        <w:t xml:space="preserve"> и ГВС</w:t>
      </w:r>
      <w:r w:rsidRPr="00A73F16">
        <w:rPr>
          <w:rFonts w:ascii="Arial" w:hAnsi="Arial" w:cs="Arial"/>
          <w:sz w:val="24"/>
          <w:szCs w:val="24"/>
        </w:rPr>
        <w:t>.</w:t>
      </w:r>
    </w:p>
    <w:p w:rsidR="002B2580" w:rsidRPr="00A73F16" w:rsidRDefault="002B2580" w:rsidP="002B2580">
      <w:pPr>
        <w:pStyle w:val="ae"/>
        <w:numPr>
          <w:ilvl w:val="0"/>
          <w:numId w:val="23"/>
        </w:numPr>
        <w:tabs>
          <w:tab w:val="left" w:pos="851"/>
        </w:tabs>
        <w:ind w:left="0" w:firstLine="426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Комплект термометров сопротивления КТС-Б-</w:t>
      </w:r>
      <w:r w:rsidRPr="00A73F16">
        <w:rPr>
          <w:rFonts w:ascii="Arial" w:hAnsi="Arial" w:cs="Arial"/>
          <w:sz w:val="24"/>
          <w:szCs w:val="24"/>
          <w:lang w:val="en-US"/>
        </w:rPr>
        <w:t>Pt</w:t>
      </w:r>
      <w:r w:rsidRPr="00A73F16">
        <w:rPr>
          <w:rFonts w:ascii="Arial" w:hAnsi="Arial" w:cs="Arial"/>
          <w:sz w:val="24"/>
          <w:szCs w:val="24"/>
        </w:rPr>
        <w:t>100-</w:t>
      </w:r>
      <w:r w:rsidRPr="00A73F16">
        <w:rPr>
          <w:rFonts w:ascii="Arial" w:hAnsi="Arial" w:cs="Arial"/>
          <w:sz w:val="24"/>
          <w:szCs w:val="24"/>
          <w:lang w:val="en-US"/>
        </w:rPr>
        <w:t>A</w:t>
      </w:r>
      <w:r w:rsidRPr="00A73F16">
        <w:rPr>
          <w:rFonts w:ascii="Arial" w:hAnsi="Arial" w:cs="Arial"/>
          <w:sz w:val="24"/>
          <w:szCs w:val="24"/>
        </w:rPr>
        <w:t>-</w:t>
      </w:r>
      <w:r w:rsidRPr="00A73F16">
        <w:rPr>
          <w:rFonts w:ascii="Arial" w:hAnsi="Arial" w:cs="Arial"/>
          <w:sz w:val="24"/>
          <w:szCs w:val="24"/>
          <w:lang w:val="en-US"/>
        </w:rPr>
        <w:t>x</w:t>
      </w:r>
      <w:r w:rsidR="000101C1" w:rsidRPr="00A73F16">
        <w:rPr>
          <w:rFonts w:ascii="Arial" w:hAnsi="Arial" w:cs="Arial"/>
          <w:sz w:val="24"/>
          <w:szCs w:val="24"/>
        </w:rPr>
        <w:t>4-П-2-8</w:t>
      </w:r>
      <w:r w:rsidRPr="00A73F16">
        <w:rPr>
          <w:rFonts w:ascii="Arial" w:hAnsi="Arial" w:cs="Arial"/>
          <w:sz w:val="24"/>
          <w:szCs w:val="24"/>
        </w:rPr>
        <w:t>0/4-40-Ж на подающий и обратный трубопроводы отопления.</w:t>
      </w:r>
    </w:p>
    <w:p w:rsidR="00534102" w:rsidRPr="00A73F16" w:rsidRDefault="00534102" w:rsidP="00534102">
      <w:pPr>
        <w:pStyle w:val="ae"/>
        <w:numPr>
          <w:ilvl w:val="0"/>
          <w:numId w:val="23"/>
        </w:numPr>
        <w:tabs>
          <w:tab w:val="left" w:pos="851"/>
        </w:tabs>
        <w:ind w:left="0" w:firstLine="426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Термометр сопротивления ТС-Б-</w:t>
      </w:r>
      <w:r w:rsidRPr="00A73F16">
        <w:rPr>
          <w:rFonts w:ascii="Arial" w:hAnsi="Arial" w:cs="Arial"/>
          <w:sz w:val="24"/>
          <w:szCs w:val="24"/>
          <w:lang w:val="en-US"/>
        </w:rPr>
        <w:t>Pt</w:t>
      </w:r>
      <w:r w:rsidRPr="00A73F16">
        <w:rPr>
          <w:rFonts w:ascii="Arial" w:hAnsi="Arial" w:cs="Arial"/>
          <w:sz w:val="24"/>
          <w:szCs w:val="24"/>
        </w:rPr>
        <w:t>100-</w:t>
      </w:r>
      <w:r w:rsidRPr="00A73F16">
        <w:rPr>
          <w:rFonts w:ascii="Arial" w:hAnsi="Arial" w:cs="Arial"/>
          <w:sz w:val="24"/>
          <w:szCs w:val="24"/>
          <w:lang w:val="en-US"/>
        </w:rPr>
        <w:t>A</w:t>
      </w:r>
      <w:r w:rsidRPr="00A73F16">
        <w:rPr>
          <w:rFonts w:ascii="Arial" w:hAnsi="Arial" w:cs="Arial"/>
          <w:sz w:val="24"/>
          <w:szCs w:val="24"/>
        </w:rPr>
        <w:t>-</w:t>
      </w:r>
      <w:r w:rsidRPr="00A73F16">
        <w:rPr>
          <w:rFonts w:ascii="Arial" w:hAnsi="Arial" w:cs="Arial"/>
          <w:sz w:val="24"/>
          <w:szCs w:val="24"/>
          <w:lang w:val="en-US"/>
        </w:rPr>
        <w:t>x</w:t>
      </w:r>
      <w:r w:rsidR="00076D62" w:rsidRPr="00A73F16">
        <w:rPr>
          <w:rFonts w:ascii="Arial" w:hAnsi="Arial" w:cs="Arial"/>
          <w:sz w:val="24"/>
          <w:szCs w:val="24"/>
        </w:rPr>
        <w:t>4-П-2-10</w:t>
      </w:r>
      <w:r w:rsidRPr="00A73F16">
        <w:rPr>
          <w:rFonts w:ascii="Arial" w:hAnsi="Arial" w:cs="Arial"/>
          <w:sz w:val="24"/>
          <w:szCs w:val="24"/>
        </w:rPr>
        <w:t>0/4-Ж на подающий трубопровод ГВС.</w:t>
      </w:r>
    </w:p>
    <w:p w:rsidR="00F2498F" w:rsidRPr="00A73F16" w:rsidRDefault="00076D62" w:rsidP="008347C0">
      <w:pPr>
        <w:pStyle w:val="ae"/>
        <w:numPr>
          <w:ilvl w:val="0"/>
          <w:numId w:val="23"/>
        </w:numPr>
        <w:tabs>
          <w:tab w:val="left" w:pos="851"/>
        </w:tabs>
        <w:ind w:left="0" w:firstLine="426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Фильтр фланцевый ФМФ-80 Ду80</w:t>
      </w:r>
      <w:r w:rsidR="00F2498F" w:rsidRPr="00A73F16">
        <w:rPr>
          <w:rFonts w:ascii="Arial" w:hAnsi="Arial" w:cs="Arial"/>
          <w:sz w:val="24"/>
          <w:szCs w:val="24"/>
        </w:rPr>
        <w:t xml:space="preserve"> на подающий, обратный трубопроводы СО.</w:t>
      </w:r>
    </w:p>
    <w:p w:rsidR="00F2498F" w:rsidRPr="00A73F16" w:rsidRDefault="00F2498F" w:rsidP="00F2498F">
      <w:pPr>
        <w:pStyle w:val="ae"/>
        <w:numPr>
          <w:ilvl w:val="0"/>
          <w:numId w:val="23"/>
        </w:numPr>
        <w:tabs>
          <w:tab w:val="left" w:pos="851"/>
        </w:tabs>
        <w:ind w:left="0" w:firstLine="426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 xml:space="preserve">Фильтр фланцевый ФМФ-50 Ду50 на </w:t>
      </w:r>
      <w:r w:rsidR="00076D62" w:rsidRPr="00A73F16">
        <w:rPr>
          <w:rFonts w:ascii="Arial" w:hAnsi="Arial" w:cs="Arial"/>
          <w:sz w:val="24"/>
          <w:szCs w:val="24"/>
        </w:rPr>
        <w:t>подающий</w:t>
      </w:r>
      <w:r w:rsidRPr="00A73F16">
        <w:rPr>
          <w:rFonts w:ascii="Arial" w:hAnsi="Arial" w:cs="Arial"/>
          <w:sz w:val="24"/>
          <w:szCs w:val="24"/>
        </w:rPr>
        <w:t xml:space="preserve"> трубопровод ГВС.</w:t>
      </w:r>
    </w:p>
    <w:p w:rsidR="009E360D" w:rsidRPr="00A73F16" w:rsidRDefault="009E360D" w:rsidP="009E360D">
      <w:pPr>
        <w:pStyle w:val="ae"/>
        <w:numPr>
          <w:ilvl w:val="0"/>
          <w:numId w:val="23"/>
        </w:numPr>
        <w:ind w:left="851" w:hanging="425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 xml:space="preserve">Датчики давления ПД-Р </w:t>
      </w:r>
      <w:r w:rsidR="001E383A" w:rsidRPr="00A73F16">
        <w:rPr>
          <w:rFonts w:ascii="Arial" w:hAnsi="Arial" w:cs="Arial"/>
          <w:sz w:val="24"/>
          <w:szCs w:val="24"/>
        </w:rPr>
        <w:t>на подающий, обратный</w:t>
      </w:r>
      <w:r w:rsidR="00A23BD1" w:rsidRPr="00A73F16">
        <w:rPr>
          <w:rFonts w:ascii="Arial" w:hAnsi="Arial" w:cs="Arial"/>
          <w:sz w:val="24"/>
          <w:szCs w:val="24"/>
        </w:rPr>
        <w:t xml:space="preserve"> </w:t>
      </w:r>
      <w:r w:rsidR="001E383A" w:rsidRPr="00A73F16">
        <w:rPr>
          <w:rFonts w:ascii="Arial" w:hAnsi="Arial" w:cs="Arial"/>
          <w:sz w:val="24"/>
          <w:szCs w:val="24"/>
        </w:rPr>
        <w:t>трубопроводы СО</w:t>
      </w:r>
      <w:r w:rsidR="008347C0" w:rsidRPr="00A73F16">
        <w:rPr>
          <w:rFonts w:ascii="Arial" w:hAnsi="Arial" w:cs="Arial"/>
          <w:sz w:val="24"/>
          <w:szCs w:val="24"/>
        </w:rPr>
        <w:t xml:space="preserve"> и </w:t>
      </w:r>
      <w:r w:rsidR="00076D62" w:rsidRPr="00A73F16">
        <w:rPr>
          <w:rFonts w:ascii="Arial" w:hAnsi="Arial" w:cs="Arial"/>
          <w:sz w:val="24"/>
          <w:szCs w:val="24"/>
        </w:rPr>
        <w:t xml:space="preserve">подающий </w:t>
      </w:r>
      <w:r w:rsidR="008347C0" w:rsidRPr="00A73F16">
        <w:rPr>
          <w:rFonts w:ascii="Arial" w:hAnsi="Arial" w:cs="Arial"/>
          <w:sz w:val="24"/>
          <w:szCs w:val="24"/>
        </w:rPr>
        <w:t>ГВС</w:t>
      </w:r>
      <w:r w:rsidR="00A23BD1" w:rsidRPr="00A73F16">
        <w:rPr>
          <w:rFonts w:ascii="Arial" w:hAnsi="Arial" w:cs="Arial"/>
          <w:sz w:val="24"/>
          <w:szCs w:val="24"/>
        </w:rPr>
        <w:t>.</w:t>
      </w:r>
      <w:r w:rsidR="001E383A" w:rsidRPr="00A73F16">
        <w:rPr>
          <w:rFonts w:ascii="Arial" w:hAnsi="Arial" w:cs="Arial"/>
          <w:sz w:val="24"/>
          <w:szCs w:val="24"/>
        </w:rPr>
        <w:t xml:space="preserve"> </w:t>
      </w:r>
    </w:p>
    <w:p w:rsidR="002B2580" w:rsidRPr="00A73F16" w:rsidRDefault="002B2580" w:rsidP="009E360D">
      <w:pPr>
        <w:pStyle w:val="ae"/>
        <w:numPr>
          <w:ilvl w:val="0"/>
          <w:numId w:val="23"/>
        </w:numPr>
        <w:ind w:left="851" w:hanging="425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 xml:space="preserve">Краны шаровые фланцевые </w:t>
      </w:r>
      <w:r w:rsidRPr="00A73F16">
        <w:rPr>
          <w:rFonts w:ascii="Arial" w:hAnsi="Arial" w:cs="Arial"/>
          <w:sz w:val="24"/>
          <w:szCs w:val="24"/>
          <w:lang w:val="en-US"/>
        </w:rPr>
        <w:t>LD</w:t>
      </w:r>
      <w:r w:rsidR="008347C0" w:rsidRPr="00A73F16">
        <w:rPr>
          <w:rFonts w:ascii="Arial" w:hAnsi="Arial" w:cs="Arial"/>
          <w:sz w:val="24"/>
          <w:szCs w:val="24"/>
        </w:rPr>
        <w:t xml:space="preserve"> Ду</w:t>
      </w:r>
      <w:r w:rsidR="00076D62" w:rsidRPr="00A73F16">
        <w:rPr>
          <w:rFonts w:ascii="Arial" w:hAnsi="Arial" w:cs="Arial"/>
          <w:sz w:val="24"/>
          <w:szCs w:val="24"/>
        </w:rPr>
        <w:t>80</w:t>
      </w:r>
      <w:r w:rsidRPr="00A73F16">
        <w:rPr>
          <w:rFonts w:ascii="Arial" w:hAnsi="Arial" w:cs="Arial"/>
          <w:sz w:val="24"/>
          <w:szCs w:val="24"/>
        </w:rPr>
        <w:t xml:space="preserve"> на подающий и обратный трубопровод отопления</w:t>
      </w:r>
      <w:r w:rsidR="00076D62" w:rsidRPr="00A73F16">
        <w:rPr>
          <w:rFonts w:ascii="Arial" w:hAnsi="Arial" w:cs="Arial"/>
          <w:sz w:val="24"/>
          <w:szCs w:val="24"/>
        </w:rPr>
        <w:t>.</w:t>
      </w:r>
      <w:r w:rsidRPr="00A73F16">
        <w:rPr>
          <w:rFonts w:ascii="Arial" w:hAnsi="Arial" w:cs="Arial"/>
          <w:sz w:val="24"/>
          <w:szCs w:val="24"/>
        </w:rPr>
        <w:t>.</w:t>
      </w:r>
    </w:p>
    <w:p w:rsidR="002B2580" w:rsidRPr="00A73F16" w:rsidRDefault="002B2580" w:rsidP="002B2580">
      <w:pPr>
        <w:pStyle w:val="ae"/>
        <w:numPr>
          <w:ilvl w:val="0"/>
          <w:numId w:val="23"/>
        </w:numPr>
        <w:ind w:left="851" w:hanging="425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 xml:space="preserve">Краны шаровые фланцевые </w:t>
      </w:r>
      <w:r w:rsidRPr="00A73F16">
        <w:rPr>
          <w:rFonts w:ascii="Arial" w:hAnsi="Arial" w:cs="Arial"/>
          <w:sz w:val="24"/>
          <w:szCs w:val="24"/>
          <w:lang w:val="en-US"/>
        </w:rPr>
        <w:t>LD</w:t>
      </w:r>
      <w:r w:rsidR="008C2EA0" w:rsidRPr="00A73F16">
        <w:rPr>
          <w:rFonts w:ascii="Arial" w:hAnsi="Arial" w:cs="Arial"/>
          <w:sz w:val="24"/>
          <w:szCs w:val="24"/>
        </w:rPr>
        <w:t xml:space="preserve"> Ду50</w:t>
      </w:r>
      <w:r w:rsidRPr="00A73F16">
        <w:rPr>
          <w:rFonts w:ascii="Arial" w:hAnsi="Arial" w:cs="Arial"/>
          <w:sz w:val="24"/>
          <w:szCs w:val="24"/>
        </w:rPr>
        <w:t xml:space="preserve"> на </w:t>
      </w:r>
      <w:r w:rsidR="00076D62" w:rsidRPr="00A73F16">
        <w:rPr>
          <w:rFonts w:ascii="Arial" w:hAnsi="Arial" w:cs="Arial"/>
          <w:sz w:val="24"/>
          <w:szCs w:val="24"/>
        </w:rPr>
        <w:t xml:space="preserve">подающий </w:t>
      </w:r>
      <w:r w:rsidR="008347C0" w:rsidRPr="00A73F16">
        <w:rPr>
          <w:rFonts w:ascii="Arial" w:hAnsi="Arial" w:cs="Arial"/>
          <w:sz w:val="24"/>
          <w:szCs w:val="24"/>
        </w:rPr>
        <w:t>трубопровод ГВС</w:t>
      </w:r>
      <w:r w:rsidRPr="00A73F16">
        <w:rPr>
          <w:rFonts w:ascii="Arial" w:hAnsi="Arial" w:cs="Arial"/>
          <w:sz w:val="24"/>
          <w:szCs w:val="24"/>
        </w:rPr>
        <w:t>.</w:t>
      </w:r>
    </w:p>
    <w:p w:rsidR="00F81B76" w:rsidRPr="00A73F16" w:rsidRDefault="00F81B76" w:rsidP="00F81B76">
      <w:pPr>
        <w:pStyle w:val="ae"/>
        <w:numPr>
          <w:ilvl w:val="0"/>
          <w:numId w:val="23"/>
        </w:numPr>
        <w:tabs>
          <w:tab w:val="left" w:pos="851"/>
        </w:tabs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sz w:val="24"/>
          <w:szCs w:val="24"/>
        </w:rPr>
        <w:t xml:space="preserve">Тепловычислитель ТВ7-04 (в составе шкафа ШСУ-54-32-01). </w:t>
      </w:r>
    </w:p>
    <w:p w:rsidR="00F81B76" w:rsidRPr="00A73F16" w:rsidRDefault="00F81B76" w:rsidP="00F81B76">
      <w:pPr>
        <w:pStyle w:val="ae"/>
        <w:numPr>
          <w:ilvl w:val="0"/>
          <w:numId w:val="23"/>
        </w:numPr>
        <w:tabs>
          <w:tab w:val="left" w:pos="851"/>
        </w:tabs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 xml:space="preserve">Блок регистрационно-связной БАРС-02-Р3П </w:t>
      </w:r>
      <w:r w:rsidRPr="00A73F16">
        <w:rPr>
          <w:sz w:val="24"/>
          <w:szCs w:val="24"/>
        </w:rPr>
        <w:t xml:space="preserve">(в составе шкафа ШСУ-54-32-01). </w:t>
      </w:r>
    </w:p>
    <w:p w:rsidR="00A23BD1" w:rsidRPr="00A73F16" w:rsidRDefault="00A23BD1" w:rsidP="00A23BD1">
      <w:pPr>
        <w:pStyle w:val="ae"/>
        <w:tabs>
          <w:tab w:val="left" w:pos="851"/>
        </w:tabs>
        <w:ind w:left="426" w:right="141"/>
        <w:jc w:val="left"/>
        <w:rPr>
          <w:rFonts w:ascii="Arial" w:hAnsi="Arial" w:cs="Arial"/>
          <w:sz w:val="24"/>
          <w:szCs w:val="24"/>
        </w:rPr>
      </w:pPr>
    </w:p>
    <w:p w:rsidR="008347C0" w:rsidRPr="00A73F16" w:rsidRDefault="00A23BD1" w:rsidP="00A23BD1">
      <w:pPr>
        <w:pStyle w:val="ae"/>
        <w:tabs>
          <w:tab w:val="left" w:pos="851"/>
        </w:tabs>
        <w:ind w:left="426" w:right="141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Примечание- Допустима замена комплектующих на аналоги</w:t>
      </w:r>
      <w:r w:rsidR="007448B6" w:rsidRPr="00A73F16">
        <w:rPr>
          <w:rFonts w:ascii="Arial" w:hAnsi="Arial" w:cs="Arial"/>
          <w:sz w:val="24"/>
          <w:szCs w:val="24"/>
        </w:rPr>
        <w:t xml:space="preserve"> с согласия теплоснабжающей организации.</w:t>
      </w:r>
    </w:p>
    <w:p w:rsidR="00A23BD1" w:rsidRPr="00A73F16" w:rsidRDefault="00A23BD1" w:rsidP="00A23BD1">
      <w:pPr>
        <w:pStyle w:val="ae"/>
        <w:tabs>
          <w:tab w:val="left" w:pos="851"/>
        </w:tabs>
        <w:ind w:left="426" w:right="141"/>
        <w:jc w:val="left"/>
        <w:rPr>
          <w:rFonts w:ascii="Arial" w:hAnsi="Arial" w:cs="Arial"/>
          <w:sz w:val="24"/>
          <w:szCs w:val="24"/>
        </w:rPr>
      </w:pPr>
    </w:p>
    <w:p w:rsidR="00B93FBF" w:rsidRPr="00A73F16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Технические решения, принятые в рабочем проекте, обеспечивают безопасную для жизни и здоровья людей работу с приборами узла коммерческого учета, при условии соблюдения правил их технической эксплуатации.</w:t>
      </w:r>
    </w:p>
    <w:p w:rsidR="002856B5" w:rsidRPr="00A73F16" w:rsidRDefault="002856B5" w:rsidP="001E383A">
      <w:pPr>
        <w:ind w:right="-1"/>
        <w:jc w:val="left"/>
        <w:rPr>
          <w:rFonts w:ascii="Arial" w:hAnsi="Arial" w:cs="Arial"/>
          <w:b/>
          <w:sz w:val="24"/>
          <w:szCs w:val="24"/>
        </w:rPr>
      </w:pPr>
    </w:p>
    <w:p w:rsidR="00B93FBF" w:rsidRPr="00A73F16" w:rsidRDefault="00B93FBF" w:rsidP="00B93FBF">
      <w:pPr>
        <w:ind w:right="-1" w:firstLine="426"/>
        <w:jc w:val="left"/>
        <w:rPr>
          <w:rFonts w:ascii="Arial" w:hAnsi="Arial" w:cs="Arial"/>
          <w:b/>
          <w:sz w:val="24"/>
          <w:szCs w:val="24"/>
        </w:rPr>
      </w:pPr>
      <w:r w:rsidRPr="00A73F16">
        <w:rPr>
          <w:rFonts w:ascii="Arial" w:hAnsi="Arial" w:cs="Arial"/>
          <w:b/>
          <w:sz w:val="24"/>
          <w:szCs w:val="24"/>
        </w:rPr>
        <w:t>1.3.1.1</w:t>
      </w:r>
      <w:r w:rsidRPr="00A73F16">
        <w:rPr>
          <w:rFonts w:ascii="Arial" w:hAnsi="Arial" w:cs="Arial"/>
          <w:b/>
          <w:sz w:val="24"/>
          <w:szCs w:val="24"/>
        </w:rPr>
        <w:tab/>
        <w:t>Тип преобразователей расхода:</w:t>
      </w:r>
    </w:p>
    <w:p w:rsidR="001D3769" w:rsidRPr="00A73F16" w:rsidRDefault="001D3769" w:rsidP="00B93FBF">
      <w:pPr>
        <w:ind w:right="-1" w:firstLine="426"/>
        <w:jc w:val="left"/>
        <w:rPr>
          <w:rFonts w:ascii="Arial" w:hAnsi="Arial" w:cs="Arial"/>
          <w:b/>
          <w:sz w:val="24"/>
          <w:szCs w:val="24"/>
        </w:rPr>
      </w:pPr>
    </w:p>
    <w:p w:rsidR="00B93FBF" w:rsidRPr="00A73F16" w:rsidRDefault="001D3769" w:rsidP="002C3D4A">
      <w:pPr>
        <w:ind w:right="141" w:firstLine="360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Диаметры преобразователей расхода ЭМИР-ПРАМЕР-550 подобраны с учётом расчётного расхода теплоносителя, д</w:t>
      </w:r>
      <w:r w:rsidR="00A23BD1" w:rsidRPr="00A73F16">
        <w:rPr>
          <w:rFonts w:ascii="Arial" w:hAnsi="Arial" w:cs="Arial"/>
          <w:sz w:val="24"/>
          <w:szCs w:val="24"/>
        </w:rPr>
        <w:t>анных о гидравлических потерях,</w:t>
      </w:r>
      <w:r w:rsidRPr="00A73F16">
        <w:rPr>
          <w:rFonts w:ascii="Arial" w:hAnsi="Arial" w:cs="Arial"/>
          <w:sz w:val="24"/>
          <w:szCs w:val="24"/>
        </w:rPr>
        <w:t xml:space="preserve"> на осно</w:t>
      </w:r>
      <w:r w:rsidR="00A23BD1" w:rsidRPr="00A73F16">
        <w:rPr>
          <w:rFonts w:ascii="Arial" w:hAnsi="Arial" w:cs="Arial"/>
          <w:sz w:val="24"/>
          <w:szCs w:val="24"/>
        </w:rPr>
        <w:t>ва</w:t>
      </w:r>
      <w:r w:rsidR="00DC2E1E" w:rsidRPr="00A73F16">
        <w:rPr>
          <w:rFonts w:ascii="Arial" w:hAnsi="Arial" w:cs="Arial"/>
          <w:sz w:val="24"/>
          <w:szCs w:val="24"/>
        </w:rPr>
        <w:t>нии требований Заказчика.</w:t>
      </w:r>
    </w:p>
    <w:p w:rsidR="0082749D" w:rsidRPr="00A73F16" w:rsidRDefault="000101C1" w:rsidP="0082749D">
      <w:pPr>
        <w:pStyle w:val="ae"/>
        <w:tabs>
          <w:tab w:val="left" w:pos="851"/>
        </w:tabs>
        <w:ind w:left="0" w:firstLine="426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Преобразователь</w:t>
      </w:r>
      <w:r w:rsidR="0082749D" w:rsidRPr="00A73F16">
        <w:rPr>
          <w:rFonts w:ascii="Arial" w:hAnsi="Arial" w:cs="Arial"/>
          <w:sz w:val="24"/>
          <w:szCs w:val="24"/>
        </w:rPr>
        <w:t xml:space="preserve"> расхода электромагнитны</w:t>
      </w:r>
      <w:r w:rsidRPr="00A73F16">
        <w:rPr>
          <w:rFonts w:ascii="Arial" w:hAnsi="Arial" w:cs="Arial"/>
          <w:sz w:val="24"/>
          <w:szCs w:val="24"/>
        </w:rPr>
        <w:t>й</w:t>
      </w:r>
      <w:r w:rsidR="0082749D" w:rsidRPr="00A73F16">
        <w:rPr>
          <w:rFonts w:ascii="Arial" w:hAnsi="Arial" w:cs="Arial"/>
          <w:sz w:val="24"/>
          <w:szCs w:val="24"/>
        </w:rPr>
        <w:t xml:space="preserve"> ЭМИР-ПРАМЕР-550 класса В [1:250] Ду</w:t>
      </w:r>
      <w:r w:rsidR="00076D62" w:rsidRPr="00A73F16">
        <w:rPr>
          <w:rFonts w:ascii="Arial" w:hAnsi="Arial" w:cs="Arial"/>
          <w:sz w:val="24"/>
          <w:szCs w:val="24"/>
        </w:rPr>
        <w:t>4</w:t>
      </w:r>
      <w:r w:rsidR="009A5AA8" w:rsidRPr="00A73F16">
        <w:rPr>
          <w:rFonts w:ascii="Arial" w:hAnsi="Arial" w:cs="Arial"/>
          <w:sz w:val="24"/>
          <w:szCs w:val="24"/>
        </w:rPr>
        <w:t>0</w:t>
      </w:r>
      <w:r w:rsidR="00A23BD1" w:rsidRPr="00A73F16">
        <w:rPr>
          <w:rFonts w:ascii="Arial" w:hAnsi="Arial" w:cs="Arial"/>
          <w:sz w:val="24"/>
          <w:szCs w:val="24"/>
        </w:rPr>
        <w:t>.</w:t>
      </w:r>
    </w:p>
    <w:p w:rsidR="002B545A" w:rsidRPr="00A73F16" w:rsidRDefault="00A23BD1" w:rsidP="002B545A">
      <w:pPr>
        <w:pStyle w:val="ae"/>
        <w:tabs>
          <w:tab w:val="left" w:pos="851"/>
        </w:tabs>
        <w:ind w:left="0" w:firstLine="426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Преобразователь</w:t>
      </w:r>
      <w:r w:rsidR="002B545A" w:rsidRPr="00A73F16">
        <w:rPr>
          <w:rFonts w:ascii="Arial" w:hAnsi="Arial" w:cs="Arial"/>
          <w:sz w:val="24"/>
          <w:szCs w:val="24"/>
        </w:rPr>
        <w:t xml:space="preserve"> расхода электромагнитны</w:t>
      </w:r>
      <w:r w:rsidRPr="00A73F16">
        <w:rPr>
          <w:rFonts w:ascii="Arial" w:hAnsi="Arial" w:cs="Arial"/>
          <w:sz w:val="24"/>
          <w:szCs w:val="24"/>
        </w:rPr>
        <w:t>й</w:t>
      </w:r>
      <w:r w:rsidR="002B545A" w:rsidRPr="00A73F16">
        <w:rPr>
          <w:rFonts w:ascii="Arial" w:hAnsi="Arial" w:cs="Arial"/>
          <w:sz w:val="24"/>
          <w:szCs w:val="24"/>
        </w:rPr>
        <w:t xml:space="preserve"> ЭМИР-ПРАМЕР-550 класса В [1:250] Ду65</w:t>
      </w:r>
      <w:r w:rsidRPr="00A73F16">
        <w:rPr>
          <w:rFonts w:ascii="Arial" w:hAnsi="Arial" w:cs="Arial"/>
          <w:sz w:val="24"/>
          <w:szCs w:val="24"/>
        </w:rPr>
        <w:t>.</w:t>
      </w:r>
      <w:r w:rsidR="002B545A" w:rsidRPr="00A73F16">
        <w:rPr>
          <w:rFonts w:ascii="Arial" w:hAnsi="Arial" w:cs="Arial"/>
          <w:sz w:val="24"/>
          <w:szCs w:val="24"/>
        </w:rPr>
        <w:t xml:space="preserve"> </w:t>
      </w:r>
    </w:p>
    <w:p w:rsidR="00B93FBF" w:rsidRPr="00A73F16" w:rsidRDefault="00B93FBF" w:rsidP="0082749D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Первичный преобразователь расхода Эмир-Прамер-550 предназначен для преобразования объемного расхода и объёма жидких сред в наполненных трубопроводах в выходной электрический сигнал и трансляции его на внешние устройства.</w:t>
      </w:r>
    </w:p>
    <w:p w:rsidR="00B93FBF" w:rsidRPr="00A73F16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Изготовитель: ЗАО «ПромСервис»г. Димитровград.</w:t>
      </w:r>
    </w:p>
    <w:p w:rsidR="00B93FBF" w:rsidRPr="00A73F16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Зарегистрирован в Государственном реестре средств измерения под № 27104-08,сертиф</w:t>
      </w:r>
      <w:r w:rsidR="0082749D" w:rsidRPr="00A73F16">
        <w:rPr>
          <w:rFonts w:ascii="Arial" w:hAnsi="Arial" w:cs="Arial"/>
          <w:sz w:val="24"/>
          <w:szCs w:val="24"/>
        </w:rPr>
        <w:t>икат RU.C.29.006.А № 34005 от 20.11.2013</w:t>
      </w:r>
      <w:r w:rsidRPr="00A73F16">
        <w:rPr>
          <w:rFonts w:ascii="Arial" w:hAnsi="Arial" w:cs="Arial"/>
          <w:sz w:val="24"/>
          <w:szCs w:val="24"/>
        </w:rPr>
        <w:t xml:space="preserve"> г. и допущен к применению в Российской Федерации.</w:t>
      </w:r>
    </w:p>
    <w:p w:rsidR="00076D62" w:rsidRPr="00A73F16" w:rsidRDefault="00076D62" w:rsidP="001D3769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B93FBF" w:rsidRPr="00A73F16" w:rsidRDefault="00B93FBF" w:rsidP="00B93FBF">
      <w:pPr>
        <w:ind w:right="-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Основные технические характеристики ЭМИР-ПРАМЕР-550 класса В [1:250]: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069"/>
        <w:gridCol w:w="1653"/>
        <w:gridCol w:w="3416"/>
      </w:tblGrid>
      <w:tr w:rsidR="00B93FBF" w:rsidRPr="00A73F16" w:rsidTr="00816B03">
        <w:tc>
          <w:tcPr>
            <w:tcW w:w="5069" w:type="dxa"/>
          </w:tcPr>
          <w:p w:rsidR="00B93FBF" w:rsidRPr="00A73F16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Наименование параметра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B93FBF" w:rsidRPr="00A73F16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Ед. изм.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B93FBF" w:rsidRPr="00A73F16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Значение</w:t>
            </w:r>
          </w:p>
        </w:tc>
      </w:tr>
      <w:tr w:rsidR="00B93FBF" w:rsidRPr="00A73F16" w:rsidTr="00816B03">
        <w:tc>
          <w:tcPr>
            <w:tcW w:w="10138" w:type="dxa"/>
            <w:gridSpan w:val="3"/>
          </w:tcPr>
          <w:p w:rsidR="00B93FBF" w:rsidRPr="00A73F16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У</w:t>
            </w:r>
            <w:r w:rsidRPr="00A73F16">
              <w:rPr>
                <w:rFonts w:ascii="Arial" w:hAnsi="Arial" w:cs="Arial"/>
                <w:sz w:val="24"/>
                <w:szCs w:val="24"/>
                <w:lang w:val="en-US"/>
              </w:rPr>
              <w:t>словия</w:t>
            </w:r>
            <w:r w:rsidR="00B97D89" w:rsidRPr="00A73F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73F16">
              <w:rPr>
                <w:rFonts w:ascii="Arial" w:hAnsi="Arial" w:cs="Arial"/>
                <w:sz w:val="24"/>
                <w:szCs w:val="24"/>
                <w:lang w:val="en-US"/>
              </w:rPr>
              <w:t>окружающей</w:t>
            </w:r>
            <w:r w:rsidR="00B97D89" w:rsidRPr="00A73F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73F16">
              <w:rPr>
                <w:rFonts w:ascii="Arial" w:hAnsi="Arial" w:cs="Arial"/>
                <w:sz w:val="24"/>
                <w:szCs w:val="24"/>
                <w:lang w:val="en-US"/>
              </w:rPr>
              <w:t>среды</w:t>
            </w:r>
          </w:p>
        </w:tc>
      </w:tr>
      <w:tr w:rsidR="00B93FBF" w:rsidRPr="00A73F16" w:rsidTr="00816B03">
        <w:tc>
          <w:tcPr>
            <w:tcW w:w="5069" w:type="dxa"/>
          </w:tcPr>
          <w:p w:rsidR="00B93FBF" w:rsidRPr="00A73F16" w:rsidRDefault="00B93FBF" w:rsidP="00816B03">
            <w:pPr>
              <w:ind w:right="141"/>
              <w:jc w:val="lef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Температура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B93FBF" w:rsidRPr="00A73F16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°С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B93FBF" w:rsidRPr="00A73F16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Pr="00A73F16">
              <w:rPr>
                <w:rFonts w:ascii="Arial" w:hAnsi="Arial" w:cs="Arial"/>
                <w:sz w:val="24"/>
                <w:szCs w:val="24"/>
                <w:lang w:val="en-US"/>
              </w:rPr>
              <w:t>–</w:t>
            </w:r>
            <w:r w:rsidRPr="00A73F16">
              <w:rPr>
                <w:rFonts w:ascii="Arial" w:hAnsi="Arial" w:cs="Arial"/>
                <w:sz w:val="24"/>
                <w:szCs w:val="24"/>
              </w:rPr>
              <w:t xml:space="preserve"> 10 до </w:t>
            </w:r>
            <w:r w:rsidRPr="00A73F16">
              <w:rPr>
                <w:rFonts w:ascii="Arial" w:hAnsi="Arial" w:cs="Arial"/>
                <w:sz w:val="24"/>
                <w:szCs w:val="24"/>
                <w:lang w:val="en-US"/>
              </w:rPr>
              <w:t>+</w:t>
            </w:r>
            <w:r w:rsidRPr="00A73F16">
              <w:rPr>
                <w:rFonts w:ascii="Arial" w:hAnsi="Arial" w:cs="Arial"/>
                <w:sz w:val="24"/>
                <w:szCs w:val="24"/>
              </w:rPr>
              <w:t xml:space="preserve"> 55</w:t>
            </w:r>
          </w:p>
        </w:tc>
      </w:tr>
      <w:tr w:rsidR="00B93FBF" w:rsidRPr="00A73F16" w:rsidTr="00816B03">
        <w:tc>
          <w:tcPr>
            <w:tcW w:w="5069" w:type="dxa"/>
          </w:tcPr>
          <w:p w:rsidR="00B93FBF" w:rsidRPr="00A73F16" w:rsidRDefault="00B93FBF" w:rsidP="00816B03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Относительная влажность</w:t>
            </w:r>
            <w:r w:rsidR="00B97D89" w:rsidRPr="00A73F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73F16">
              <w:rPr>
                <w:rFonts w:ascii="Arial" w:hAnsi="Arial" w:cs="Arial"/>
                <w:sz w:val="24"/>
                <w:szCs w:val="24"/>
              </w:rPr>
              <w:t>окружающего воздуха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B93FBF" w:rsidRPr="00A73F16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B93FBF" w:rsidRPr="00A73F16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до 95</w:t>
            </w:r>
          </w:p>
          <w:p w:rsidR="00B93FBF" w:rsidRPr="00A73F16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 xml:space="preserve">(при </w:t>
            </w:r>
            <w:r w:rsidRPr="00A73F16">
              <w:rPr>
                <w:rFonts w:ascii="Arial" w:hAnsi="Arial" w:cs="Arial"/>
                <w:sz w:val="24"/>
                <w:szCs w:val="24"/>
                <w:lang w:val="en-US"/>
              </w:rPr>
              <w:t>t</w:t>
            </w:r>
            <w:r w:rsidRPr="00A73F16">
              <w:rPr>
                <w:rFonts w:ascii="Arial" w:hAnsi="Arial" w:cs="Arial"/>
                <w:sz w:val="24"/>
                <w:szCs w:val="24"/>
              </w:rPr>
              <w:t xml:space="preserve"> =+ 35 °С и более низких температурах, без конденсации влаги)</w:t>
            </w:r>
          </w:p>
        </w:tc>
      </w:tr>
      <w:tr w:rsidR="00B93FBF" w:rsidRPr="00A73F16" w:rsidTr="00816B03">
        <w:tc>
          <w:tcPr>
            <w:tcW w:w="5069" w:type="dxa"/>
          </w:tcPr>
          <w:p w:rsidR="00B93FBF" w:rsidRPr="00A73F16" w:rsidRDefault="00B93FBF" w:rsidP="00816B03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Атмосферное давление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B93FBF" w:rsidRPr="00A73F16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кПа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B93FBF" w:rsidRPr="00A73F16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от 84,0 до 106,7</w:t>
            </w:r>
          </w:p>
        </w:tc>
      </w:tr>
      <w:tr w:rsidR="00B93FBF" w:rsidRPr="00A73F16" w:rsidTr="00816B03">
        <w:tc>
          <w:tcPr>
            <w:tcW w:w="10138" w:type="dxa"/>
            <w:gridSpan w:val="3"/>
          </w:tcPr>
          <w:p w:rsidR="00B93FBF" w:rsidRPr="00A73F16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sz w:val="24"/>
                <w:szCs w:val="24"/>
              </w:rPr>
              <w:t>Параметры контролируемой жидкости</w:t>
            </w:r>
          </w:p>
        </w:tc>
      </w:tr>
      <w:tr w:rsidR="00B93FBF" w:rsidRPr="00A73F16" w:rsidTr="00816B03">
        <w:tc>
          <w:tcPr>
            <w:tcW w:w="5069" w:type="dxa"/>
          </w:tcPr>
          <w:p w:rsidR="00B93FBF" w:rsidRPr="00A73F16" w:rsidRDefault="00B93FBF" w:rsidP="00816B03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sz w:val="24"/>
                <w:szCs w:val="24"/>
              </w:rPr>
              <w:t>Диапазон температур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B93FBF" w:rsidRPr="00A73F16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sz w:val="24"/>
                <w:szCs w:val="24"/>
              </w:rPr>
              <w:sym w:font="Symbol" w:char="F0B0"/>
            </w:r>
            <w:r w:rsidRPr="00A73F16">
              <w:rPr>
                <w:sz w:val="24"/>
                <w:szCs w:val="24"/>
              </w:rPr>
              <w:t>С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B93FBF" w:rsidRPr="00A73F16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sz w:val="24"/>
                <w:szCs w:val="24"/>
              </w:rPr>
              <w:t>от 1 до 150</w:t>
            </w:r>
          </w:p>
        </w:tc>
      </w:tr>
      <w:tr w:rsidR="00B93FBF" w:rsidRPr="00A73F16" w:rsidTr="00816B03">
        <w:tc>
          <w:tcPr>
            <w:tcW w:w="5069" w:type="dxa"/>
          </w:tcPr>
          <w:p w:rsidR="00B93FBF" w:rsidRPr="00A73F16" w:rsidRDefault="00B93FBF" w:rsidP="00816B03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sz w:val="24"/>
                <w:szCs w:val="24"/>
              </w:rPr>
              <w:lastRenderedPageBreak/>
              <w:t>Рабочее избыточное давление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B93FBF" w:rsidRPr="00A73F16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sz w:val="24"/>
                <w:szCs w:val="24"/>
              </w:rPr>
              <w:t>МПа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B93FBF" w:rsidRPr="00A73F16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sz w:val="24"/>
                <w:szCs w:val="24"/>
              </w:rPr>
              <w:t>не более 1,6</w:t>
            </w:r>
          </w:p>
        </w:tc>
      </w:tr>
      <w:tr w:rsidR="00B93FBF" w:rsidRPr="00A73F16" w:rsidTr="00816B03">
        <w:tc>
          <w:tcPr>
            <w:tcW w:w="5069" w:type="dxa"/>
          </w:tcPr>
          <w:p w:rsidR="00B93FBF" w:rsidRPr="00A73F16" w:rsidRDefault="00B93FBF" w:rsidP="00816B03">
            <w:pPr>
              <w:ind w:right="141"/>
              <w:jc w:val="left"/>
              <w:rPr>
                <w:sz w:val="24"/>
                <w:szCs w:val="24"/>
              </w:rPr>
            </w:pPr>
            <w:r w:rsidRPr="00A73F16">
              <w:rPr>
                <w:sz w:val="24"/>
                <w:szCs w:val="24"/>
              </w:rPr>
              <w:t>Ионная проводимость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B93FBF" w:rsidRPr="00A73F16" w:rsidRDefault="00B93FBF" w:rsidP="00816B03">
            <w:pPr>
              <w:ind w:right="141"/>
              <w:jc w:val="center"/>
              <w:rPr>
                <w:sz w:val="24"/>
                <w:szCs w:val="24"/>
              </w:rPr>
            </w:pPr>
            <w:r w:rsidRPr="00A73F16">
              <w:rPr>
                <w:sz w:val="24"/>
                <w:szCs w:val="24"/>
              </w:rPr>
              <w:t>См/м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B93FBF" w:rsidRPr="00A73F16" w:rsidRDefault="00B93FBF" w:rsidP="00816B03">
            <w:pPr>
              <w:ind w:right="141"/>
              <w:jc w:val="center"/>
              <w:rPr>
                <w:sz w:val="24"/>
                <w:szCs w:val="24"/>
              </w:rPr>
            </w:pPr>
            <w:r w:rsidRPr="00A73F16">
              <w:rPr>
                <w:sz w:val="24"/>
                <w:szCs w:val="24"/>
              </w:rPr>
              <w:t>от 10</w:t>
            </w:r>
            <w:r w:rsidRPr="00A73F16">
              <w:rPr>
                <w:sz w:val="24"/>
                <w:szCs w:val="24"/>
                <w:vertAlign w:val="superscript"/>
              </w:rPr>
              <w:t>-3</w:t>
            </w:r>
            <w:r w:rsidRPr="00A73F16">
              <w:rPr>
                <w:sz w:val="24"/>
                <w:szCs w:val="24"/>
              </w:rPr>
              <w:t xml:space="preserve"> до 10</w:t>
            </w:r>
          </w:p>
        </w:tc>
      </w:tr>
      <w:tr w:rsidR="00B93FBF" w:rsidRPr="00A73F16" w:rsidTr="00816B03">
        <w:tc>
          <w:tcPr>
            <w:tcW w:w="5069" w:type="dxa"/>
          </w:tcPr>
          <w:p w:rsidR="00B93FBF" w:rsidRPr="00A73F16" w:rsidRDefault="00B93FBF" w:rsidP="00816B03">
            <w:pPr>
              <w:ind w:right="141"/>
              <w:jc w:val="left"/>
              <w:rPr>
                <w:sz w:val="24"/>
                <w:szCs w:val="24"/>
              </w:rPr>
            </w:pPr>
            <w:r w:rsidRPr="00A73F16">
              <w:rPr>
                <w:sz w:val="24"/>
                <w:szCs w:val="24"/>
              </w:rPr>
              <w:t>Цена импульса Ду15-50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B93FBF" w:rsidRPr="00A73F16" w:rsidRDefault="00B93FBF" w:rsidP="00816B03">
            <w:pPr>
              <w:ind w:right="141"/>
              <w:jc w:val="center"/>
              <w:rPr>
                <w:sz w:val="24"/>
                <w:szCs w:val="24"/>
              </w:rPr>
            </w:pPr>
            <w:r w:rsidRPr="00A73F16">
              <w:rPr>
                <w:sz w:val="24"/>
                <w:szCs w:val="24"/>
              </w:rPr>
              <w:t>дм</w:t>
            </w:r>
            <w:r w:rsidRPr="00A73F16">
              <w:rPr>
                <w:sz w:val="24"/>
                <w:szCs w:val="24"/>
                <w:vertAlign w:val="superscript"/>
              </w:rPr>
              <w:t>3</w:t>
            </w:r>
            <w:r w:rsidRPr="00A73F16">
              <w:rPr>
                <w:sz w:val="24"/>
                <w:szCs w:val="24"/>
              </w:rPr>
              <w:t>/имп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B93FBF" w:rsidRPr="00A73F16" w:rsidRDefault="00B93FBF" w:rsidP="00816B03">
            <w:pPr>
              <w:ind w:right="141"/>
              <w:jc w:val="center"/>
              <w:rPr>
                <w:sz w:val="24"/>
                <w:szCs w:val="24"/>
              </w:rPr>
            </w:pPr>
            <w:r w:rsidRPr="00A73F16">
              <w:rPr>
                <w:sz w:val="24"/>
                <w:szCs w:val="24"/>
              </w:rPr>
              <w:t>1</w:t>
            </w:r>
          </w:p>
        </w:tc>
      </w:tr>
      <w:tr w:rsidR="00B93FBF" w:rsidRPr="00A73F16" w:rsidTr="00816B03">
        <w:tc>
          <w:tcPr>
            <w:tcW w:w="5069" w:type="dxa"/>
          </w:tcPr>
          <w:p w:rsidR="00B93FBF" w:rsidRPr="00A73F16" w:rsidRDefault="00B93FBF" w:rsidP="00816B03">
            <w:pPr>
              <w:ind w:right="141"/>
              <w:jc w:val="left"/>
              <w:rPr>
                <w:sz w:val="24"/>
                <w:szCs w:val="24"/>
              </w:rPr>
            </w:pPr>
            <w:r w:rsidRPr="00A73F16">
              <w:rPr>
                <w:sz w:val="24"/>
                <w:szCs w:val="24"/>
              </w:rPr>
              <w:t>Цена импульса Ду65-150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B93FBF" w:rsidRPr="00A73F16" w:rsidRDefault="00B93FBF" w:rsidP="00816B03">
            <w:pPr>
              <w:ind w:right="141"/>
              <w:jc w:val="center"/>
              <w:rPr>
                <w:sz w:val="24"/>
                <w:szCs w:val="24"/>
              </w:rPr>
            </w:pPr>
            <w:r w:rsidRPr="00A73F16">
              <w:rPr>
                <w:sz w:val="24"/>
                <w:szCs w:val="24"/>
              </w:rPr>
              <w:t>дм</w:t>
            </w:r>
            <w:r w:rsidRPr="00A73F16">
              <w:rPr>
                <w:sz w:val="24"/>
                <w:szCs w:val="24"/>
                <w:vertAlign w:val="superscript"/>
              </w:rPr>
              <w:t>3</w:t>
            </w:r>
            <w:r w:rsidRPr="00A73F16">
              <w:rPr>
                <w:sz w:val="24"/>
                <w:szCs w:val="24"/>
              </w:rPr>
              <w:t>/имп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B93FBF" w:rsidRPr="00A73F16" w:rsidRDefault="00B93FBF" w:rsidP="00816B03">
            <w:pPr>
              <w:ind w:right="141"/>
              <w:jc w:val="center"/>
              <w:rPr>
                <w:sz w:val="24"/>
                <w:szCs w:val="24"/>
              </w:rPr>
            </w:pPr>
            <w:r w:rsidRPr="00A73F16">
              <w:rPr>
                <w:sz w:val="24"/>
                <w:szCs w:val="24"/>
              </w:rPr>
              <w:t>10</w:t>
            </w:r>
          </w:p>
        </w:tc>
      </w:tr>
      <w:tr w:rsidR="00B93FBF" w:rsidRPr="00A73F16" w:rsidTr="00816B03">
        <w:tc>
          <w:tcPr>
            <w:tcW w:w="10138" w:type="dxa"/>
            <w:gridSpan w:val="3"/>
          </w:tcPr>
          <w:p w:rsidR="00B93FBF" w:rsidRPr="00A73F16" w:rsidRDefault="00B93FBF" w:rsidP="00816B03">
            <w:pPr>
              <w:ind w:right="141"/>
              <w:jc w:val="center"/>
              <w:rPr>
                <w:sz w:val="24"/>
                <w:szCs w:val="24"/>
              </w:rPr>
            </w:pPr>
            <w:r w:rsidRPr="00A73F16">
              <w:rPr>
                <w:sz w:val="24"/>
                <w:szCs w:val="24"/>
              </w:rPr>
              <w:t>Прочие характеристики</w:t>
            </w:r>
          </w:p>
        </w:tc>
      </w:tr>
      <w:tr w:rsidR="00B93FBF" w:rsidRPr="00A73F16" w:rsidTr="00816B03">
        <w:tc>
          <w:tcPr>
            <w:tcW w:w="5069" w:type="dxa"/>
            <w:vAlign w:val="center"/>
          </w:tcPr>
          <w:p w:rsidR="00B93FBF" w:rsidRPr="00A73F16" w:rsidRDefault="00B93FBF" w:rsidP="00816B03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Источник питания</w:t>
            </w:r>
          </w:p>
        </w:tc>
        <w:tc>
          <w:tcPr>
            <w:tcW w:w="1653" w:type="dxa"/>
            <w:tcBorders>
              <w:right w:val="single" w:sz="4" w:space="0" w:color="auto"/>
            </w:tcBorders>
            <w:vAlign w:val="center"/>
          </w:tcPr>
          <w:p w:rsidR="00B93FBF" w:rsidRPr="00A73F16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416" w:type="dxa"/>
            <w:tcBorders>
              <w:left w:val="single" w:sz="4" w:space="0" w:color="auto"/>
            </w:tcBorders>
            <w:vAlign w:val="center"/>
          </w:tcPr>
          <w:p w:rsidR="00B93FBF" w:rsidRPr="00A73F16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БП-2/12-03</w:t>
            </w:r>
          </w:p>
        </w:tc>
      </w:tr>
      <w:tr w:rsidR="00B93FBF" w:rsidRPr="00A73F16" w:rsidTr="00816B03">
        <w:tc>
          <w:tcPr>
            <w:tcW w:w="5069" w:type="dxa"/>
            <w:vAlign w:val="center"/>
          </w:tcPr>
          <w:p w:rsidR="00B93FBF" w:rsidRPr="00A73F16" w:rsidRDefault="00B93FBF" w:rsidP="00816B03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Средняя наработка на отказ с учетом технического обслуживания</w:t>
            </w:r>
          </w:p>
        </w:tc>
        <w:tc>
          <w:tcPr>
            <w:tcW w:w="1653" w:type="dxa"/>
            <w:tcBorders>
              <w:right w:val="single" w:sz="4" w:space="0" w:color="auto"/>
            </w:tcBorders>
            <w:vAlign w:val="center"/>
          </w:tcPr>
          <w:p w:rsidR="00B93FBF" w:rsidRPr="00A73F16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ч</w:t>
            </w:r>
          </w:p>
        </w:tc>
        <w:tc>
          <w:tcPr>
            <w:tcW w:w="3416" w:type="dxa"/>
            <w:tcBorders>
              <w:left w:val="single" w:sz="4" w:space="0" w:color="auto"/>
            </w:tcBorders>
            <w:vAlign w:val="center"/>
          </w:tcPr>
          <w:p w:rsidR="00B93FBF" w:rsidRPr="00A73F16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не менее 75000</w:t>
            </w:r>
          </w:p>
        </w:tc>
      </w:tr>
      <w:tr w:rsidR="00B93FBF" w:rsidRPr="00A73F16" w:rsidTr="00816B03">
        <w:tc>
          <w:tcPr>
            <w:tcW w:w="5069" w:type="dxa"/>
            <w:vAlign w:val="center"/>
          </w:tcPr>
          <w:p w:rsidR="00B93FBF" w:rsidRPr="00A73F16" w:rsidRDefault="00B93FBF" w:rsidP="00816B03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Среднее время восстановления работоспособного состояния</w:t>
            </w:r>
          </w:p>
        </w:tc>
        <w:tc>
          <w:tcPr>
            <w:tcW w:w="1653" w:type="dxa"/>
            <w:tcBorders>
              <w:right w:val="single" w:sz="4" w:space="0" w:color="auto"/>
            </w:tcBorders>
            <w:vAlign w:val="center"/>
          </w:tcPr>
          <w:p w:rsidR="00B93FBF" w:rsidRPr="00A73F16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ч</w:t>
            </w:r>
          </w:p>
        </w:tc>
        <w:tc>
          <w:tcPr>
            <w:tcW w:w="3416" w:type="dxa"/>
            <w:tcBorders>
              <w:left w:val="single" w:sz="4" w:space="0" w:color="auto"/>
            </w:tcBorders>
            <w:vAlign w:val="center"/>
          </w:tcPr>
          <w:p w:rsidR="00B93FBF" w:rsidRPr="00A73F16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 xml:space="preserve">не более 4 </w:t>
            </w:r>
          </w:p>
        </w:tc>
      </w:tr>
      <w:tr w:rsidR="00B93FBF" w:rsidRPr="00A73F16" w:rsidTr="00816B03">
        <w:tc>
          <w:tcPr>
            <w:tcW w:w="5069" w:type="dxa"/>
            <w:vAlign w:val="center"/>
          </w:tcPr>
          <w:p w:rsidR="00B93FBF" w:rsidRPr="00A73F16" w:rsidRDefault="00B93FBF" w:rsidP="00816B03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Средний срок службы</w:t>
            </w:r>
          </w:p>
        </w:tc>
        <w:tc>
          <w:tcPr>
            <w:tcW w:w="1653" w:type="dxa"/>
            <w:tcBorders>
              <w:right w:val="single" w:sz="4" w:space="0" w:color="auto"/>
            </w:tcBorders>
            <w:vAlign w:val="center"/>
          </w:tcPr>
          <w:p w:rsidR="00B93FBF" w:rsidRPr="00A73F16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лет</w:t>
            </w:r>
          </w:p>
        </w:tc>
        <w:tc>
          <w:tcPr>
            <w:tcW w:w="3416" w:type="dxa"/>
            <w:tcBorders>
              <w:left w:val="single" w:sz="4" w:space="0" w:color="auto"/>
            </w:tcBorders>
            <w:vAlign w:val="center"/>
          </w:tcPr>
          <w:p w:rsidR="00B93FBF" w:rsidRPr="00A73F16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не менее 15</w:t>
            </w:r>
          </w:p>
        </w:tc>
      </w:tr>
      <w:tr w:rsidR="00B93FBF" w:rsidRPr="00A73F16" w:rsidTr="00816B03">
        <w:trPr>
          <w:trHeight w:val="60"/>
        </w:trPr>
        <w:tc>
          <w:tcPr>
            <w:tcW w:w="5069" w:type="dxa"/>
            <w:vAlign w:val="center"/>
          </w:tcPr>
          <w:p w:rsidR="00B93FBF" w:rsidRPr="00A73F16" w:rsidRDefault="00B93FBF" w:rsidP="00816B03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Межповерочный интервал</w:t>
            </w:r>
          </w:p>
        </w:tc>
        <w:tc>
          <w:tcPr>
            <w:tcW w:w="1653" w:type="dxa"/>
            <w:tcBorders>
              <w:right w:val="single" w:sz="4" w:space="0" w:color="auto"/>
            </w:tcBorders>
            <w:vAlign w:val="center"/>
          </w:tcPr>
          <w:p w:rsidR="00B93FBF" w:rsidRPr="00A73F16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года</w:t>
            </w:r>
          </w:p>
        </w:tc>
        <w:tc>
          <w:tcPr>
            <w:tcW w:w="3416" w:type="dxa"/>
            <w:tcBorders>
              <w:left w:val="single" w:sz="4" w:space="0" w:color="auto"/>
            </w:tcBorders>
            <w:vAlign w:val="center"/>
          </w:tcPr>
          <w:p w:rsidR="00B93FBF" w:rsidRPr="00A73F16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</w:tbl>
    <w:p w:rsidR="001E383A" w:rsidRPr="00A73F16" w:rsidRDefault="001E383A" w:rsidP="00C40EE9">
      <w:pPr>
        <w:ind w:right="141"/>
        <w:jc w:val="left"/>
        <w:rPr>
          <w:sz w:val="24"/>
          <w:szCs w:val="24"/>
        </w:rPr>
      </w:pPr>
    </w:p>
    <w:p w:rsidR="00B93FBF" w:rsidRPr="00A73F16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Значения измеряемых объемных расходов для Эмир-Прамер-550 класса В [1:250]: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534"/>
        <w:gridCol w:w="2534"/>
        <w:gridCol w:w="2535"/>
        <w:gridCol w:w="2535"/>
      </w:tblGrid>
      <w:tr w:rsidR="00B93FBF" w:rsidRPr="00A73F16" w:rsidTr="00816B03">
        <w:tc>
          <w:tcPr>
            <w:tcW w:w="2534" w:type="dxa"/>
            <w:vMerge w:val="restart"/>
            <w:vAlign w:val="center"/>
          </w:tcPr>
          <w:p w:rsidR="00B93FBF" w:rsidRPr="00A73F16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Ду,</w:t>
            </w:r>
          </w:p>
          <w:p w:rsidR="00B93FBF" w:rsidRPr="00A73F16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мм</w:t>
            </w:r>
          </w:p>
        </w:tc>
        <w:tc>
          <w:tcPr>
            <w:tcW w:w="7604" w:type="dxa"/>
            <w:gridSpan w:val="3"/>
            <w:vAlign w:val="center"/>
          </w:tcPr>
          <w:p w:rsidR="00B93FBF" w:rsidRPr="00A73F16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Значение расхода, м3/ч</w:t>
            </w:r>
          </w:p>
        </w:tc>
      </w:tr>
      <w:tr w:rsidR="00B93FBF" w:rsidRPr="00A73F16" w:rsidTr="00816B03">
        <w:tc>
          <w:tcPr>
            <w:tcW w:w="2534" w:type="dxa"/>
            <w:vMerge/>
            <w:vAlign w:val="center"/>
          </w:tcPr>
          <w:p w:rsidR="00B93FBF" w:rsidRPr="00A73F16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4" w:type="dxa"/>
            <w:vAlign w:val="center"/>
          </w:tcPr>
          <w:p w:rsidR="00B93FBF" w:rsidRPr="00A73F16" w:rsidRDefault="00B93FBF" w:rsidP="00816B03">
            <w:pPr>
              <w:ind w:left="-108" w:right="-11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 xml:space="preserve">Минимальный </w:t>
            </w:r>
          </w:p>
          <w:p w:rsidR="00B93FBF" w:rsidRPr="00A73F16" w:rsidRDefault="00B93FBF" w:rsidP="00816B03">
            <w:pPr>
              <w:ind w:left="-108" w:right="-113"/>
              <w:jc w:val="center"/>
              <w:rPr>
                <w:sz w:val="24"/>
                <w:szCs w:val="24"/>
                <w:vertAlign w:val="subscript"/>
                <w:lang w:val="en-US"/>
              </w:rPr>
            </w:pPr>
            <w:r w:rsidRPr="00A73F16">
              <w:rPr>
                <w:sz w:val="24"/>
                <w:szCs w:val="24"/>
                <w:lang w:val="en-US"/>
              </w:rPr>
              <w:t>Q</w:t>
            </w:r>
            <w:r w:rsidRPr="00A73F16">
              <w:rPr>
                <w:sz w:val="24"/>
                <w:szCs w:val="24"/>
                <w:vertAlign w:val="subscript"/>
                <w:lang w:val="en-US"/>
              </w:rPr>
              <w:t>min</w:t>
            </w:r>
          </w:p>
        </w:tc>
        <w:tc>
          <w:tcPr>
            <w:tcW w:w="2535" w:type="dxa"/>
            <w:vAlign w:val="center"/>
          </w:tcPr>
          <w:p w:rsidR="00B93FBF" w:rsidRPr="00A73F16" w:rsidRDefault="00B93FBF" w:rsidP="00816B03">
            <w:pPr>
              <w:tabs>
                <w:tab w:val="left" w:pos="462"/>
              </w:tabs>
              <w:ind w:left="-124" w:right="-11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 xml:space="preserve">Переходный </w:t>
            </w:r>
          </w:p>
          <w:p w:rsidR="00B93FBF" w:rsidRPr="00A73F16" w:rsidRDefault="00B93FBF" w:rsidP="00816B03">
            <w:pPr>
              <w:tabs>
                <w:tab w:val="left" w:pos="462"/>
              </w:tabs>
              <w:ind w:left="-124" w:right="-112"/>
              <w:jc w:val="center"/>
              <w:rPr>
                <w:sz w:val="24"/>
                <w:szCs w:val="24"/>
              </w:rPr>
            </w:pPr>
            <w:r w:rsidRPr="00A73F16">
              <w:rPr>
                <w:sz w:val="24"/>
                <w:szCs w:val="24"/>
                <w:lang w:val="en-US"/>
              </w:rPr>
              <w:t>Q</w:t>
            </w:r>
            <w:r w:rsidRPr="00A73F16">
              <w:rPr>
                <w:sz w:val="24"/>
                <w:szCs w:val="24"/>
                <w:vertAlign w:val="subscript"/>
                <w:lang w:val="en-US"/>
              </w:rPr>
              <w:t>t1</w:t>
            </w:r>
          </w:p>
        </w:tc>
        <w:tc>
          <w:tcPr>
            <w:tcW w:w="2535" w:type="dxa"/>
            <w:vAlign w:val="center"/>
          </w:tcPr>
          <w:p w:rsidR="00B93FBF" w:rsidRPr="00A73F16" w:rsidRDefault="00B93FBF" w:rsidP="00816B03">
            <w:pPr>
              <w:ind w:left="-116" w:right="-143" w:firstLine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 xml:space="preserve">Наибольший </w:t>
            </w:r>
          </w:p>
          <w:p w:rsidR="00B93FBF" w:rsidRPr="00A73F16" w:rsidRDefault="00B93FBF" w:rsidP="00816B03">
            <w:pPr>
              <w:ind w:left="-116" w:right="-143" w:firstLine="2"/>
              <w:jc w:val="center"/>
              <w:rPr>
                <w:sz w:val="24"/>
                <w:szCs w:val="24"/>
              </w:rPr>
            </w:pPr>
            <w:r w:rsidRPr="00A73F16">
              <w:rPr>
                <w:sz w:val="24"/>
                <w:szCs w:val="24"/>
                <w:lang w:val="en-US"/>
              </w:rPr>
              <w:t>Q</w:t>
            </w:r>
            <w:r w:rsidRPr="00A73F16">
              <w:rPr>
                <w:sz w:val="24"/>
                <w:szCs w:val="24"/>
                <w:vertAlign w:val="subscript"/>
                <w:lang w:val="en-US"/>
              </w:rPr>
              <w:t>max</w:t>
            </w:r>
          </w:p>
        </w:tc>
      </w:tr>
      <w:tr w:rsidR="00B93FBF" w:rsidRPr="00A73F16" w:rsidTr="00816B03">
        <w:tc>
          <w:tcPr>
            <w:tcW w:w="2534" w:type="dxa"/>
            <w:vAlign w:val="center"/>
          </w:tcPr>
          <w:p w:rsidR="00B93FBF" w:rsidRPr="00A73F16" w:rsidRDefault="00076D62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4</w:t>
            </w:r>
            <w:r w:rsidR="001E383A" w:rsidRPr="00A73F1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534" w:type="dxa"/>
            <w:vAlign w:val="center"/>
          </w:tcPr>
          <w:p w:rsidR="00B93FBF" w:rsidRPr="00A73F16" w:rsidRDefault="000B47AF" w:rsidP="00816B03">
            <w:pPr>
              <w:ind w:left="-119" w:right="-104"/>
              <w:jc w:val="center"/>
              <w:rPr>
                <w:sz w:val="24"/>
                <w:szCs w:val="24"/>
              </w:rPr>
            </w:pPr>
            <w:r w:rsidRPr="00A73F16">
              <w:rPr>
                <w:sz w:val="24"/>
                <w:szCs w:val="24"/>
              </w:rPr>
              <w:t>0,</w:t>
            </w:r>
            <w:r w:rsidR="00076D62" w:rsidRPr="00A73F16">
              <w:rPr>
                <w:sz w:val="24"/>
                <w:szCs w:val="24"/>
              </w:rPr>
              <w:t>16</w:t>
            </w:r>
            <w:r w:rsidR="00B93FBF" w:rsidRPr="00A73F16">
              <w:rPr>
                <w:sz w:val="24"/>
                <w:szCs w:val="24"/>
              </w:rPr>
              <w:t>0</w:t>
            </w:r>
          </w:p>
        </w:tc>
        <w:tc>
          <w:tcPr>
            <w:tcW w:w="2535" w:type="dxa"/>
            <w:vAlign w:val="center"/>
          </w:tcPr>
          <w:p w:rsidR="00B93FBF" w:rsidRPr="00A73F16" w:rsidRDefault="00D956DA" w:rsidP="00816B03">
            <w:pPr>
              <w:ind w:left="-105" w:right="-102"/>
              <w:jc w:val="center"/>
              <w:rPr>
                <w:sz w:val="24"/>
                <w:szCs w:val="24"/>
              </w:rPr>
            </w:pPr>
            <w:r w:rsidRPr="00A73F16">
              <w:rPr>
                <w:sz w:val="24"/>
                <w:szCs w:val="24"/>
              </w:rPr>
              <w:t>0,4</w:t>
            </w:r>
            <w:r w:rsidR="00B93FBF" w:rsidRPr="00A73F16">
              <w:rPr>
                <w:sz w:val="24"/>
                <w:szCs w:val="24"/>
              </w:rPr>
              <w:t>0</w:t>
            </w:r>
          </w:p>
        </w:tc>
        <w:tc>
          <w:tcPr>
            <w:tcW w:w="2535" w:type="dxa"/>
            <w:vAlign w:val="center"/>
          </w:tcPr>
          <w:p w:rsidR="00B93FBF" w:rsidRPr="00A73F16" w:rsidRDefault="00D956DA" w:rsidP="00816B03">
            <w:pPr>
              <w:ind w:left="-116" w:right="-143"/>
              <w:jc w:val="center"/>
              <w:rPr>
                <w:sz w:val="24"/>
                <w:szCs w:val="24"/>
              </w:rPr>
            </w:pPr>
            <w:r w:rsidRPr="00A73F16">
              <w:rPr>
                <w:sz w:val="24"/>
                <w:szCs w:val="24"/>
              </w:rPr>
              <w:t>4</w:t>
            </w:r>
            <w:r w:rsidR="00B93FBF" w:rsidRPr="00A73F16">
              <w:rPr>
                <w:sz w:val="24"/>
                <w:szCs w:val="24"/>
              </w:rPr>
              <w:t>0</w:t>
            </w:r>
          </w:p>
        </w:tc>
      </w:tr>
      <w:tr w:rsidR="003A1DB8" w:rsidRPr="00A73F16" w:rsidTr="00816B03">
        <w:tc>
          <w:tcPr>
            <w:tcW w:w="2534" w:type="dxa"/>
            <w:vAlign w:val="center"/>
          </w:tcPr>
          <w:p w:rsidR="003A1DB8" w:rsidRPr="00A73F16" w:rsidRDefault="003A1DB8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65</w:t>
            </w:r>
          </w:p>
        </w:tc>
        <w:tc>
          <w:tcPr>
            <w:tcW w:w="2534" w:type="dxa"/>
            <w:vAlign w:val="center"/>
          </w:tcPr>
          <w:p w:rsidR="003A1DB8" w:rsidRPr="00A73F16" w:rsidRDefault="003A1DB8" w:rsidP="00816B03">
            <w:pPr>
              <w:ind w:left="-119" w:right="-104"/>
              <w:jc w:val="center"/>
              <w:rPr>
                <w:sz w:val="24"/>
                <w:szCs w:val="24"/>
              </w:rPr>
            </w:pPr>
            <w:r w:rsidRPr="00A73F16">
              <w:rPr>
                <w:sz w:val="24"/>
                <w:szCs w:val="24"/>
              </w:rPr>
              <w:t>0,400</w:t>
            </w:r>
          </w:p>
        </w:tc>
        <w:tc>
          <w:tcPr>
            <w:tcW w:w="2535" w:type="dxa"/>
            <w:vAlign w:val="center"/>
          </w:tcPr>
          <w:p w:rsidR="003A1DB8" w:rsidRPr="00A73F16" w:rsidRDefault="003A1DB8" w:rsidP="00816B03">
            <w:pPr>
              <w:ind w:left="-105" w:right="-102"/>
              <w:jc w:val="center"/>
              <w:rPr>
                <w:sz w:val="24"/>
                <w:szCs w:val="24"/>
              </w:rPr>
            </w:pPr>
            <w:r w:rsidRPr="00A73F16">
              <w:rPr>
                <w:sz w:val="24"/>
                <w:szCs w:val="24"/>
              </w:rPr>
              <w:t>1,00</w:t>
            </w:r>
          </w:p>
        </w:tc>
        <w:tc>
          <w:tcPr>
            <w:tcW w:w="2535" w:type="dxa"/>
            <w:vAlign w:val="center"/>
          </w:tcPr>
          <w:p w:rsidR="003A1DB8" w:rsidRPr="00A73F16" w:rsidRDefault="003A1DB8" w:rsidP="00816B03">
            <w:pPr>
              <w:ind w:left="-116" w:right="-143"/>
              <w:jc w:val="center"/>
              <w:rPr>
                <w:sz w:val="24"/>
                <w:szCs w:val="24"/>
              </w:rPr>
            </w:pPr>
            <w:r w:rsidRPr="00A73F16">
              <w:rPr>
                <w:sz w:val="24"/>
                <w:szCs w:val="24"/>
              </w:rPr>
              <w:t>100</w:t>
            </w:r>
          </w:p>
        </w:tc>
      </w:tr>
    </w:tbl>
    <w:p w:rsidR="002856B5" w:rsidRPr="00A73F16" w:rsidRDefault="002856B5" w:rsidP="001E383A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B93FBF" w:rsidRPr="00A73F16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Пределы допускаемых относительных погрешностей при преобразовании объема и объемного расхода в выходной электрический сигнал для Эмир-Прамер-550 класса В [1:250] (динамического диапазона воспроизводимых расходов (Qmin/Qmax)):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B93FBF" w:rsidRPr="00A73F16" w:rsidTr="00816B03">
        <w:tc>
          <w:tcPr>
            <w:tcW w:w="5069" w:type="dxa"/>
          </w:tcPr>
          <w:p w:rsidR="00B93FBF" w:rsidRPr="00A73F16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Диапазон</w:t>
            </w:r>
          </w:p>
        </w:tc>
        <w:tc>
          <w:tcPr>
            <w:tcW w:w="5069" w:type="dxa"/>
          </w:tcPr>
          <w:p w:rsidR="00B93FBF" w:rsidRPr="00A73F16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Погрешность, %</w:t>
            </w:r>
          </w:p>
        </w:tc>
      </w:tr>
      <w:tr w:rsidR="00B93FBF" w:rsidRPr="00A73F16" w:rsidTr="00816B03">
        <w:tc>
          <w:tcPr>
            <w:tcW w:w="5069" w:type="dxa"/>
          </w:tcPr>
          <w:p w:rsidR="00B93FBF" w:rsidRPr="00A73F16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от Q</w:t>
            </w:r>
            <w:r w:rsidRPr="00A73F16">
              <w:rPr>
                <w:rFonts w:ascii="Arial" w:hAnsi="Arial" w:cs="Arial"/>
                <w:sz w:val="24"/>
                <w:szCs w:val="24"/>
                <w:vertAlign w:val="subscript"/>
              </w:rPr>
              <w:t>max</w:t>
            </w:r>
            <w:r w:rsidRPr="00A73F16">
              <w:rPr>
                <w:rFonts w:ascii="Arial" w:hAnsi="Arial" w:cs="Arial"/>
                <w:sz w:val="24"/>
                <w:szCs w:val="24"/>
              </w:rPr>
              <w:t xml:space="preserve"> до Q</w:t>
            </w:r>
            <w:r w:rsidRPr="00A73F16">
              <w:rPr>
                <w:rFonts w:ascii="Arial" w:hAnsi="Arial" w:cs="Arial"/>
                <w:sz w:val="24"/>
                <w:szCs w:val="24"/>
                <w:vertAlign w:val="subscript"/>
              </w:rPr>
              <w:t>t1</w:t>
            </w:r>
          </w:p>
        </w:tc>
        <w:tc>
          <w:tcPr>
            <w:tcW w:w="5069" w:type="dxa"/>
          </w:tcPr>
          <w:p w:rsidR="00B93FBF" w:rsidRPr="00A73F16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± 1</w:t>
            </w:r>
          </w:p>
        </w:tc>
      </w:tr>
      <w:tr w:rsidR="00B93FBF" w:rsidRPr="00A73F16" w:rsidTr="00816B03">
        <w:tc>
          <w:tcPr>
            <w:tcW w:w="5069" w:type="dxa"/>
          </w:tcPr>
          <w:p w:rsidR="00B93FBF" w:rsidRPr="00A73F16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от Q</w:t>
            </w:r>
            <w:r w:rsidRPr="00A73F16">
              <w:rPr>
                <w:rFonts w:ascii="Arial" w:hAnsi="Arial" w:cs="Arial"/>
                <w:sz w:val="24"/>
                <w:szCs w:val="24"/>
                <w:vertAlign w:val="subscript"/>
              </w:rPr>
              <w:t>t1</w:t>
            </w:r>
            <w:r w:rsidRPr="00A73F16">
              <w:rPr>
                <w:rFonts w:ascii="Arial" w:hAnsi="Arial" w:cs="Arial"/>
                <w:sz w:val="24"/>
                <w:szCs w:val="24"/>
              </w:rPr>
              <w:t xml:space="preserve"> до Q</w:t>
            </w:r>
            <w:r w:rsidRPr="00A73F16">
              <w:rPr>
                <w:rFonts w:ascii="Arial" w:hAnsi="Arial" w:cs="Arial"/>
                <w:sz w:val="24"/>
                <w:szCs w:val="24"/>
                <w:vertAlign w:val="subscript"/>
              </w:rPr>
              <w:t>min</w:t>
            </w:r>
          </w:p>
        </w:tc>
        <w:tc>
          <w:tcPr>
            <w:tcW w:w="5069" w:type="dxa"/>
          </w:tcPr>
          <w:p w:rsidR="00B93FBF" w:rsidRPr="00A73F16" w:rsidRDefault="00B93FBF" w:rsidP="00816B03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± 2</w:t>
            </w:r>
          </w:p>
        </w:tc>
      </w:tr>
    </w:tbl>
    <w:p w:rsidR="0091341B" w:rsidRPr="00A73F16" w:rsidRDefault="0091341B" w:rsidP="00D956DA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B93FBF" w:rsidRPr="00A73F16" w:rsidRDefault="00AF04C6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b/>
          <w:sz w:val="24"/>
          <w:szCs w:val="24"/>
        </w:rPr>
        <w:t>1.3.</w:t>
      </w:r>
      <w:r w:rsidR="00B93FBF" w:rsidRPr="00A73F16">
        <w:rPr>
          <w:rFonts w:ascii="Arial" w:hAnsi="Arial" w:cs="Arial"/>
          <w:b/>
          <w:sz w:val="24"/>
          <w:szCs w:val="24"/>
        </w:rPr>
        <w:t>2</w:t>
      </w:r>
      <w:r w:rsidR="00B93FBF" w:rsidRPr="00A73F16">
        <w:rPr>
          <w:rFonts w:ascii="Arial" w:hAnsi="Arial" w:cs="Arial"/>
          <w:b/>
          <w:sz w:val="24"/>
          <w:szCs w:val="24"/>
        </w:rPr>
        <w:tab/>
        <w:t>Тип расчетного устройства – тепловычислителя</w:t>
      </w:r>
    </w:p>
    <w:p w:rsidR="00B93FBF" w:rsidRPr="00A73F16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B93FBF" w:rsidRPr="00A73F16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В</w:t>
      </w:r>
      <w:r w:rsidR="002B545A" w:rsidRPr="00A73F16">
        <w:rPr>
          <w:rFonts w:ascii="Arial" w:hAnsi="Arial" w:cs="Arial"/>
          <w:sz w:val="24"/>
          <w:szCs w:val="24"/>
        </w:rPr>
        <w:t xml:space="preserve">ычислитель количества теплоты </w:t>
      </w:r>
      <w:r w:rsidRPr="00A73F16">
        <w:rPr>
          <w:rFonts w:ascii="Arial" w:hAnsi="Arial" w:cs="Arial"/>
          <w:sz w:val="24"/>
          <w:szCs w:val="24"/>
        </w:rPr>
        <w:t>Т</w:t>
      </w:r>
      <w:r w:rsidR="002B545A" w:rsidRPr="00A73F16">
        <w:rPr>
          <w:rFonts w:ascii="Arial" w:hAnsi="Arial" w:cs="Arial"/>
          <w:sz w:val="24"/>
          <w:szCs w:val="24"/>
        </w:rPr>
        <w:t>В</w:t>
      </w:r>
      <w:r w:rsidRPr="00A73F16">
        <w:rPr>
          <w:rFonts w:ascii="Arial" w:hAnsi="Arial" w:cs="Arial"/>
          <w:sz w:val="24"/>
          <w:szCs w:val="24"/>
        </w:rPr>
        <w:t>7-04.</w:t>
      </w:r>
    </w:p>
    <w:p w:rsidR="00B93FBF" w:rsidRPr="00A73F16" w:rsidRDefault="002B545A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ТВ</w:t>
      </w:r>
      <w:r w:rsidR="00B93FBF" w:rsidRPr="00A73F16">
        <w:rPr>
          <w:rFonts w:ascii="Arial" w:hAnsi="Arial" w:cs="Arial"/>
          <w:sz w:val="24"/>
          <w:szCs w:val="24"/>
        </w:rPr>
        <w:t>7 монтируется в шкаф ШСУ и предназначен для измерений и регистрации параметров потока теплоносителя (горячей и холодной воды) и количества теплоты (тепловой энергии), а также количества других измеряемых сред.</w:t>
      </w:r>
    </w:p>
    <w:p w:rsidR="00B93FBF" w:rsidRPr="00A73F16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Т</w:t>
      </w:r>
      <w:r w:rsidR="002B545A" w:rsidRPr="00A73F16">
        <w:rPr>
          <w:rFonts w:ascii="Arial" w:hAnsi="Arial" w:cs="Arial"/>
          <w:sz w:val="24"/>
          <w:szCs w:val="24"/>
        </w:rPr>
        <w:t>В</w:t>
      </w:r>
      <w:r w:rsidRPr="00A73F16">
        <w:rPr>
          <w:rFonts w:ascii="Arial" w:hAnsi="Arial" w:cs="Arial"/>
          <w:sz w:val="24"/>
          <w:szCs w:val="24"/>
        </w:rPr>
        <w:t xml:space="preserve">7 обеспечивает измерения тепловой энергии по одному или двум тепловым вводам (ТВ1 и ТВ2), представленными закрытой и/или открытой водяными системами теплопотребления. </w:t>
      </w:r>
    </w:p>
    <w:p w:rsidR="00B93FBF" w:rsidRPr="00A73F16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 xml:space="preserve">Изготовитель: ЗАО </w:t>
      </w:r>
      <w:r w:rsidR="002B545A" w:rsidRPr="00A73F16">
        <w:rPr>
          <w:rFonts w:ascii="Arial" w:hAnsi="Arial" w:cs="Arial"/>
          <w:sz w:val="24"/>
          <w:szCs w:val="24"/>
        </w:rPr>
        <w:t>«Термотроник</w:t>
      </w:r>
      <w:r w:rsidRPr="00A73F16">
        <w:rPr>
          <w:rFonts w:ascii="Arial" w:hAnsi="Arial" w:cs="Arial"/>
          <w:sz w:val="24"/>
          <w:szCs w:val="24"/>
        </w:rPr>
        <w:t>» г. Санкт-Петербург.</w:t>
      </w:r>
    </w:p>
    <w:p w:rsidR="00B93FBF" w:rsidRPr="00A73F16" w:rsidRDefault="00B93FBF" w:rsidP="00B93FBF">
      <w:pPr>
        <w:ind w:right="-143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Зарегистрирован в Государственном реес</w:t>
      </w:r>
      <w:r w:rsidR="002B545A" w:rsidRPr="00A73F16">
        <w:rPr>
          <w:rFonts w:ascii="Arial" w:hAnsi="Arial" w:cs="Arial"/>
          <w:sz w:val="24"/>
          <w:szCs w:val="24"/>
        </w:rPr>
        <w:t>тре средств измерения под №46601</w:t>
      </w:r>
      <w:r w:rsidRPr="00A73F16">
        <w:rPr>
          <w:rFonts w:ascii="Arial" w:hAnsi="Arial" w:cs="Arial"/>
          <w:sz w:val="24"/>
          <w:szCs w:val="24"/>
        </w:rPr>
        <w:t>-11.</w:t>
      </w:r>
    </w:p>
    <w:p w:rsidR="001D3769" w:rsidRPr="00A73F16" w:rsidRDefault="001D3769" w:rsidP="00F81B76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B93FBF" w:rsidRPr="00A73F16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Основн</w:t>
      </w:r>
      <w:r w:rsidR="002B545A" w:rsidRPr="00A73F16">
        <w:rPr>
          <w:rFonts w:ascii="Arial" w:hAnsi="Arial" w:cs="Arial"/>
          <w:sz w:val="24"/>
          <w:szCs w:val="24"/>
        </w:rPr>
        <w:t xml:space="preserve">ые технические характеристики </w:t>
      </w:r>
      <w:r w:rsidRPr="00A73F16">
        <w:rPr>
          <w:rFonts w:ascii="Arial" w:hAnsi="Arial" w:cs="Arial"/>
          <w:sz w:val="24"/>
          <w:szCs w:val="24"/>
        </w:rPr>
        <w:t>Т</w:t>
      </w:r>
      <w:r w:rsidR="002B545A" w:rsidRPr="00A73F16">
        <w:rPr>
          <w:rFonts w:ascii="Arial" w:hAnsi="Arial" w:cs="Arial"/>
          <w:sz w:val="24"/>
          <w:szCs w:val="24"/>
        </w:rPr>
        <w:t>В</w:t>
      </w:r>
      <w:r w:rsidRPr="00A73F16">
        <w:rPr>
          <w:rFonts w:ascii="Arial" w:hAnsi="Arial" w:cs="Arial"/>
          <w:sz w:val="24"/>
          <w:szCs w:val="24"/>
        </w:rPr>
        <w:t>7-04:</w:t>
      </w:r>
    </w:p>
    <w:tbl>
      <w:tblPr>
        <w:tblStyle w:val="aa"/>
        <w:tblW w:w="10032" w:type="dxa"/>
        <w:jc w:val="center"/>
        <w:tblLook w:val="04A0" w:firstRow="1" w:lastRow="0" w:firstColumn="1" w:lastColumn="0" w:noHBand="0" w:noVBand="1"/>
      </w:tblPr>
      <w:tblGrid>
        <w:gridCol w:w="6204"/>
        <w:gridCol w:w="1228"/>
        <w:gridCol w:w="2600"/>
      </w:tblGrid>
      <w:tr w:rsidR="00B93FBF" w:rsidRPr="00A73F16" w:rsidTr="00816B03">
        <w:trPr>
          <w:trHeight w:val="227"/>
          <w:jc w:val="center"/>
        </w:trPr>
        <w:tc>
          <w:tcPr>
            <w:tcW w:w="6204" w:type="dxa"/>
          </w:tcPr>
          <w:p w:rsidR="00B93FBF" w:rsidRPr="00A73F16" w:rsidRDefault="00B93FBF" w:rsidP="00816B03">
            <w:pPr>
              <w:ind w:right="-108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Наименование параметра</w:t>
            </w:r>
          </w:p>
        </w:tc>
        <w:tc>
          <w:tcPr>
            <w:tcW w:w="1228" w:type="dxa"/>
            <w:tcBorders>
              <w:right w:val="single" w:sz="4" w:space="0" w:color="auto"/>
            </w:tcBorders>
          </w:tcPr>
          <w:p w:rsidR="00B93FBF" w:rsidRPr="00A73F16" w:rsidRDefault="00B93FBF" w:rsidP="00816B03">
            <w:pPr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Ед. изм.</w:t>
            </w:r>
          </w:p>
        </w:tc>
        <w:tc>
          <w:tcPr>
            <w:tcW w:w="2600" w:type="dxa"/>
            <w:tcBorders>
              <w:left w:val="single" w:sz="4" w:space="0" w:color="auto"/>
            </w:tcBorders>
          </w:tcPr>
          <w:p w:rsidR="00B93FBF" w:rsidRPr="00A73F16" w:rsidRDefault="00B93FBF" w:rsidP="00816B03">
            <w:pPr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Значение</w:t>
            </w:r>
          </w:p>
        </w:tc>
      </w:tr>
      <w:tr w:rsidR="00B93FBF" w:rsidRPr="00A73F16" w:rsidTr="00816B03">
        <w:trPr>
          <w:trHeight w:val="227"/>
          <w:jc w:val="center"/>
        </w:trPr>
        <w:tc>
          <w:tcPr>
            <w:tcW w:w="6204" w:type="dxa"/>
          </w:tcPr>
          <w:p w:rsidR="00B93FBF" w:rsidRPr="00A73F16" w:rsidRDefault="00B93FBF" w:rsidP="00816B03">
            <w:pPr>
              <w:ind w:right="-10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Количество подключаемых датчиков:</w:t>
            </w:r>
          </w:p>
          <w:p w:rsidR="00B93FBF" w:rsidRPr="00A73F16" w:rsidRDefault="00B93FBF" w:rsidP="00816B03">
            <w:pPr>
              <w:ind w:right="-10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водосчетчик ТВ1/ТВ2</w:t>
            </w:r>
          </w:p>
          <w:p w:rsidR="00B93FBF" w:rsidRPr="00A73F16" w:rsidRDefault="00B93FBF" w:rsidP="00816B03">
            <w:pPr>
              <w:ind w:right="-10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термопреобразователь сопротивления ТВ1/ТВ2</w:t>
            </w:r>
          </w:p>
          <w:p w:rsidR="00B93FBF" w:rsidRPr="00A73F16" w:rsidRDefault="00B93FBF" w:rsidP="00816B03">
            <w:pPr>
              <w:ind w:right="-10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преобразователь давления ТВ1/ТВ2</w:t>
            </w:r>
          </w:p>
        </w:tc>
        <w:tc>
          <w:tcPr>
            <w:tcW w:w="1228" w:type="dxa"/>
            <w:tcBorders>
              <w:right w:val="single" w:sz="4" w:space="0" w:color="auto"/>
            </w:tcBorders>
          </w:tcPr>
          <w:p w:rsidR="00B93FBF" w:rsidRPr="00A73F16" w:rsidRDefault="00B93FBF" w:rsidP="00816B03">
            <w:pPr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шт</w:t>
            </w:r>
          </w:p>
        </w:tc>
        <w:tc>
          <w:tcPr>
            <w:tcW w:w="2600" w:type="dxa"/>
            <w:tcBorders>
              <w:left w:val="single" w:sz="4" w:space="0" w:color="auto"/>
            </w:tcBorders>
          </w:tcPr>
          <w:p w:rsidR="00B93FBF" w:rsidRPr="00A73F16" w:rsidRDefault="00B93FBF" w:rsidP="00816B03">
            <w:pPr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B93FBF" w:rsidRPr="00A73F16" w:rsidRDefault="00B93FBF" w:rsidP="00816B03">
            <w:pPr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3/3</w:t>
            </w:r>
          </w:p>
          <w:p w:rsidR="00B93FBF" w:rsidRPr="00A73F16" w:rsidRDefault="002B545A" w:rsidP="00816B03">
            <w:pPr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3/3</w:t>
            </w:r>
          </w:p>
          <w:p w:rsidR="00B93FBF" w:rsidRPr="00A73F16" w:rsidRDefault="002B545A" w:rsidP="00816B03">
            <w:pPr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3</w:t>
            </w:r>
            <w:r w:rsidR="00B93FBF" w:rsidRPr="00A73F16">
              <w:rPr>
                <w:rFonts w:ascii="Arial" w:hAnsi="Arial" w:cs="Arial"/>
                <w:sz w:val="24"/>
                <w:szCs w:val="24"/>
              </w:rPr>
              <w:t>/2</w:t>
            </w:r>
          </w:p>
        </w:tc>
      </w:tr>
      <w:tr w:rsidR="00B93FBF" w:rsidRPr="00A73F16" w:rsidTr="00816B03">
        <w:trPr>
          <w:trHeight w:val="227"/>
          <w:jc w:val="center"/>
        </w:trPr>
        <w:tc>
          <w:tcPr>
            <w:tcW w:w="6204" w:type="dxa"/>
          </w:tcPr>
          <w:p w:rsidR="00B93FBF" w:rsidRPr="00A73F16" w:rsidRDefault="00B93FBF" w:rsidP="00816B03">
            <w:pPr>
              <w:tabs>
                <w:tab w:val="left" w:pos="5670"/>
              </w:tabs>
              <w:ind w:right="-10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Дополнительные импульсные сигналы входные</w:t>
            </w:r>
          </w:p>
        </w:tc>
        <w:tc>
          <w:tcPr>
            <w:tcW w:w="1228" w:type="dxa"/>
            <w:tcBorders>
              <w:right w:val="single" w:sz="4" w:space="0" w:color="auto"/>
            </w:tcBorders>
          </w:tcPr>
          <w:p w:rsidR="00B93FBF" w:rsidRPr="00A73F16" w:rsidRDefault="00B93FBF" w:rsidP="00816B03">
            <w:pPr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00" w:type="dxa"/>
            <w:tcBorders>
              <w:left w:val="single" w:sz="4" w:space="0" w:color="auto"/>
            </w:tcBorders>
          </w:tcPr>
          <w:p w:rsidR="00B93FBF" w:rsidRPr="00A73F16" w:rsidRDefault="00B93FBF" w:rsidP="00816B03">
            <w:pPr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93FBF" w:rsidRPr="00A73F16" w:rsidTr="00816B03">
        <w:trPr>
          <w:trHeight w:val="227"/>
          <w:jc w:val="center"/>
        </w:trPr>
        <w:tc>
          <w:tcPr>
            <w:tcW w:w="6204" w:type="dxa"/>
          </w:tcPr>
          <w:p w:rsidR="00B93FBF" w:rsidRPr="00A73F16" w:rsidRDefault="002B545A" w:rsidP="002B545A">
            <w:pPr>
              <w:ind w:right="-10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Средний срок службы</w:t>
            </w:r>
          </w:p>
        </w:tc>
        <w:tc>
          <w:tcPr>
            <w:tcW w:w="1228" w:type="dxa"/>
            <w:tcBorders>
              <w:right w:val="single" w:sz="4" w:space="0" w:color="auto"/>
            </w:tcBorders>
          </w:tcPr>
          <w:p w:rsidR="00B93FBF" w:rsidRPr="00A73F16" w:rsidRDefault="00B93FBF" w:rsidP="00816B03">
            <w:pPr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лет</w:t>
            </w:r>
          </w:p>
        </w:tc>
        <w:tc>
          <w:tcPr>
            <w:tcW w:w="2600" w:type="dxa"/>
            <w:tcBorders>
              <w:left w:val="single" w:sz="4" w:space="0" w:color="auto"/>
            </w:tcBorders>
          </w:tcPr>
          <w:p w:rsidR="00B93FBF" w:rsidRPr="00A73F16" w:rsidRDefault="00B93FBF" w:rsidP="00816B03">
            <w:pPr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B93FBF" w:rsidRPr="00A73F16" w:rsidTr="00816B03">
        <w:trPr>
          <w:trHeight w:val="227"/>
          <w:jc w:val="center"/>
        </w:trPr>
        <w:tc>
          <w:tcPr>
            <w:tcW w:w="6204" w:type="dxa"/>
          </w:tcPr>
          <w:p w:rsidR="00B93FBF" w:rsidRPr="00A73F16" w:rsidRDefault="007448B6" w:rsidP="00816B03">
            <w:pPr>
              <w:ind w:right="-108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Средняя наработка на отказ</w:t>
            </w:r>
          </w:p>
        </w:tc>
        <w:tc>
          <w:tcPr>
            <w:tcW w:w="1228" w:type="dxa"/>
            <w:tcBorders>
              <w:right w:val="single" w:sz="4" w:space="0" w:color="auto"/>
            </w:tcBorders>
          </w:tcPr>
          <w:p w:rsidR="00B93FBF" w:rsidRPr="00A73F16" w:rsidRDefault="00B93FBF" w:rsidP="00816B03">
            <w:pPr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ч</w:t>
            </w:r>
          </w:p>
        </w:tc>
        <w:tc>
          <w:tcPr>
            <w:tcW w:w="2600" w:type="dxa"/>
            <w:tcBorders>
              <w:left w:val="single" w:sz="4" w:space="0" w:color="auto"/>
            </w:tcBorders>
          </w:tcPr>
          <w:p w:rsidR="00B93FBF" w:rsidRPr="00A73F16" w:rsidRDefault="00B93FBF" w:rsidP="00816B03">
            <w:pPr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75000</w:t>
            </w:r>
          </w:p>
        </w:tc>
      </w:tr>
    </w:tbl>
    <w:p w:rsidR="00B93FBF" w:rsidRPr="00A73F16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B93FBF" w:rsidRPr="00A73F16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Т</w:t>
      </w:r>
      <w:r w:rsidR="002B545A" w:rsidRPr="00A73F16">
        <w:rPr>
          <w:rFonts w:ascii="Arial" w:hAnsi="Arial" w:cs="Arial"/>
          <w:sz w:val="24"/>
          <w:szCs w:val="24"/>
        </w:rPr>
        <w:t>В</w:t>
      </w:r>
      <w:r w:rsidRPr="00A73F16">
        <w:rPr>
          <w:rFonts w:ascii="Arial" w:hAnsi="Arial" w:cs="Arial"/>
          <w:sz w:val="24"/>
          <w:szCs w:val="24"/>
        </w:rPr>
        <w:t xml:space="preserve">7 регистрирует архивные и итоговые показания величин в энергонезависимой памяти. Архивные показания формируются на часовых, суточных и месячных </w:t>
      </w:r>
      <w:r w:rsidRPr="00A73F16">
        <w:rPr>
          <w:rFonts w:ascii="Arial" w:hAnsi="Arial" w:cs="Arial"/>
          <w:sz w:val="24"/>
          <w:szCs w:val="24"/>
        </w:rPr>
        <w:lastRenderedPageBreak/>
        <w:t xml:space="preserve">интервалах. Архив рассчитан на ретроспективу: </w:t>
      </w:r>
      <w:r w:rsidR="002B545A" w:rsidRPr="00A73F16">
        <w:rPr>
          <w:rFonts w:ascii="Arial" w:hAnsi="Arial" w:cs="Arial"/>
          <w:bCs/>
          <w:sz w:val="24"/>
          <w:szCs w:val="24"/>
        </w:rPr>
        <w:t>1440</w:t>
      </w:r>
      <w:r w:rsidRPr="00A73F16">
        <w:rPr>
          <w:rFonts w:ascii="Arial" w:hAnsi="Arial" w:cs="Arial"/>
          <w:bCs/>
          <w:sz w:val="24"/>
          <w:szCs w:val="24"/>
        </w:rPr>
        <w:t xml:space="preserve"> </w:t>
      </w:r>
      <w:r w:rsidR="002B545A" w:rsidRPr="00A73F16">
        <w:rPr>
          <w:rFonts w:ascii="Arial" w:hAnsi="Arial" w:cs="Arial"/>
          <w:sz w:val="24"/>
          <w:szCs w:val="24"/>
        </w:rPr>
        <w:t>часа (60</w:t>
      </w:r>
      <w:r w:rsidRPr="00A73F16">
        <w:rPr>
          <w:rFonts w:ascii="Arial" w:hAnsi="Arial" w:cs="Arial"/>
          <w:sz w:val="24"/>
          <w:szCs w:val="24"/>
        </w:rPr>
        <w:t xml:space="preserve"> суток) – часовые, </w:t>
      </w:r>
      <w:r w:rsidR="002B545A" w:rsidRPr="00A73F16">
        <w:rPr>
          <w:rFonts w:ascii="Arial" w:hAnsi="Arial" w:cs="Arial"/>
          <w:bCs/>
          <w:sz w:val="24"/>
          <w:szCs w:val="24"/>
        </w:rPr>
        <w:t>180</w:t>
      </w:r>
      <w:r w:rsidRPr="00A73F16">
        <w:rPr>
          <w:rFonts w:ascii="Arial" w:hAnsi="Arial" w:cs="Arial"/>
          <w:bCs/>
          <w:sz w:val="24"/>
          <w:szCs w:val="24"/>
        </w:rPr>
        <w:t xml:space="preserve"> </w:t>
      </w:r>
      <w:r w:rsidRPr="00A73F16">
        <w:rPr>
          <w:rFonts w:ascii="Arial" w:hAnsi="Arial" w:cs="Arial"/>
          <w:sz w:val="24"/>
          <w:szCs w:val="24"/>
        </w:rPr>
        <w:t xml:space="preserve">суток – суточные и </w:t>
      </w:r>
      <w:r w:rsidR="002B545A" w:rsidRPr="00A73F16">
        <w:rPr>
          <w:rFonts w:ascii="Arial" w:hAnsi="Arial" w:cs="Arial"/>
          <w:bCs/>
          <w:sz w:val="24"/>
          <w:szCs w:val="24"/>
        </w:rPr>
        <w:t>36</w:t>
      </w:r>
      <w:r w:rsidRPr="00A73F16">
        <w:rPr>
          <w:rFonts w:ascii="Arial" w:hAnsi="Arial" w:cs="Arial"/>
          <w:bCs/>
          <w:sz w:val="24"/>
          <w:szCs w:val="24"/>
        </w:rPr>
        <w:t xml:space="preserve"> </w:t>
      </w:r>
      <w:r w:rsidR="002B545A" w:rsidRPr="00A73F16">
        <w:rPr>
          <w:rFonts w:ascii="Arial" w:hAnsi="Arial" w:cs="Arial"/>
          <w:sz w:val="24"/>
          <w:szCs w:val="24"/>
        </w:rPr>
        <w:t>месяцев</w:t>
      </w:r>
      <w:r w:rsidRPr="00A73F16">
        <w:rPr>
          <w:rFonts w:ascii="Arial" w:hAnsi="Arial" w:cs="Arial"/>
          <w:sz w:val="24"/>
          <w:szCs w:val="24"/>
        </w:rPr>
        <w:t xml:space="preserve"> – месячные интервалы.</w:t>
      </w:r>
    </w:p>
    <w:p w:rsidR="00B93FBF" w:rsidRPr="00A73F16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Обновление итоговых и архивных показаний производится в начале часа.</w:t>
      </w:r>
    </w:p>
    <w:p w:rsidR="000B29CB" w:rsidRPr="00A73F16" w:rsidRDefault="002B545A" w:rsidP="00A81E42">
      <w:pPr>
        <w:ind w:right="141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 xml:space="preserve">При выполнении операции </w:t>
      </w:r>
      <w:r w:rsidRPr="00A73F16">
        <w:rPr>
          <w:rFonts w:ascii="Arial" w:hAnsi="Arial" w:cs="Arial"/>
          <w:b/>
          <w:bCs/>
          <w:sz w:val="24"/>
          <w:szCs w:val="24"/>
        </w:rPr>
        <w:t xml:space="preserve">СБРОС </w:t>
      </w:r>
      <w:r w:rsidRPr="00A73F16">
        <w:rPr>
          <w:rFonts w:ascii="Arial" w:hAnsi="Arial" w:cs="Arial"/>
          <w:sz w:val="24"/>
          <w:szCs w:val="24"/>
        </w:rPr>
        <w:t>архивы (за исключением архивов изменения БД, событий и диагностического) очищаются.</w:t>
      </w:r>
    </w:p>
    <w:p w:rsidR="002B545A" w:rsidRPr="00A73F16" w:rsidRDefault="002B545A" w:rsidP="00A81E42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B93FBF" w:rsidRPr="00A73F16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Метрологические характеристики в рабочих условиях:</w:t>
      </w:r>
    </w:p>
    <w:tbl>
      <w:tblPr>
        <w:tblStyle w:val="aa"/>
        <w:tblW w:w="10092" w:type="dxa"/>
        <w:tblLook w:val="04A0" w:firstRow="1" w:lastRow="0" w:firstColumn="1" w:lastColumn="0" w:noHBand="0" w:noVBand="1"/>
      </w:tblPr>
      <w:tblGrid>
        <w:gridCol w:w="4219"/>
        <w:gridCol w:w="1418"/>
        <w:gridCol w:w="2409"/>
        <w:gridCol w:w="2046"/>
      </w:tblGrid>
      <w:tr w:rsidR="00B93FBF" w:rsidRPr="00A73F16" w:rsidTr="002B545A">
        <w:tc>
          <w:tcPr>
            <w:tcW w:w="4219" w:type="dxa"/>
            <w:vAlign w:val="center"/>
          </w:tcPr>
          <w:p w:rsidR="00B93FBF" w:rsidRPr="00A73F16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Величина</w:t>
            </w:r>
          </w:p>
        </w:tc>
        <w:tc>
          <w:tcPr>
            <w:tcW w:w="1418" w:type="dxa"/>
            <w:vAlign w:val="center"/>
          </w:tcPr>
          <w:p w:rsidR="00B93FBF" w:rsidRPr="00A73F16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Диапазон</w:t>
            </w:r>
          </w:p>
        </w:tc>
        <w:tc>
          <w:tcPr>
            <w:tcW w:w="2409" w:type="dxa"/>
            <w:vAlign w:val="center"/>
          </w:tcPr>
          <w:p w:rsidR="00B93FBF" w:rsidRPr="00A73F16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 xml:space="preserve">Пределы погрешности </w:t>
            </w:r>
            <w:r w:rsidRPr="00A73F16">
              <w:rPr>
                <w:rFonts w:ascii="Arial" w:hAnsi="Arial" w:cs="Arial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2046" w:type="dxa"/>
            <w:vAlign w:val="center"/>
          </w:tcPr>
          <w:p w:rsidR="00B93FBF" w:rsidRPr="00A73F16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Погрешность</w:t>
            </w:r>
          </w:p>
        </w:tc>
      </w:tr>
      <w:tr w:rsidR="00B93FBF" w:rsidRPr="00A73F16" w:rsidTr="002B545A">
        <w:tc>
          <w:tcPr>
            <w:tcW w:w="4219" w:type="dxa"/>
          </w:tcPr>
          <w:p w:rsidR="00B93FBF" w:rsidRPr="00A73F16" w:rsidRDefault="00B93FBF" w:rsidP="00816B03">
            <w:pPr>
              <w:ind w:right="-4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 xml:space="preserve">Тепловая энергия, ГДж </w:t>
            </w:r>
            <w:r w:rsidRPr="00A73F16">
              <w:rPr>
                <w:rFonts w:ascii="Arial" w:hAnsi="Arial" w:cs="Arial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418" w:type="dxa"/>
          </w:tcPr>
          <w:p w:rsidR="00B93FBF" w:rsidRPr="00A73F16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0 – 10</w:t>
            </w:r>
            <w:r w:rsidRPr="00A73F16">
              <w:rPr>
                <w:rFonts w:ascii="Arial" w:hAnsi="Arial" w:cs="Arial"/>
                <w:sz w:val="24"/>
                <w:szCs w:val="24"/>
                <w:vertAlign w:val="superscript"/>
              </w:rPr>
              <w:t>7</w:t>
            </w:r>
          </w:p>
        </w:tc>
        <w:tc>
          <w:tcPr>
            <w:tcW w:w="2409" w:type="dxa"/>
          </w:tcPr>
          <w:p w:rsidR="00B93FBF" w:rsidRPr="00A73F16" w:rsidRDefault="002B545A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 xml:space="preserve">± (0,5 + </w:t>
            </w:r>
            <w:r w:rsidR="00B93FBF" w:rsidRPr="00A73F16">
              <w:rPr>
                <w:rFonts w:ascii="Arial" w:hAnsi="Arial" w:cs="Arial"/>
                <w:sz w:val="24"/>
                <w:szCs w:val="24"/>
              </w:rPr>
              <w:t>∆t</w:t>
            </w:r>
            <w:r w:rsidRPr="00A73F16">
              <w:rPr>
                <w:rFonts w:ascii="Arial" w:hAnsi="Arial" w:cs="Arial"/>
                <w:sz w:val="24"/>
                <w:szCs w:val="24"/>
                <w:lang w:val="en-US"/>
              </w:rPr>
              <w:t>min/</w:t>
            </w:r>
            <w:r w:rsidRPr="00A73F16">
              <w:rPr>
                <w:rFonts w:ascii="Arial" w:hAnsi="Arial" w:cs="Arial"/>
                <w:sz w:val="24"/>
                <w:szCs w:val="24"/>
              </w:rPr>
              <w:t>∆t</w:t>
            </w:r>
            <w:r w:rsidR="00B93FBF" w:rsidRPr="00A73F16">
              <w:rPr>
                <w:rFonts w:ascii="Arial" w:hAnsi="Arial" w:cs="Arial"/>
                <w:sz w:val="24"/>
                <w:szCs w:val="24"/>
              </w:rPr>
              <w:t>) %</w:t>
            </w:r>
          </w:p>
          <w:p w:rsidR="002B545A" w:rsidRPr="00A73F16" w:rsidRDefault="002B545A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46" w:type="dxa"/>
          </w:tcPr>
          <w:p w:rsidR="00B93FBF" w:rsidRPr="00A73F16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относительная</w:t>
            </w:r>
          </w:p>
        </w:tc>
      </w:tr>
      <w:tr w:rsidR="00B93FBF" w:rsidRPr="00A73F16" w:rsidTr="002B545A">
        <w:tc>
          <w:tcPr>
            <w:tcW w:w="4219" w:type="dxa"/>
          </w:tcPr>
          <w:p w:rsidR="00B93FBF" w:rsidRPr="00A73F16" w:rsidRDefault="00B93FBF" w:rsidP="00816B03">
            <w:pPr>
              <w:ind w:right="-4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Масса теплоносителя, т</w:t>
            </w:r>
          </w:p>
        </w:tc>
        <w:tc>
          <w:tcPr>
            <w:tcW w:w="1418" w:type="dxa"/>
          </w:tcPr>
          <w:p w:rsidR="00B93FBF" w:rsidRPr="00A73F16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0 – 10</w:t>
            </w:r>
            <w:r w:rsidRPr="00A73F16">
              <w:rPr>
                <w:rFonts w:ascii="Arial" w:hAnsi="Arial" w:cs="Arial"/>
                <w:sz w:val="24"/>
                <w:szCs w:val="24"/>
                <w:vertAlign w:val="superscript"/>
              </w:rPr>
              <w:t>8</w:t>
            </w:r>
          </w:p>
        </w:tc>
        <w:tc>
          <w:tcPr>
            <w:tcW w:w="2409" w:type="dxa"/>
          </w:tcPr>
          <w:p w:rsidR="00B93FBF" w:rsidRPr="00A73F16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± 0,1 %</w:t>
            </w:r>
          </w:p>
        </w:tc>
        <w:tc>
          <w:tcPr>
            <w:tcW w:w="2046" w:type="dxa"/>
          </w:tcPr>
          <w:p w:rsidR="00B93FBF" w:rsidRPr="00A73F16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относительная</w:t>
            </w:r>
          </w:p>
        </w:tc>
      </w:tr>
      <w:tr w:rsidR="00B93FBF" w:rsidRPr="00A73F16" w:rsidTr="002B545A">
        <w:tc>
          <w:tcPr>
            <w:tcW w:w="4219" w:type="dxa"/>
          </w:tcPr>
          <w:p w:rsidR="00B93FBF" w:rsidRPr="00A73F16" w:rsidRDefault="00B93FBF" w:rsidP="00816B03">
            <w:pPr>
              <w:ind w:right="-4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Объем теплоносителя, м</w:t>
            </w:r>
            <w:r w:rsidRPr="00A73F16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</w:p>
          <w:p w:rsidR="00B93FBF" w:rsidRPr="00A73F16" w:rsidRDefault="00B93FBF" w:rsidP="00816B03">
            <w:pPr>
              <w:ind w:right="-4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 xml:space="preserve">Количество измеряемой среды </w:t>
            </w:r>
            <w:r w:rsidRPr="00A73F16">
              <w:rPr>
                <w:rFonts w:ascii="Arial" w:hAnsi="Arial" w:cs="Arial"/>
                <w:sz w:val="24"/>
                <w:szCs w:val="24"/>
                <w:vertAlign w:val="superscript"/>
              </w:rPr>
              <w:t>3)</w:t>
            </w:r>
          </w:p>
        </w:tc>
        <w:tc>
          <w:tcPr>
            <w:tcW w:w="1418" w:type="dxa"/>
          </w:tcPr>
          <w:p w:rsidR="00B93FBF" w:rsidRPr="00A73F16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0 – 10</w:t>
            </w:r>
            <w:r w:rsidRPr="00A73F16">
              <w:rPr>
                <w:rFonts w:ascii="Arial" w:hAnsi="Arial" w:cs="Arial"/>
                <w:sz w:val="24"/>
                <w:szCs w:val="24"/>
                <w:vertAlign w:val="superscript"/>
              </w:rPr>
              <w:t>8</w:t>
            </w:r>
          </w:p>
        </w:tc>
        <w:tc>
          <w:tcPr>
            <w:tcW w:w="2409" w:type="dxa"/>
          </w:tcPr>
          <w:p w:rsidR="00B93FBF" w:rsidRPr="00A73F16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± 1 ед. мл. р.</w:t>
            </w:r>
          </w:p>
        </w:tc>
        <w:tc>
          <w:tcPr>
            <w:tcW w:w="2046" w:type="dxa"/>
          </w:tcPr>
          <w:p w:rsidR="00B93FBF" w:rsidRPr="00A73F16" w:rsidRDefault="00A146ED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А</w:t>
            </w:r>
            <w:r w:rsidR="00B93FBF" w:rsidRPr="00A73F16">
              <w:rPr>
                <w:rFonts w:ascii="Arial" w:hAnsi="Arial" w:cs="Arial"/>
                <w:sz w:val="24"/>
                <w:szCs w:val="24"/>
              </w:rPr>
              <w:t>бсолютная</w:t>
            </w:r>
          </w:p>
        </w:tc>
      </w:tr>
      <w:tr w:rsidR="00B93FBF" w:rsidRPr="00A73F16" w:rsidTr="002B545A">
        <w:tc>
          <w:tcPr>
            <w:tcW w:w="4219" w:type="dxa"/>
          </w:tcPr>
          <w:p w:rsidR="00B93FBF" w:rsidRPr="00A73F16" w:rsidRDefault="00B93FBF" w:rsidP="00816B03">
            <w:pPr>
              <w:ind w:right="-4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Средний объемный расход, м</w:t>
            </w:r>
            <w:r w:rsidRPr="00A73F16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  <w:r w:rsidRPr="00A73F16">
              <w:rPr>
                <w:rFonts w:ascii="Arial" w:hAnsi="Arial" w:cs="Arial"/>
                <w:sz w:val="24"/>
                <w:szCs w:val="24"/>
              </w:rPr>
              <w:t>/ч</w:t>
            </w:r>
          </w:p>
        </w:tc>
        <w:tc>
          <w:tcPr>
            <w:tcW w:w="1418" w:type="dxa"/>
          </w:tcPr>
          <w:p w:rsidR="00B93FBF" w:rsidRPr="00A73F16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0 – 10</w:t>
            </w:r>
            <w:r w:rsidRPr="00A73F16">
              <w:rPr>
                <w:rFonts w:ascii="Arial" w:hAnsi="Arial" w:cs="Arial"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2409" w:type="dxa"/>
          </w:tcPr>
          <w:p w:rsidR="00B93FBF" w:rsidRPr="00A73F16" w:rsidRDefault="002B545A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 xml:space="preserve">± (0,01 + </w:t>
            </w:r>
            <w:r w:rsidRPr="00A73F16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 w:rsidR="00B93FBF" w:rsidRPr="00A73F16">
              <w:rPr>
                <w:rFonts w:ascii="Arial" w:hAnsi="Arial" w:cs="Arial"/>
                <w:sz w:val="24"/>
                <w:szCs w:val="24"/>
              </w:rPr>
              <w:t>/Т) %</w:t>
            </w:r>
          </w:p>
        </w:tc>
        <w:tc>
          <w:tcPr>
            <w:tcW w:w="2046" w:type="dxa"/>
          </w:tcPr>
          <w:p w:rsidR="00B93FBF" w:rsidRPr="00A73F16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относительная</w:t>
            </w:r>
          </w:p>
        </w:tc>
      </w:tr>
      <w:tr w:rsidR="00B93FBF" w:rsidRPr="00A73F16" w:rsidTr="002B545A">
        <w:tc>
          <w:tcPr>
            <w:tcW w:w="4219" w:type="dxa"/>
          </w:tcPr>
          <w:p w:rsidR="00B93FBF" w:rsidRPr="00A73F16" w:rsidRDefault="00B93FBF" w:rsidP="00816B03">
            <w:pPr>
              <w:ind w:right="-4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Температура теплоносителя, °С</w:t>
            </w:r>
          </w:p>
          <w:p w:rsidR="00B93FBF" w:rsidRPr="00A73F16" w:rsidRDefault="00B93FBF" w:rsidP="00816B03">
            <w:pPr>
              <w:ind w:right="-4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Температура воздуха, °С</w:t>
            </w:r>
          </w:p>
        </w:tc>
        <w:tc>
          <w:tcPr>
            <w:tcW w:w="1418" w:type="dxa"/>
          </w:tcPr>
          <w:p w:rsidR="00B93FBF" w:rsidRPr="00A73F16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0 – 180</w:t>
            </w:r>
          </w:p>
          <w:p w:rsidR="00B93FBF" w:rsidRPr="00A73F16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-50 – +130</w:t>
            </w:r>
          </w:p>
        </w:tc>
        <w:tc>
          <w:tcPr>
            <w:tcW w:w="2409" w:type="dxa"/>
          </w:tcPr>
          <w:p w:rsidR="00B93FBF" w:rsidRPr="00A73F16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± 0,1 °С</w:t>
            </w:r>
          </w:p>
        </w:tc>
        <w:tc>
          <w:tcPr>
            <w:tcW w:w="2046" w:type="dxa"/>
          </w:tcPr>
          <w:p w:rsidR="00B93FBF" w:rsidRPr="00A73F16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абсолютная</w:t>
            </w:r>
          </w:p>
        </w:tc>
      </w:tr>
      <w:tr w:rsidR="00B93FBF" w:rsidRPr="00A73F16" w:rsidTr="002B545A">
        <w:tc>
          <w:tcPr>
            <w:tcW w:w="4219" w:type="dxa"/>
          </w:tcPr>
          <w:p w:rsidR="00B93FBF" w:rsidRPr="00A73F16" w:rsidRDefault="00B93FBF" w:rsidP="00816B03">
            <w:pPr>
              <w:ind w:right="-4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Разность температур, °С</w:t>
            </w:r>
          </w:p>
        </w:tc>
        <w:tc>
          <w:tcPr>
            <w:tcW w:w="1418" w:type="dxa"/>
          </w:tcPr>
          <w:p w:rsidR="00B93FBF" w:rsidRPr="00A73F16" w:rsidRDefault="002B545A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A73F16">
              <w:rPr>
                <w:rFonts w:ascii="Arial" w:hAnsi="Arial" w:cs="Arial"/>
                <w:sz w:val="24"/>
                <w:szCs w:val="24"/>
              </w:rPr>
              <w:t xml:space="preserve"> – 1</w:t>
            </w:r>
            <w:r w:rsidRPr="00A73F16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="00B93FBF" w:rsidRPr="00A73F1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409" w:type="dxa"/>
          </w:tcPr>
          <w:p w:rsidR="00B93FBF" w:rsidRPr="00A73F16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 xml:space="preserve">± </w:t>
            </w:r>
            <w:r w:rsidR="002B545A" w:rsidRPr="00A73F16">
              <w:rPr>
                <w:rFonts w:ascii="Arial" w:hAnsi="Arial" w:cs="Arial"/>
                <w:sz w:val="24"/>
                <w:szCs w:val="24"/>
              </w:rPr>
              <w:t>(</w:t>
            </w:r>
            <w:r w:rsidRPr="00A73F16">
              <w:rPr>
                <w:rFonts w:ascii="Arial" w:hAnsi="Arial" w:cs="Arial"/>
                <w:sz w:val="24"/>
                <w:szCs w:val="24"/>
              </w:rPr>
              <w:t>0,03</w:t>
            </w:r>
            <w:r w:rsidR="002B545A" w:rsidRPr="00A73F16">
              <w:rPr>
                <w:rFonts w:ascii="Arial" w:hAnsi="Arial" w:cs="Arial"/>
                <w:sz w:val="24"/>
                <w:szCs w:val="24"/>
              </w:rPr>
              <w:t>+0,0006∆t)</w:t>
            </w:r>
            <w:r w:rsidRPr="00A73F16">
              <w:rPr>
                <w:rFonts w:ascii="Arial" w:hAnsi="Arial" w:cs="Arial"/>
                <w:sz w:val="24"/>
                <w:szCs w:val="24"/>
              </w:rPr>
              <w:t xml:space="preserve"> °С</w:t>
            </w:r>
          </w:p>
        </w:tc>
        <w:tc>
          <w:tcPr>
            <w:tcW w:w="2046" w:type="dxa"/>
          </w:tcPr>
          <w:p w:rsidR="00B93FBF" w:rsidRPr="00A73F16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абсолютная</w:t>
            </w:r>
          </w:p>
        </w:tc>
      </w:tr>
      <w:tr w:rsidR="00B93FBF" w:rsidRPr="00A73F16" w:rsidTr="002B545A">
        <w:tc>
          <w:tcPr>
            <w:tcW w:w="4219" w:type="dxa"/>
          </w:tcPr>
          <w:p w:rsidR="00B93FBF" w:rsidRPr="00A73F16" w:rsidRDefault="00B93FBF" w:rsidP="00816B03">
            <w:pPr>
              <w:ind w:right="-4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 xml:space="preserve">Избыточное давление, МПа </w:t>
            </w:r>
            <w:r w:rsidRPr="00A73F16">
              <w:rPr>
                <w:rFonts w:ascii="Arial" w:hAnsi="Arial" w:cs="Arial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418" w:type="dxa"/>
          </w:tcPr>
          <w:p w:rsidR="00B93FBF" w:rsidRPr="00A73F16" w:rsidRDefault="002B545A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0 – 2,5</w:t>
            </w:r>
          </w:p>
        </w:tc>
        <w:tc>
          <w:tcPr>
            <w:tcW w:w="2409" w:type="dxa"/>
          </w:tcPr>
          <w:p w:rsidR="00B93FBF" w:rsidRPr="00A73F16" w:rsidRDefault="002B545A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± 0,1</w:t>
            </w:r>
            <w:r w:rsidR="00B93FBF" w:rsidRPr="00A73F16">
              <w:rPr>
                <w:rFonts w:ascii="Arial" w:hAnsi="Arial" w:cs="Arial"/>
                <w:sz w:val="24"/>
                <w:szCs w:val="24"/>
              </w:rPr>
              <w:t xml:space="preserve"> %</w:t>
            </w:r>
          </w:p>
        </w:tc>
        <w:tc>
          <w:tcPr>
            <w:tcW w:w="2046" w:type="dxa"/>
          </w:tcPr>
          <w:p w:rsidR="00B93FBF" w:rsidRPr="00A73F16" w:rsidRDefault="00B93FBF" w:rsidP="00816B03">
            <w:pPr>
              <w:ind w:right="-4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приведенная</w:t>
            </w:r>
          </w:p>
        </w:tc>
      </w:tr>
      <w:tr w:rsidR="00B93FBF" w:rsidRPr="00A73F16" w:rsidTr="00816B03">
        <w:tc>
          <w:tcPr>
            <w:tcW w:w="10092" w:type="dxa"/>
            <w:gridSpan w:val="4"/>
          </w:tcPr>
          <w:p w:rsidR="002B545A" w:rsidRPr="00A73F16" w:rsidRDefault="002B545A" w:rsidP="00816B03">
            <w:pPr>
              <w:ind w:right="-4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∆t</w:t>
            </w:r>
            <w:r w:rsidRPr="00A73F16">
              <w:rPr>
                <w:rFonts w:ascii="Arial" w:hAnsi="Arial" w:cs="Arial"/>
                <w:sz w:val="24"/>
                <w:szCs w:val="24"/>
                <w:lang w:val="en-US"/>
              </w:rPr>
              <w:t>min</w:t>
            </w:r>
            <w:r w:rsidRPr="00A73F16">
              <w:rPr>
                <w:rFonts w:ascii="Arial" w:hAnsi="Arial" w:cs="Arial"/>
                <w:sz w:val="24"/>
                <w:szCs w:val="24"/>
              </w:rPr>
              <w:t>=2°С-</w:t>
            </w:r>
            <w:r w:rsidRPr="00A73F16">
              <w:t xml:space="preserve">минимальная измеряемая разность температур. </w:t>
            </w:r>
          </w:p>
          <w:p w:rsidR="00B93FBF" w:rsidRPr="00A73F16" w:rsidRDefault="00B93FBF" w:rsidP="00816B03">
            <w:pPr>
              <w:ind w:right="-4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∆t – измеренная разность температур, °С</w:t>
            </w:r>
          </w:p>
          <w:p w:rsidR="00B93FBF" w:rsidRPr="00A73F16" w:rsidRDefault="00794AC4" w:rsidP="00816B03">
            <w:pPr>
              <w:ind w:right="-4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Т ≥ 8</w:t>
            </w:r>
            <w:r w:rsidR="00B93FBF" w:rsidRPr="00A73F16">
              <w:rPr>
                <w:rFonts w:ascii="Arial" w:hAnsi="Arial" w:cs="Arial"/>
                <w:sz w:val="24"/>
                <w:szCs w:val="24"/>
              </w:rPr>
              <w:t xml:space="preserve"> – период измерения расхода, с</w:t>
            </w:r>
          </w:p>
          <w:p w:rsidR="00794AC4" w:rsidRPr="00A73F16" w:rsidRDefault="00794AC4" w:rsidP="00816B03">
            <w:pPr>
              <w:ind w:right="-4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∆О-</w:t>
            </w:r>
            <w:r w:rsidRPr="00A73F16">
              <w:t xml:space="preserve">разность температур горячей и холодной воды, °С. </w:t>
            </w:r>
          </w:p>
        </w:tc>
      </w:tr>
      <w:tr w:rsidR="00B93FBF" w:rsidRPr="00A73F16" w:rsidTr="00816B03">
        <w:tc>
          <w:tcPr>
            <w:tcW w:w="10092" w:type="dxa"/>
            <w:gridSpan w:val="4"/>
          </w:tcPr>
          <w:p w:rsidR="00B93FBF" w:rsidRPr="00A73F16" w:rsidRDefault="00B93FBF" w:rsidP="00816B03">
            <w:pPr>
              <w:ind w:right="-4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Примечания:</w:t>
            </w:r>
          </w:p>
          <w:p w:rsidR="00794AC4" w:rsidRPr="00A73F16" w:rsidRDefault="00794AC4" w:rsidP="00794AC4">
            <w:pPr>
              <w:ind w:right="-4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1) Погрешности нормированы от входных цепей тепловычислителя до его показаний на таб-ло и интерфейсного выхода.</w:t>
            </w:r>
          </w:p>
          <w:p w:rsidR="00794AC4" w:rsidRPr="00A73F16" w:rsidRDefault="00794AC4" w:rsidP="00794AC4">
            <w:pPr>
              <w:ind w:right="-4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2) Погрешность нормирована при условии измерения разности двух температур.</w:t>
            </w:r>
          </w:p>
          <w:p w:rsidR="00B93FBF" w:rsidRPr="00A73F16" w:rsidRDefault="00794AC4" w:rsidP="00794AC4">
            <w:pPr>
              <w:ind w:right="-4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3) Погрешность нормирована при условии определения разности двух температур, одна их которых измеряется, а вторая (температура холодной воды) принята условно постоянной величиной.</w:t>
            </w:r>
          </w:p>
        </w:tc>
      </w:tr>
    </w:tbl>
    <w:p w:rsidR="00B93FBF" w:rsidRPr="00A73F16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 xml:space="preserve">Пределы относительной погрешности показаний значений времени </w:t>
      </w:r>
      <w:r w:rsidR="00A146ED" w:rsidRPr="00A73F16">
        <w:rPr>
          <w:rFonts w:ascii="Arial" w:hAnsi="Arial" w:cs="Arial"/>
          <w:sz w:val="24"/>
          <w:szCs w:val="24"/>
        </w:rPr>
        <w:t>…</w:t>
      </w:r>
      <w:r w:rsidRPr="00A73F16">
        <w:rPr>
          <w:rFonts w:ascii="Arial" w:hAnsi="Arial" w:cs="Arial"/>
          <w:sz w:val="24"/>
          <w:szCs w:val="24"/>
        </w:rPr>
        <w:t xml:space="preserve"> ± 0,01 %.</w:t>
      </w:r>
    </w:p>
    <w:p w:rsidR="00B93FBF" w:rsidRPr="00A73F16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 xml:space="preserve">Межповерочный интервал </w:t>
      </w:r>
      <w:r w:rsidR="00A146ED" w:rsidRPr="00A73F16">
        <w:rPr>
          <w:rFonts w:ascii="Arial" w:hAnsi="Arial" w:cs="Arial"/>
          <w:sz w:val="24"/>
          <w:szCs w:val="24"/>
        </w:rPr>
        <w:t>…</w:t>
      </w:r>
      <w:r w:rsidRPr="00A73F16">
        <w:rPr>
          <w:rFonts w:ascii="Arial" w:hAnsi="Arial" w:cs="Arial"/>
          <w:sz w:val="24"/>
          <w:szCs w:val="24"/>
        </w:rPr>
        <w:t>............................................................................4 года.</w:t>
      </w:r>
    </w:p>
    <w:p w:rsidR="00B93FBF" w:rsidRPr="00A73F16" w:rsidRDefault="00E50FB5" w:rsidP="00E50FB5">
      <w:pPr>
        <w:ind w:right="141" w:firstLine="426"/>
        <w:jc w:val="left"/>
        <w:rPr>
          <w:rFonts w:ascii="Arial" w:hAnsi="Arial" w:cs="Arial"/>
          <w:bCs/>
          <w:iCs/>
          <w:sz w:val="24"/>
          <w:szCs w:val="24"/>
        </w:rPr>
      </w:pPr>
      <w:r w:rsidRPr="00A73F16">
        <w:rPr>
          <w:rFonts w:ascii="Arial" w:hAnsi="Arial" w:cs="Arial"/>
          <w:bCs/>
          <w:iCs/>
          <w:sz w:val="24"/>
          <w:szCs w:val="24"/>
        </w:rPr>
        <w:t xml:space="preserve">По умолчанию в базу данных установлена единица измерения </w:t>
      </w:r>
      <w:r w:rsidRPr="00A73F16">
        <w:rPr>
          <w:rFonts w:ascii="Arial" w:hAnsi="Arial" w:cs="Arial"/>
          <w:bCs/>
          <w:iCs/>
          <w:sz w:val="24"/>
          <w:szCs w:val="24"/>
          <w:lang w:val="en-US"/>
        </w:rPr>
        <w:t>Q</w:t>
      </w:r>
      <w:r w:rsidRPr="00A73F16">
        <w:rPr>
          <w:rFonts w:ascii="Arial" w:hAnsi="Arial" w:cs="Arial"/>
          <w:bCs/>
          <w:iCs/>
          <w:sz w:val="24"/>
          <w:szCs w:val="24"/>
        </w:rPr>
        <w:t>- Гкал/ч.</w:t>
      </w:r>
    </w:p>
    <w:p w:rsidR="00794AC4" w:rsidRPr="00A73F16" w:rsidRDefault="00794AC4" w:rsidP="00794AC4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Тепловычислитель имеет интерфейсы:</w:t>
      </w:r>
    </w:p>
    <w:p w:rsidR="00794AC4" w:rsidRPr="00A73F16" w:rsidRDefault="00794AC4" w:rsidP="00794AC4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– USB (Device);</w:t>
      </w:r>
    </w:p>
    <w:p w:rsidR="00794AC4" w:rsidRPr="00A73F16" w:rsidRDefault="00794AC4" w:rsidP="00794AC4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– RS232.</w:t>
      </w:r>
    </w:p>
    <w:p w:rsidR="00B93FBF" w:rsidRPr="00A73F16" w:rsidRDefault="00794AC4" w:rsidP="00794AC4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Дополнительно (по заказу) может устанавливаться интерфейс Ethernet.</w:t>
      </w:r>
    </w:p>
    <w:p w:rsidR="00794AC4" w:rsidRPr="00A73F16" w:rsidRDefault="00794AC4" w:rsidP="00794AC4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B93FBF" w:rsidRPr="00A73F16" w:rsidRDefault="00794AC4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 xml:space="preserve">Более подробная информация о </w:t>
      </w:r>
      <w:r w:rsidR="00B93FBF" w:rsidRPr="00A73F16">
        <w:rPr>
          <w:rFonts w:ascii="Arial" w:hAnsi="Arial" w:cs="Arial"/>
          <w:sz w:val="24"/>
          <w:szCs w:val="24"/>
        </w:rPr>
        <w:t>Т</w:t>
      </w:r>
      <w:r w:rsidRPr="00A73F16">
        <w:rPr>
          <w:rFonts w:ascii="Arial" w:hAnsi="Arial" w:cs="Arial"/>
          <w:sz w:val="24"/>
          <w:szCs w:val="24"/>
        </w:rPr>
        <w:t>В</w:t>
      </w:r>
      <w:r w:rsidR="00B93FBF" w:rsidRPr="00A73F16">
        <w:rPr>
          <w:rFonts w:ascii="Arial" w:hAnsi="Arial" w:cs="Arial"/>
          <w:sz w:val="24"/>
          <w:szCs w:val="24"/>
        </w:rPr>
        <w:t>7 приведена в руководстве по эксплуата</w:t>
      </w:r>
      <w:r w:rsidRPr="00A73F16">
        <w:rPr>
          <w:rFonts w:ascii="Arial" w:hAnsi="Arial" w:cs="Arial"/>
          <w:sz w:val="24"/>
          <w:szCs w:val="24"/>
        </w:rPr>
        <w:t>ции РЭПР.407290.007</w:t>
      </w:r>
      <w:r w:rsidR="00B93FBF" w:rsidRPr="00A73F16">
        <w:rPr>
          <w:rFonts w:ascii="Arial" w:hAnsi="Arial" w:cs="Arial"/>
          <w:sz w:val="24"/>
          <w:szCs w:val="24"/>
        </w:rPr>
        <w:t xml:space="preserve"> РЭ.</w:t>
      </w:r>
    </w:p>
    <w:p w:rsidR="00794AC4" w:rsidRPr="00A73F16" w:rsidRDefault="00794AC4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AA570B" w:rsidRPr="00A73F16" w:rsidRDefault="00794AC4" w:rsidP="00AA570B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A73F16">
        <w:rPr>
          <w:rFonts w:ascii="Arial" w:hAnsi="Arial" w:cs="Arial"/>
          <w:b/>
          <w:sz w:val="24"/>
          <w:szCs w:val="24"/>
        </w:rPr>
        <w:t xml:space="preserve">Настроечные параметры </w:t>
      </w:r>
      <w:r w:rsidR="007740F7" w:rsidRPr="00A73F16">
        <w:rPr>
          <w:rFonts w:ascii="Arial" w:hAnsi="Arial" w:cs="Arial"/>
          <w:b/>
          <w:sz w:val="24"/>
          <w:szCs w:val="24"/>
        </w:rPr>
        <w:t>Т</w:t>
      </w:r>
      <w:r w:rsidRPr="00A73F16">
        <w:rPr>
          <w:rFonts w:ascii="Arial" w:hAnsi="Arial" w:cs="Arial"/>
          <w:b/>
          <w:sz w:val="24"/>
          <w:szCs w:val="24"/>
        </w:rPr>
        <w:t>В</w:t>
      </w:r>
      <w:r w:rsidR="007740F7" w:rsidRPr="00A73F16">
        <w:rPr>
          <w:rFonts w:ascii="Arial" w:hAnsi="Arial" w:cs="Arial"/>
          <w:b/>
          <w:sz w:val="24"/>
          <w:szCs w:val="24"/>
        </w:rPr>
        <w:t>7-04</w:t>
      </w:r>
      <w:r w:rsidR="00AA570B" w:rsidRPr="00A73F16">
        <w:rPr>
          <w:rFonts w:ascii="Arial" w:hAnsi="Arial" w:cs="Arial"/>
          <w:b/>
          <w:sz w:val="24"/>
          <w:szCs w:val="24"/>
        </w:rPr>
        <w:t>.</w:t>
      </w:r>
      <w:r w:rsidR="00AC63A0" w:rsidRPr="00A73F16">
        <w:rPr>
          <w:rFonts w:ascii="Arial" w:hAnsi="Arial" w:cs="Arial"/>
          <w:b/>
          <w:sz w:val="24"/>
          <w:szCs w:val="24"/>
        </w:rPr>
        <w:t xml:space="preserve"> </w:t>
      </w:r>
    </w:p>
    <w:p w:rsidR="00AA570B" w:rsidRPr="00A73F16" w:rsidRDefault="00AA570B" w:rsidP="00AA570B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A73F16">
        <w:rPr>
          <w:rFonts w:ascii="Arial" w:hAnsi="Arial" w:cs="Arial"/>
          <w:b/>
          <w:sz w:val="24"/>
          <w:szCs w:val="24"/>
        </w:rPr>
        <w:t>Настроечные параметры ТВ1</w:t>
      </w:r>
      <w:r w:rsidR="00F2498F" w:rsidRPr="00A73F16">
        <w:rPr>
          <w:rFonts w:ascii="Arial" w:hAnsi="Arial" w:cs="Arial"/>
          <w:b/>
          <w:sz w:val="24"/>
          <w:szCs w:val="24"/>
        </w:rPr>
        <w:t xml:space="preserve"> для СО.</w:t>
      </w:r>
      <w:r w:rsidR="00AC63A0" w:rsidRPr="00A73F16">
        <w:rPr>
          <w:rFonts w:ascii="Arial" w:hAnsi="Arial" w:cs="Arial"/>
          <w:b/>
          <w:sz w:val="24"/>
          <w:szCs w:val="24"/>
        </w:rPr>
        <w:t xml:space="preserve"> </w:t>
      </w:r>
    </w:p>
    <w:p w:rsidR="00AA570B" w:rsidRPr="00A73F16" w:rsidRDefault="00AA570B" w:rsidP="00AA570B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AA570B" w:rsidRPr="00A73F16" w:rsidRDefault="00794AC4" w:rsidP="00AA570B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Схема измерения (СИ) №6</w:t>
      </w:r>
      <w:r w:rsidR="00AA570B" w:rsidRPr="00A73F16">
        <w:rPr>
          <w:rFonts w:ascii="Arial" w:hAnsi="Arial" w:cs="Arial"/>
          <w:sz w:val="24"/>
          <w:szCs w:val="24"/>
        </w:rPr>
        <w:t xml:space="preserve">, </w:t>
      </w:r>
    </w:p>
    <w:p w:rsidR="00AA570B" w:rsidRPr="00A73F16" w:rsidRDefault="00794AC4" w:rsidP="00AA570B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Назначение ТК3 (ТК3) №0</w:t>
      </w:r>
      <w:r w:rsidR="00AA570B" w:rsidRPr="00A73F16">
        <w:rPr>
          <w:rFonts w:ascii="Arial" w:hAnsi="Arial" w:cs="Arial"/>
          <w:sz w:val="24"/>
          <w:szCs w:val="24"/>
        </w:rPr>
        <w:t xml:space="preserve">, </w:t>
      </w:r>
    </w:p>
    <w:p w:rsidR="00AA570B" w:rsidRPr="00A73F16" w:rsidRDefault="00794AC4" w:rsidP="00AA570B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формула тепла (ФРТ) №1</w:t>
      </w:r>
      <w:r w:rsidR="00AA570B" w:rsidRPr="00A73F16">
        <w:rPr>
          <w:rFonts w:ascii="Arial" w:hAnsi="Arial" w:cs="Arial"/>
          <w:sz w:val="24"/>
          <w:szCs w:val="24"/>
        </w:rPr>
        <w:t>.</w:t>
      </w:r>
    </w:p>
    <w:p w:rsidR="00AA570B" w:rsidRPr="00A73F16" w:rsidRDefault="00AA570B" w:rsidP="00AA570B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AA570B" w:rsidRPr="00A73F16" w:rsidRDefault="00AA570B" w:rsidP="00AA570B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Учет количества теплоты Q системы отопления осуществляется в соответствии с выражениями:</w:t>
      </w:r>
    </w:p>
    <w:p w:rsidR="00B93FBF" w:rsidRPr="00A73F16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B93FBF" w:rsidRPr="00A73F16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lastRenderedPageBreak/>
        <w:t>Расчет потребляемого количества теплоты.</w:t>
      </w:r>
    </w:p>
    <w:p w:rsidR="00B93FBF" w:rsidRPr="00A73F16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Учет количества теплоты Q системы отопления осуществляется в соответствии с выражениями:</w:t>
      </w:r>
    </w:p>
    <w:p w:rsidR="00AA570B" w:rsidRPr="00A73F16" w:rsidRDefault="00AA570B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AA570B" w:rsidRPr="00A73F16" w:rsidRDefault="00B93FBF" w:rsidP="005002DC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Qо=</w:t>
      </w:r>
      <w:r w:rsidR="00AA570B" w:rsidRPr="00A73F16">
        <w:rPr>
          <w:rFonts w:ascii="Arial" w:hAnsi="Arial" w:cs="Arial"/>
          <w:sz w:val="24"/>
          <w:szCs w:val="24"/>
        </w:rPr>
        <w:t>М</w:t>
      </w:r>
      <w:r w:rsidR="00794AC4" w:rsidRPr="00A73F16">
        <w:rPr>
          <w:rFonts w:ascii="Arial" w:hAnsi="Arial" w:cs="Arial"/>
          <w:sz w:val="24"/>
          <w:szCs w:val="24"/>
        </w:rPr>
        <w:t>1</w:t>
      </w:r>
      <w:r w:rsidRPr="00A73F16">
        <w:rPr>
          <w:rFonts w:ascii="Arial" w:hAnsi="Arial" w:cs="Arial"/>
          <w:sz w:val="24"/>
          <w:szCs w:val="24"/>
        </w:rPr>
        <w:t xml:space="preserve"> х (h1-h2)</w:t>
      </w:r>
      <w:r w:rsidR="005002DC" w:rsidRPr="00A73F16">
        <w:rPr>
          <w:rFonts w:ascii="Arial" w:hAnsi="Arial" w:cs="Arial"/>
          <w:sz w:val="24"/>
          <w:szCs w:val="24"/>
        </w:rPr>
        <w:t xml:space="preserve"> + </w:t>
      </w:r>
      <w:r w:rsidR="00794AC4" w:rsidRPr="00A73F16">
        <w:rPr>
          <w:rFonts w:ascii="Arial" w:hAnsi="Arial" w:cs="Arial"/>
          <w:sz w:val="24"/>
          <w:szCs w:val="24"/>
          <w:lang w:val="en-US"/>
        </w:rPr>
        <w:t>d</w:t>
      </w:r>
      <w:r w:rsidR="005002DC" w:rsidRPr="00A73F16">
        <w:rPr>
          <w:rFonts w:ascii="Arial" w:hAnsi="Arial" w:cs="Arial"/>
          <w:sz w:val="24"/>
          <w:szCs w:val="24"/>
        </w:rPr>
        <w:t>М</w:t>
      </w:r>
      <w:r w:rsidR="00794AC4" w:rsidRPr="00A73F16">
        <w:rPr>
          <w:rFonts w:ascii="Arial" w:hAnsi="Arial" w:cs="Arial"/>
          <w:sz w:val="24"/>
          <w:szCs w:val="24"/>
        </w:rPr>
        <w:t xml:space="preserve"> х (h2</w:t>
      </w:r>
      <w:r w:rsidR="005002DC" w:rsidRPr="00A73F16">
        <w:rPr>
          <w:rFonts w:ascii="Arial" w:hAnsi="Arial" w:cs="Arial"/>
          <w:sz w:val="24"/>
          <w:szCs w:val="24"/>
        </w:rPr>
        <w:t>-hх),</w:t>
      </w:r>
    </w:p>
    <w:p w:rsidR="00B93FBF" w:rsidRPr="00A73F16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 xml:space="preserve">где </w:t>
      </w:r>
      <w:r w:rsidR="00AA570B" w:rsidRPr="00A73F16">
        <w:rPr>
          <w:rFonts w:ascii="Arial" w:hAnsi="Arial" w:cs="Arial"/>
          <w:sz w:val="24"/>
          <w:szCs w:val="24"/>
        </w:rPr>
        <w:t>М</w:t>
      </w:r>
      <w:r w:rsidR="00794AC4" w:rsidRPr="00A73F16">
        <w:rPr>
          <w:rFonts w:ascii="Arial" w:hAnsi="Arial" w:cs="Arial"/>
          <w:sz w:val="24"/>
          <w:szCs w:val="24"/>
        </w:rPr>
        <w:t>1</w:t>
      </w:r>
      <w:r w:rsidRPr="00A73F16">
        <w:rPr>
          <w:rFonts w:ascii="Arial" w:hAnsi="Arial" w:cs="Arial"/>
          <w:sz w:val="24"/>
          <w:szCs w:val="24"/>
        </w:rPr>
        <w:t>- масса теплоносителя при</w:t>
      </w:r>
      <w:r w:rsidR="00EB3513" w:rsidRPr="00A73F16">
        <w:rPr>
          <w:rFonts w:ascii="Arial" w:hAnsi="Arial" w:cs="Arial"/>
          <w:sz w:val="24"/>
          <w:szCs w:val="24"/>
        </w:rPr>
        <w:t xml:space="preserve">веденная к часу, т или т/ч, на </w:t>
      </w:r>
      <w:r w:rsidR="00794AC4" w:rsidRPr="00A73F16">
        <w:rPr>
          <w:rFonts w:ascii="Arial" w:hAnsi="Arial" w:cs="Arial"/>
          <w:sz w:val="24"/>
          <w:szCs w:val="24"/>
        </w:rPr>
        <w:t>подающем</w:t>
      </w:r>
      <w:r w:rsidR="00EB3513" w:rsidRPr="00A73F16">
        <w:rPr>
          <w:rFonts w:ascii="Arial" w:hAnsi="Arial" w:cs="Arial"/>
          <w:sz w:val="24"/>
          <w:szCs w:val="24"/>
        </w:rPr>
        <w:t xml:space="preserve"> </w:t>
      </w:r>
      <w:r w:rsidRPr="00A73F16">
        <w:rPr>
          <w:rFonts w:ascii="Arial" w:hAnsi="Arial" w:cs="Arial"/>
          <w:sz w:val="24"/>
          <w:szCs w:val="24"/>
        </w:rPr>
        <w:t>трубопроводе отопления;</w:t>
      </w:r>
    </w:p>
    <w:p w:rsidR="00B93FBF" w:rsidRPr="00A73F16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 xml:space="preserve">h1 </w:t>
      </w:r>
      <w:r w:rsidR="00A146ED" w:rsidRPr="00A73F16">
        <w:rPr>
          <w:rFonts w:ascii="Arial" w:hAnsi="Arial" w:cs="Arial"/>
          <w:sz w:val="24"/>
          <w:szCs w:val="24"/>
        </w:rPr>
        <w:t>–</w:t>
      </w:r>
      <w:r w:rsidRPr="00A73F16">
        <w:rPr>
          <w:rFonts w:ascii="Arial" w:hAnsi="Arial" w:cs="Arial"/>
          <w:sz w:val="24"/>
          <w:szCs w:val="24"/>
        </w:rPr>
        <w:t xml:space="preserve"> энтальпия воды в подающем трубопроводе отопления, рассчитываемая по текущему значению температуры и значению давления;</w:t>
      </w:r>
    </w:p>
    <w:p w:rsidR="00B93FBF" w:rsidRPr="00A73F16" w:rsidRDefault="00B93FBF" w:rsidP="00B93FB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 xml:space="preserve">h2 </w:t>
      </w:r>
      <w:r w:rsidR="00A146ED" w:rsidRPr="00A73F16">
        <w:rPr>
          <w:rFonts w:ascii="Arial" w:hAnsi="Arial" w:cs="Arial"/>
          <w:sz w:val="24"/>
          <w:szCs w:val="24"/>
        </w:rPr>
        <w:t>–</w:t>
      </w:r>
      <w:r w:rsidRPr="00A73F16">
        <w:rPr>
          <w:rFonts w:ascii="Arial" w:hAnsi="Arial" w:cs="Arial"/>
          <w:sz w:val="24"/>
          <w:szCs w:val="24"/>
        </w:rPr>
        <w:t xml:space="preserve"> энтальпия воды в обратном трубопроводе отопления, рассчитываемая по текущему значению температуры </w:t>
      </w:r>
      <w:r w:rsidR="005002DC" w:rsidRPr="00A73F16">
        <w:rPr>
          <w:rFonts w:ascii="Arial" w:hAnsi="Arial" w:cs="Arial"/>
          <w:sz w:val="24"/>
          <w:szCs w:val="24"/>
        </w:rPr>
        <w:t>и значению давления;</w:t>
      </w:r>
    </w:p>
    <w:p w:rsidR="005002DC" w:rsidRPr="00A73F16" w:rsidRDefault="005002DC" w:rsidP="005002DC">
      <w:pPr>
        <w:ind w:right="141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 xml:space="preserve">     </w:t>
      </w:r>
      <w:r w:rsidR="00794AC4" w:rsidRPr="00A73F16">
        <w:rPr>
          <w:rFonts w:ascii="Arial" w:hAnsi="Arial" w:cs="Arial"/>
          <w:sz w:val="24"/>
          <w:szCs w:val="24"/>
          <w:lang w:val="en-US"/>
        </w:rPr>
        <w:t>d</w:t>
      </w:r>
      <w:r w:rsidR="00794AC4" w:rsidRPr="00A73F16">
        <w:rPr>
          <w:rFonts w:ascii="Arial" w:hAnsi="Arial" w:cs="Arial"/>
          <w:sz w:val="24"/>
          <w:szCs w:val="24"/>
        </w:rPr>
        <w:t>М</w:t>
      </w:r>
      <w:r w:rsidRPr="00A73F16">
        <w:rPr>
          <w:rFonts w:ascii="Arial" w:hAnsi="Arial" w:cs="Arial"/>
          <w:sz w:val="24"/>
          <w:szCs w:val="24"/>
        </w:rPr>
        <w:t>- масса теплоносителя приведенная к часу, т или т/ч, отобранной из системы, вычисляется как разность М1 и М2;</w:t>
      </w:r>
    </w:p>
    <w:p w:rsidR="005002DC" w:rsidRPr="00A73F16" w:rsidRDefault="005002DC" w:rsidP="005002DC">
      <w:pPr>
        <w:ind w:right="141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 xml:space="preserve">     hх –</w:t>
      </w:r>
      <w:r w:rsidR="006566E0" w:rsidRPr="00A73F16">
        <w:rPr>
          <w:rFonts w:ascii="Arial" w:hAnsi="Arial" w:cs="Arial"/>
          <w:sz w:val="24"/>
          <w:szCs w:val="24"/>
        </w:rPr>
        <w:t>энтальпия</w:t>
      </w:r>
      <w:r w:rsidRPr="00A73F16">
        <w:rPr>
          <w:rFonts w:ascii="Arial" w:hAnsi="Arial" w:cs="Arial"/>
          <w:sz w:val="24"/>
          <w:szCs w:val="24"/>
        </w:rPr>
        <w:t xml:space="preserve"> холодной воды</w:t>
      </w:r>
      <w:r w:rsidR="007448B6" w:rsidRPr="00A73F16">
        <w:rPr>
          <w:rFonts w:ascii="Arial" w:hAnsi="Arial" w:cs="Arial"/>
          <w:sz w:val="24"/>
          <w:szCs w:val="24"/>
        </w:rPr>
        <w:t xml:space="preserve"> при договорном значении температуры холодной воды</w:t>
      </w:r>
      <w:r w:rsidR="00E50FB5" w:rsidRPr="00A73F16">
        <w:rPr>
          <w:rFonts w:ascii="Arial" w:hAnsi="Arial" w:cs="Arial"/>
          <w:sz w:val="24"/>
          <w:szCs w:val="24"/>
        </w:rPr>
        <w:t xml:space="preserve"> 5 </w:t>
      </w:r>
      <w:r w:rsidR="00E50FB5" w:rsidRPr="00A73F16">
        <w:rPr>
          <w:rFonts w:ascii="Arial" w:hAnsi="Arial" w:cs="Arial"/>
          <w:sz w:val="24"/>
          <w:szCs w:val="24"/>
          <w:vertAlign w:val="superscript"/>
        </w:rPr>
        <w:t>о</w:t>
      </w:r>
      <w:r w:rsidR="00E50FB5" w:rsidRPr="00A73F16">
        <w:rPr>
          <w:rFonts w:ascii="Arial" w:hAnsi="Arial" w:cs="Arial"/>
          <w:sz w:val="24"/>
          <w:szCs w:val="24"/>
        </w:rPr>
        <w:t>С.</w:t>
      </w:r>
    </w:p>
    <w:p w:rsidR="00B93FBF" w:rsidRPr="00A73F16" w:rsidRDefault="00B93FBF" w:rsidP="001E383A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AC63A0" w:rsidRPr="00A73F16" w:rsidRDefault="00F2498F" w:rsidP="00AC63A0">
      <w:pPr>
        <w:ind w:right="141"/>
        <w:jc w:val="left"/>
        <w:rPr>
          <w:rFonts w:ascii="Arial" w:hAnsi="Arial" w:cs="Arial"/>
          <w:b/>
          <w:sz w:val="24"/>
          <w:szCs w:val="24"/>
        </w:rPr>
      </w:pPr>
      <w:r w:rsidRPr="00A73F16">
        <w:rPr>
          <w:rFonts w:ascii="Arial" w:hAnsi="Arial" w:cs="Arial"/>
          <w:b/>
          <w:sz w:val="24"/>
          <w:szCs w:val="24"/>
        </w:rPr>
        <w:t>Настроечные параметры ТВ2</w:t>
      </w:r>
      <w:r w:rsidR="00AC63A0" w:rsidRPr="00A73F16">
        <w:rPr>
          <w:rFonts w:ascii="Arial" w:hAnsi="Arial" w:cs="Arial"/>
          <w:b/>
          <w:sz w:val="24"/>
          <w:szCs w:val="24"/>
        </w:rPr>
        <w:t xml:space="preserve"> </w:t>
      </w:r>
      <w:r w:rsidRPr="00A73F16">
        <w:rPr>
          <w:rFonts w:ascii="Arial" w:hAnsi="Arial" w:cs="Arial"/>
          <w:b/>
          <w:sz w:val="24"/>
          <w:szCs w:val="24"/>
        </w:rPr>
        <w:t>для ГВС</w:t>
      </w:r>
    </w:p>
    <w:p w:rsidR="00F2498F" w:rsidRPr="00A73F16" w:rsidRDefault="00F2498F" w:rsidP="00F2498F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F2498F" w:rsidRPr="00A73F16" w:rsidRDefault="00AF4912" w:rsidP="00F2498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Схема измерения (СИ) №2</w:t>
      </w:r>
      <w:r w:rsidR="00F2498F" w:rsidRPr="00A73F16">
        <w:rPr>
          <w:rFonts w:ascii="Arial" w:hAnsi="Arial" w:cs="Arial"/>
          <w:sz w:val="24"/>
          <w:szCs w:val="24"/>
        </w:rPr>
        <w:t xml:space="preserve">, </w:t>
      </w:r>
    </w:p>
    <w:p w:rsidR="00F2498F" w:rsidRPr="00A73F16" w:rsidRDefault="00F2498F" w:rsidP="00F2498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 xml:space="preserve">Назначение ТК3 (ТК3) №0, </w:t>
      </w:r>
    </w:p>
    <w:p w:rsidR="00F2498F" w:rsidRPr="00A73F16" w:rsidRDefault="00F2498F" w:rsidP="00F2498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формула тепла (ФРТ) №1.</w:t>
      </w:r>
    </w:p>
    <w:p w:rsidR="00AC63A0" w:rsidRPr="00A73F16" w:rsidRDefault="00AC63A0" w:rsidP="00AC63A0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AC63A0" w:rsidRPr="00A73F16" w:rsidRDefault="00AC63A0" w:rsidP="00AC63A0">
      <w:pPr>
        <w:ind w:right="141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 xml:space="preserve">Учет количества теплоты Q системы </w:t>
      </w:r>
      <w:r w:rsidR="000101C1" w:rsidRPr="00A73F16">
        <w:rPr>
          <w:rFonts w:ascii="Arial" w:hAnsi="Arial" w:cs="Arial"/>
          <w:sz w:val="24"/>
          <w:szCs w:val="24"/>
        </w:rPr>
        <w:t xml:space="preserve">ГВС </w:t>
      </w:r>
      <w:r w:rsidRPr="00A73F16">
        <w:rPr>
          <w:rFonts w:ascii="Arial" w:hAnsi="Arial" w:cs="Arial"/>
          <w:sz w:val="24"/>
          <w:szCs w:val="24"/>
        </w:rPr>
        <w:t>осуществляется в соответствии с выражениями:</w:t>
      </w:r>
    </w:p>
    <w:p w:rsidR="00AC63A0" w:rsidRPr="00A73F16" w:rsidRDefault="00AC63A0" w:rsidP="00AC63A0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AC63A0" w:rsidRPr="00A73F16" w:rsidRDefault="00AC63A0" w:rsidP="00AC63A0">
      <w:pPr>
        <w:ind w:right="141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Расчет потребляемого количества теплоты.</w:t>
      </w:r>
    </w:p>
    <w:p w:rsidR="00AC63A0" w:rsidRPr="00A73F16" w:rsidRDefault="00AC63A0" w:rsidP="00AC63A0">
      <w:pPr>
        <w:ind w:right="141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 xml:space="preserve">Учет количества теплоты Q системы </w:t>
      </w:r>
      <w:r w:rsidR="000101C1" w:rsidRPr="00A73F16">
        <w:rPr>
          <w:rFonts w:ascii="Arial" w:hAnsi="Arial" w:cs="Arial"/>
          <w:sz w:val="24"/>
          <w:szCs w:val="24"/>
        </w:rPr>
        <w:t>ГВС</w:t>
      </w:r>
      <w:r w:rsidRPr="00A73F16">
        <w:rPr>
          <w:rFonts w:ascii="Arial" w:hAnsi="Arial" w:cs="Arial"/>
          <w:sz w:val="24"/>
          <w:szCs w:val="24"/>
        </w:rPr>
        <w:t xml:space="preserve"> осуществляется в соответствии с выражениями:</w:t>
      </w:r>
    </w:p>
    <w:p w:rsidR="00AC63A0" w:rsidRPr="00A73F16" w:rsidRDefault="00AC63A0" w:rsidP="00AC63A0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F2498F" w:rsidRPr="00A73F16" w:rsidRDefault="00F2498F" w:rsidP="00F2498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 xml:space="preserve">Qо=М1 х (h1-h2) + </w:t>
      </w:r>
      <w:r w:rsidRPr="00A73F16">
        <w:rPr>
          <w:rFonts w:ascii="Arial" w:hAnsi="Arial" w:cs="Arial"/>
          <w:sz w:val="24"/>
          <w:szCs w:val="24"/>
          <w:lang w:val="en-US"/>
        </w:rPr>
        <w:t>d</w:t>
      </w:r>
      <w:r w:rsidRPr="00A73F16">
        <w:rPr>
          <w:rFonts w:ascii="Arial" w:hAnsi="Arial" w:cs="Arial"/>
          <w:sz w:val="24"/>
          <w:szCs w:val="24"/>
        </w:rPr>
        <w:t>М х (h2-hх),</w:t>
      </w:r>
    </w:p>
    <w:p w:rsidR="00F2498F" w:rsidRPr="00A73F16" w:rsidRDefault="00F2498F" w:rsidP="00F2498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где М1- масса теплоносителя приведенная к часу, т или т/ч, на подающем трубопроводе ГВС;</w:t>
      </w:r>
    </w:p>
    <w:p w:rsidR="00F2498F" w:rsidRPr="00A73F16" w:rsidRDefault="00F2498F" w:rsidP="00F2498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 xml:space="preserve">h1 </w:t>
      </w:r>
      <w:r w:rsidR="00A146ED" w:rsidRPr="00A73F16">
        <w:rPr>
          <w:rFonts w:ascii="Arial" w:hAnsi="Arial" w:cs="Arial"/>
          <w:sz w:val="24"/>
          <w:szCs w:val="24"/>
        </w:rPr>
        <w:t>–</w:t>
      </w:r>
      <w:r w:rsidRPr="00A73F16">
        <w:rPr>
          <w:rFonts w:ascii="Arial" w:hAnsi="Arial" w:cs="Arial"/>
          <w:sz w:val="24"/>
          <w:szCs w:val="24"/>
        </w:rPr>
        <w:t xml:space="preserve"> энтальпия воды в подающем трубопроводе ГВС, рассчитываемая по текущему значению температуры и значению давления;</w:t>
      </w:r>
    </w:p>
    <w:p w:rsidR="00F2498F" w:rsidRPr="00A73F16" w:rsidRDefault="00F2498F" w:rsidP="00F2498F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 xml:space="preserve">h2 </w:t>
      </w:r>
      <w:r w:rsidR="00A146ED" w:rsidRPr="00A73F16">
        <w:rPr>
          <w:rFonts w:ascii="Arial" w:hAnsi="Arial" w:cs="Arial"/>
          <w:sz w:val="24"/>
          <w:szCs w:val="24"/>
        </w:rPr>
        <w:t>–</w:t>
      </w:r>
      <w:r w:rsidRPr="00A73F16">
        <w:rPr>
          <w:rFonts w:ascii="Arial" w:hAnsi="Arial" w:cs="Arial"/>
          <w:sz w:val="24"/>
          <w:szCs w:val="24"/>
        </w:rPr>
        <w:t xml:space="preserve"> энтальпия воды в обратном трубопроводе ГВС, рассчитываемая по текущему значению температуры и значению давления;</w:t>
      </w:r>
    </w:p>
    <w:p w:rsidR="00F2498F" w:rsidRPr="00A73F16" w:rsidRDefault="00F2498F" w:rsidP="00F2498F">
      <w:pPr>
        <w:ind w:right="141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 xml:space="preserve">     </w:t>
      </w:r>
      <w:r w:rsidRPr="00A73F16">
        <w:rPr>
          <w:rFonts w:ascii="Arial" w:hAnsi="Arial" w:cs="Arial"/>
          <w:sz w:val="24"/>
          <w:szCs w:val="24"/>
          <w:lang w:val="en-US"/>
        </w:rPr>
        <w:t>d</w:t>
      </w:r>
      <w:r w:rsidRPr="00A73F16">
        <w:rPr>
          <w:rFonts w:ascii="Arial" w:hAnsi="Arial" w:cs="Arial"/>
          <w:sz w:val="24"/>
          <w:szCs w:val="24"/>
        </w:rPr>
        <w:t>М- масса теплоносителя приведенная к часу, т или т/ч, отобранной из системы, вычисляется как разность М1 и М2;</w:t>
      </w:r>
    </w:p>
    <w:p w:rsidR="00F2498F" w:rsidRPr="00A73F16" w:rsidRDefault="00F2498F" w:rsidP="00F2498F">
      <w:pPr>
        <w:ind w:right="141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 xml:space="preserve">     hх –</w:t>
      </w:r>
      <w:r w:rsidR="007448B6" w:rsidRPr="00A73F16">
        <w:rPr>
          <w:rFonts w:ascii="Arial" w:hAnsi="Arial" w:cs="Arial"/>
          <w:sz w:val="24"/>
          <w:szCs w:val="24"/>
        </w:rPr>
        <w:t xml:space="preserve"> энтальпия холодной воды при договорном значении температуры холодной воды</w:t>
      </w:r>
      <w:r w:rsidR="00E50FB5" w:rsidRPr="00A73F16">
        <w:rPr>
          <w:rFonts w:ascii="Arial" w:hAnsi="Arial" w:cs="Arial"/>
          <w:sz w:val="24"/>
          <w:szCs w:val="24"/>
        </w:rPr>
        <w:t xml:space="preserve"> 5 </w:t>
      </w:r>
      <w:r w:rsidR="00E50FB5" w:rsidRPr="00A73F16">
        <w:rPr>
          <w:rFonts w:ascii="Arial" w:hAnsi="Arial" w:cs="Arial"/>
          <w:sz w:val="24"/>
          <w:szCs w:val="24"/>
          <w:vertAlign w:val="superscript"/>
        </w:rPr>
        <w:t>о</w:t>
      </w:r>
      <w:r w:rsidR="00E50FB5" w:rsidRPr="00A73F16">
        <w:rPr>
          <w:rFonts w:ascii="Arial" w:hAnsi="Arial" w:cs="Arial"/>
          <w:sz w:val="24"/>
          <w:szCs w:val="24"/>
        </w:rPr>
        <w:t>С.</w:t>
      </w:r>
    </w:p>
    <w:p w:rsidR="00A81E42" w:rsidRPr="00A73F16" w:rsidRDefault="00A81E42" w:rsidP="009E360D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</w:p>
    <w:p w:rsidR="00A81E42" w:rsidRPr="00A73F16" w:rsidRDefault="00A81E42" w:rsidP="00A81E42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A73F16">
        <w:rPr>
          <w:rFonts w:ascii="Arial" w:hAnsi="Arial" w:cs="Arial"/>
          <w:b/>
          <w:sz w:val="24"/>
          <w:szCs w:val="24"/>
        </w:rPr>
        <w:t>1.3.3</w:t>
      </w:r>
      <w:r w:rsidRPr="00A73F16">
        <w:rPr>
          <w:rFonts w:ascii="Arial" w:hAnsi="Arial" w:cs="Arial"/>
          <w:b/>
          <w:sz w:val="24"/>
          <w:szCs w:val="24"/>
        </w:rPr>
        <w:tab/>
        <w:t>Тип термопреобразователей:</w:t>
      </w:r>
    </w:p>
    <w:p w:rsidR="00A81E42" w:rsidRPr="00A73F16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A81E42" w:rsidRPr="00A73F16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Комплект термометров</w:t>
      </w:r>
      <w:r w:rsidR="00A146ED" w:rsidRPr="00A73F16">
        <w:rPr>
          <w:rFonts w:ascii="Arial" w:hAnsi="Arial" w:cs="Arial"/>
          <w:sz w:val="24"/>
          <w:szCs w:val="24"/>
        </w:rPr>
        <w:t xml:space="preserve"> сопротивления платиновых КТС-Б </w:t>
      </w:r>
      <w:r w:rsidRPr="00A73F16">
        <w:rPr>
          <w:rFonts w:ascii="Arial" w:hAnsi="Arial" w:cs="Arial"/>
          <w:sz w:val="24"/>
          <w:szCs w:val="24"/>
        </w:rPr>
        <w:t xml:space="preserve"> </w:t>
      </w:r>
      <w:r w:rsidR="00A146ED" w:rsidRPr="00A73F16">
        <w:rPr>
          <w:rFonts w:ascii="Arial" w:hAnsi="Arial" w:cs="Arial"/>
          <w:sz w:val="24"/>
          <w:szCs w:val="24"/>
        </w:rPr>
        <w:t>и термометры сопротивления пла</w:t>
      </w:r>
      <w:r w:rsidR="006566E0" w:rsidRPr="00A73F16">
        <w:rPr>
          <w:rFonts w:ascii="Arial" w:hAnsi="Arial" w:cs="Arial"/>
          <w:sz w:val="24"/>
          <w:szCs w:val="24"/>
        </w:rPr>
        <w:t>ти</w:t>
      </w:r>
      <w:r w:rsidR="00A146ED" w:rsidRPr="00A73F16">
        <w:rPr>
          <w:rFonts w:ascii="Arial" w:hAnsi="Arial" w:cs="Arial"/>
          <w:sz w:val="24"/>
          <w:szCs w:val="24"/>
        </w:rPr>
        <w:t xml:space="preserve">новые ТС-Б </w:t>
      </w:r>
      <w:r w:rsidRPr="00A73F16">
        <w:rPr>
          <w:rFonts w:ascii="Arial" w:hAnsi="Arial" w:cs="Arial"/>
          <w:sz w:val="24"/>
          <w:szCs w:val="24"/>
        </w:rPr>
        <w:t>ТУ РБ 390184271.003 – 2003.</w:t>
      </w:r>
    </w:p>
    <w:p w:rsidR="00A81E42" w:rsidRPr="00A73F16" w:rsidRDefault="00A146ED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Термометры сопротивления платиновые</w:t>
      </w:r>
      <w:r w:rsidR="00A81E42" w:rsidRPr="00A73F16">
        <w:rPr>
          <w:rFonts w:ascii="Arial" w:hAnsi="Arial" w:cs="Arial"/>
          <w:sz w:val="24"/>
          <w:szCs w:val="24"/>
        </w:rPr>
        <w:t xml:space="preserve"> предназначены для измерения разности температур и значений температур в подающем и обратном трубопроводах системы теплоснабжения.</w:t>
      </w:r>
    </w:p>
    <w:p w:rsidR="00A81E42" w:rsidRPr="00A73F16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Изготовитель: ООО «Поинт» Витебская область, г. Полоцк, ул. Ткаченко 19, Республика Беларусь.</w:t>
      </w:r>
    </w:p>
    <w:p w:rsidR="00A81E42" w:rsidRPr="00A73F16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Зарегистрирован в Государственном реестре средств измерения под №РБ 03 10 1827 08.</w:t>
      </w:r>
    </w:p>
    <w:p w:rsidR="00A81E42" w:rsidRPr="00A73F16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Государственный реестр сре</w:t>
      </w:r>
      <w:r w:rsidR="001A72D7" w:rsidRPr="00A73F16">
        <w:rPr>
          <w:rFonts w:ascii="Arial" w:hAnsi="Arial" w:cs="Arial"/>
          <w:sz w:val="24"/>
          <w:szCs w:val="24"/>
        </w:rPr>
        <w:t>дств измерений России № 43096-15</w:t>
      </w:r>
      <w:r w:rsidRPr="00A73F16">
        <w:rPr>
          <w:rFonts w:ascii="Arial" w:hAnsi="Arial" w:cs="Arial"/>
          <w:sz w:val="24"/>
          <w:szCs w:val="24"/>
        </w:rPr>
        <w:t>.</w:t>
      </w:r>
    </w:p>
    <w:p w:rsidR="00A81E42" w:rsidRPr="00A73F16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A81E42" w:rsidRPr="00A73F16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Основные технические характеристики: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069"/>
        <w:gridCol w:w="993"/>
        <w:gridCol w:w="3416"/>
      </w:tblGrid>
      <w:tr w:rsidR="00A81E42" w:rsidRPr="00A73F16" w:rsidTr="000101C1">
        <w:tc>
          <w:tcPr>
            <w:tcW w:w="5069" w:type="dxa"/>
          </w:tcPr>
          <w:p w:rsidR="00A81E42" w:rsidRPr="00A73F16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Наименование параметра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81E42" w:rsidRPr="00A73F16" w:rsidRDefault="00A81E42" w:rsidP="000101C1">
            <w:pPr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Ед. изм.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A73F16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Значение</w:t>
            </w:r>
          </w:p>
        </w:tc>
      </w:tr>
      <w:tr w:rsidR="00A81E42" w:rsidRPr="00A73F16" w:rsidTr="000101C1">
        <w:tc>
          <w:tcPr>
            <w:tcW w:w="5069" w:type="dxa"/>
          </w:tcPr>
          <w:p w:rsidR="00A81E42" w:rsidRPr="00A73F16" w:rsidRDefault="00A81E42" w:rsidP="00A81E42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Диапазон измеряемых температур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81E42" w:rsidRPr="00A73F16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°С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A73F16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от 0 до 160</w:t>
            </w:r>
          </w:p>
        </w:tc>
      </w:tr>
      <w:tr w:rsidR="00A81E42" w:rsidRPr="00A73F16" w:rsidTr="000101C1">
        <w:tc>
          <w:tcPr>
            <w:tcW w:w="5069" w:type="dxa"/>
          </w:tcPr>
          <w:p w:rsidR="00A81E42" w:rsidRPr="00A73F16" w:rsidRDefault="00A81E42" w:rsidP="00A81E42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Номинальная статическая характеристика преобразования (НСХ)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81E42" w:rsidRPr="00A73F16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A73F16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Pt100</w:t>
            </w:r>
          </w:p>
        </w:tc>
      </w:tr>
      <w:tr w:rsidR="00A81E42" w:rsidRPr="00A73F16" w:rsidTr="000101C1">
        <w:tc>
          <w:tcPr>
            <w:tcW w:w="5069" w:type="dxa"/>
          </w:tcPr>
          <w:p w:rsidR="00A81E42" w:rsidRPr="00A73F16" w:rsidRDefault="00A81E42" w:rsidP="00A81E42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Класс допуска по ГОСТ 6651-94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81E42" w:rsidRPr="00A73F16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A73F16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А</w:t>
            </w:r>
          </w:p>
        </w:tc>
      </w:tr>
      <w:tr w:rsidR="00A81E42" w:rsidRPr="00A73F16" w:rsidTr="000101C1">
        <w:tc>
          <w:tcPr>
            <w:tcW w:w="5069" w:type="dxa"/>
          </w:tcPr>
          <w:p w:rsidR="00A81E42" w:rsidRPr="00A73F16" w:rsidRDefault="00A81E42" w:rsidP="00A81E42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Количество чувствительных элементов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81E42" w:rsidRPr="00A73F16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A73F16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A81E42" w:rsidRPr="00A73F16" w:rsidTr="000101C1">
        <w:tc>
          <w:tcPr>
            <w:tcW w:w="5069" w:type="dxa"/>
          </w:tcPr>
          <w:p w:rsidR="00A81E42" w:rsidRPr="00A73F16" w:rsidRDefault="00A81E42" w:rsidP="00A81E42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 xml:space="preserve">Схема внутренних соединений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81E42" w:rsidRPr="00A73F16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A73F16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Четырехпроводная (х4)</w:t>
            </w:r>
          </w:p>
        </w:tc>
      </w:tr>
      <w:tr w:rsidR="00A81E42" w:rsidRPr="00A73F16" w:rsidTr="000101C1">
        <w:tc>
          <w:tcPr>
            <w:tcW w:w="5069" w:type="dxa"/>
          </w:tcPr>
          <w:p w:rsidR="00A81E42" w:rsidRPr="00A73F16" w:rsidRDefault="00A81E42" w:rsidP="00A81E42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Вариант исполнения монтажной части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81E42" w:rsidRPr="00A73F16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A73F16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погружаемая (П)</w:t>
            </w:r>
          </w:p>
        </w:tc>
      </w:tr>
      <w:tr w:rsidR="00A81E42" w:rsidRPr="00A73F16" w:rsidTr="000101C1">
        <w:tc>
          <w:tcPr>
            <w:tcW w:w="5069" w:type="dxa"/>
          </w:tcPr>
          <w:p w:rsidR="00A81E42" w:rsidRPr="00A73F16" w:rsidRDefault="00A81E42" w:rsidP="000101C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Длина монтажной части Lм</w:t>
            </w:r>
            <w:r w:rsidR="000101C1" w:rsidRPr="00A73F16">
              <w:rPr>
                <w:rFonts w:ascii="Arial" w:hAnsi="Arial" w:cs="Arial"/>
                <w:sz w:val="24"/>
                <w:szCs w:val="24"/>
              </w:rPr>
              <w:t xml:space="preserve">        для Ду50</w:t>
            </w:r>
          </w:p>
          <w:p w:rsidR="000101C1" w:rsidRPr="00A73F16" w:rsidRDefault="00D956DA" w:rsidP="000101C1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Ду80</w:t>
            </w:r>
            <w:r w:rsidR="000101C1" w:rsidRPr="00A73F16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81E42" w:rsidRPr="00A73F16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мм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A73F16" w:rsidRDefault="000101C1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10</w:t>
            </w:r>
            <w:r w:rsidR="00A81E42" w:rsidRPr="00A73F16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0101C1" w:rsidRPr="00A73F16" w:rsidRDefault="000101C1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</w:tr>
      <w:tr w:rsidR="00A146ED" w:rsidRPr="00A73F16" w:rsidTr="000101C1">
        <w:tc>
          <w:tcPr>
            <w:tcW w:w="5069" w:type="dxa"/>
          </w:tcPr>
          <w:p w:rsidR="00A146ED" w:rsidRPr="00A73F16" w:rsidRDefault="00A146ED" w:rsidP="00A146E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Марка гильзы                                 для Ду50</w:t>
            </w:r>
          </w:p>
          <w:p w:rsidR="00A146ED" w:rsidRPr="00A73F16" w:rsidRDefault="00D956DA" w:rsidP="00A146ED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Ду80</w:t>
            </w:r>
            <w:r w:rsidR="00A146ED" w:rsidRPr="00A73F16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146ED" w:rsidRPr="00A73F16" w:rsidRDefault="00A146ED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146ED" w:rsidRPr="00A73F16" w:rsidRDefault="00A146ED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ГЦР.105-М12х1,5-6/4-60</w:t>
            </w:r>
          </w:p>
          <w:p w:rsidR="00A146ED" w:rsidRPr="00A73F16" w:rsidRDefault="00A146ED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ГЦР.105-М12х1,5-6/4-80</w:t>
            </w:r>
          </w:p>
        </w:tc>
      </w:tr>
      <w:tr w:rsidR="00A146ED" w:rsidRPr="00A73F16" w:rsidTr="000101C1">
        <w:tc>
          <w:tcPr>
            <w:tcW w:w="5069" w:type="dxa"/>
          </w:tcPr>
          <w:p w:rsidR="00A146ED" w:rsidRPr="00A73F16" w:rsidRDefault="00A146ED" w:rsidP="00A81E42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Бобышка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146ED" w:rsidRPr="00A73F16" w:rsidRDefault="00A146ED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146ED" w:rsidRPr="00A73F16" w:rsidRDefault="00A146ED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1/20-24-М12х1,5</w:t>
            </w:r>
          </w:p>
        </w:tc>
      </w:tr>
      <w:tr w:rsidR="00A81E42" w:rsidRPr="00A73F16" w:rsidTr="000101C1">
        <w:tc>
          <w:tcPr>
            <w:tcW w:w="5069" w:type="dxa"/>
          </w:tcPr>
          <w:p w:rsidR="00A81E42" w:rsidRPr="00A73F16" w:rsidRDefault="00A81E42" w:rsidP="00A81E42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Минимальная разность измеряемых температур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81E42" w:rsidRPr="00A73F16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°С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A73F16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81E42" w:rsidRPr="00A73F16" w:rsidTr="000101C1">
        <w:tc>
          <w:tcPr>
            <w:tcW w:w="5069" w:type="dxa"/>
          </w:tcPr>
          <w:p w:rsidR="00A81E42" w:rsidRPr="00A73F16" w:rsidRDefault="00A81E42" w:rsidP="00A81E42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Диаметр монтажной части D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81E42" w:rsidRPr="00A73F16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мм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A73F16" w:rsidRDefault="00A146ED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A81E42" w:rsidRPr="00A73F16" w:rsidTr="000101C1">
        <w:tc>
          <w:tcPr>
            <w:tcW w:w="5069" w:type="dxa"/>
          </w:tcPr>
          <w:p w:rsidR="00A81E42" w:rsidRPr="00A73F16" w:rsidRDefault="00A81E42" w:rsidP="00A81E42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Тип элементов крепления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81E42" w:rsidRPr="00A73F16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A73F16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A81E42" w:rsidRPr="00A73F16" w:rsidTr="000101C1">
        <w:tc>
          <w:tcPr>
            <w:tcW w:w="5069" w:type="dxa"/>
          </w:tcPr>
          <w:p w:rsidR="00A81E42" w:rsidRPr="00A73F16" w:rsidRDefault="00A81E42" w:rsidP="00A81E42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Исполнение клеммной колодки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81E42" w:rsidRPr="00A73F16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A73F16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Ж</w:t>
            </w:r>
          </w:p>
        </w:tc>
      </w:tr>
      <w:tr w:rsidR="00560833" w:rsidRPr="00A73F16" w:rsidTr="000101C1">
        <w:tc>
          <w:tcPr>
            <w:tcW w:w="5069" w:type="dxa"/>
          </w:tcPr>
          <w:p w:rsidR="00560833" w:rsidRPr="00A73F16" w:rsidRDefault="001F32D0" w:rsidP="00A81E42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Интервал между поверками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0833" w:rsidRPr="00A73F16" w:rsidRDefault="001F32D0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560833" w:rsidRPr="00A73F16" w:rsidRDefault="001F32D0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</w:tbl>
    <w:p w:rsidR="00A81E42" w:rsidRPr="00A73F16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A81E42" w:rsidRPr="00A73F16" w:rsidRDefault="00560833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 xml:space="preserve">Условия эксплуатации </w:t>
      </w:r>
      <w:r w:rsidR="00A81E42" w:rsidRPr="00A73F16">
        <w:rPr>
          <w:rFonts w:ascii="Arial" w:hAnsi="Arial" w:cs="Arial"/>
          <w:sz w:val="24"/>
          <w:szCs w:val="24"/>
        </w:rPr>
        <w:t>:</w:t>
      </w:r>
    </w:p>
    <w:p w:rsidR="00A81E42" w:rsidRPr="00A73F16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- КТС-Б</w:t>
      </w:r>
      <w:r w:rsidR="00560833" w:rsidRPr="00A73F16">
        <w:rPr>
          <w:rFonts w:ascii="Arial" w:hAnsi="Arial" w:cs="Arial"/>
          <w:sz w:val="24"/>
          <w:szCs w:val="24"/>
        </w:rPr>
        <w:t xml:space="preserve"> и ТС-Б</w:t>
      </w:r>
      <w:r w:rsidRPr="00A73F16">
        <w:rPr>
          <w:rFonts w:ascii="Arial" w:hAnsi="Arial" w:cs="Arial"/>
          <w:sz w:val="24"/>
          <w:szCs w:val="24"/>
        </w:rPr>
        <w:t xml:space="preserve"> устойчивы к воздействию температуры окружающего воздуха от минус 50 до плюс 50 °С, к воздействию влажности окружающего воздуха 95 % при 35 °С и более низких температурах (группа Д3 ГОСТ 12997).</w:t>
      </w:r>
    </w:p>
    <w:p w:rsidR="00A81E42" w:rsidRPr="00A73F16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 xml:space="preserve">- КТС-Б </w:t>
      </w:r>
      <w:r w:rsidR="00560833" w:rsidRPr="00A73F16">
        <w:rPr>
          <w:rFonts w:ascii="Arial" w:hAnsi="Arial" w:cs="Arial"/>
          <w:sz w:val="24"/>
          <w:szCs w:val="24"/>
        </w:rPr>
        <w:t xml:space="preserve">и ТС-Б </w:t>
      </w:r>
      <w:r w:rsidRPr="00A73F16">
        <w:rPr>
          <w:rFonts w:ascii="Arial" w:hAnsi="Arial" w:cs="Arial"/>
          <w:sz w:val="24"/>
          <w:szCs w:val="24"/>
        </w:rPr>
        <w:t>устойчивы к воздействию синусоидальной вибрации в диапазоне частот от 10 до 55 Гц, с амплитудой смещения 0,35 мм, группа исполнения N2 ГОСТ 12997.</w:t>
      </w:r>
    </w:p>
    <w:p w:rsidR="00F2498F" w:rsidRPr="00A73F16" w:rsidRDefault="00F2498F" w:rsidP="00A81E42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A81E42" w:rsidRPr="00A73F16" w:rsidRDefault="00A81E42" w:rsidP="00A81E42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A73F16">
        <w:rPr>
          <w:rFonts w:ascii="Arial" w:hAnsi="Arial" w:cs="Arial"/>
          <w:b/>
          <w:sz w:val="24"/>
          <w:szCs w:val="24"/>
        </w:rPr>
        <w:t>1.3.3.1</w:t>
      </w:r>
      <w:r w:rsidRPr="00A73F16">
        <w:rPr>
          <w:rFonts w:ascii="Arial" w:hAnsi="Arial" w:cs="Arial"/>
          <w:b/>
          <w:sz w:val="24"/>
          <w:szCs w:val="24"/>
        </w:rPr>
        <w:tab/>
        <w:t>Тип термоманометров:</w:t>
      </w:r>
    </w:p>
    <w:p w:rsidR="00A81E42" w:rsidRPr="00A73F16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8D3174" w:rsidRPr="00A73F16" w:rsidRDefault="00A81E42" w:rsidP="008D3174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Комбинированные приборы для измерения давления и температуры ТМТБ</w:t>
      </w:r>
    </w:p>
    <w:p w:rsidR="00A81E42" w:rsidRPr="00A73F16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 xml:space="preserve"> объединяет в себе два прибора: манометр и термометр в одном корпусе, имеет две шкалы – давления и температуры, комплектуется запорным клапаном, позволяющим снимать термоманометр без слива системы.</w:t>
      </w:r>
    </w:p>
    <w:p w:rsidR="00A81E42" w:rsidRPr="00A73F16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Изготовитель: ЗАО «Росма», г. Санкт-Петербург</w:t>
      </w:r>
    </w:p>
    <w:p w:rsidR="00A81E42" w:rsidRPr="00A73F16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Зарегистрирован в Государственном реестре средств измерения под №25913-08, сертификат RU</w:t>
      </w:r>
      <w:r w:rsidR="0003378C" w:rsidRPr="00A73F16">
        <w:rPr>
          <w:rFonts w:ascii="Arial" w:hAnsi="Arial" w:cs="Arial"/>
          <w:sz w:val="24"/>
          <w:szCs w:val="24"/>
        </w:rPr>
        <w:t>.C.30.004.А № 33358 от 26.11.200</w:t>
      </w:r>
      <w:r w:rsidRPr="00A73F16">
        <w:rPr>
          <w:rFonts w:ascii="Arial" w:hAnsi="Arial" w:cs="Arial"/>
          <w:sz w:val="24"/>
          <w:szCs w:val="24"/>
        </w:rPr>
        <w:t>8 г. и допущен к применению в Российской Федерации.</w:t>
      </w:r>
    </w:p>
    <w:p w:rsidR="00A81E42" w:rsidRPr="00A73F16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A81E42" w:rsidRPr="00A73F16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Основные технические характеристики ТМТБ: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069"/>
        <w:gridCol w:w="1653"/>
        <w:gridCol w:w="3416"/>
      </w:tblGrid>
      <w:tr w:rsidR="00A81E42" w:rsidRPr="00A73F16" w:rsidTr="00A81E42">
        <w:tc>
          <w:tcPr>
            <w:tcW w:w="5069" w:type="dxa"/>
          </w:tcPr>
          <w:p w:rsidR="00A81E42" w:rsidRPr="00A73F16" w:rsidRDefault="00A81E42" w:rsidP="00A81E42">
            <w:pPr>
              <w:ind w:right="-109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Наименование параметра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A81E42" w:rsidRPr="00A73F16" w:rsidRDefault="00A81E42" w:rsidP="00A81E4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Ед. изм.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A73F16" w:rsidRDefault="00A81E42" w:rsidP="00A81E4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Значение</w:t>
            </w:r>
          </w:p>
        </w:tc>
      </w:tr>
      <w:tr w:rsidR="00A81E42" w:rsidRPr="00A73F16" w:rsidTr="00A81E42">
        <w:tc>
          <w:tcPr>
            <w:tcW w:w="5069" w:type="dxa"/>
          </w:tcPr>
          <w:p w:rsidR="00A81E42" w:rsidRPr="00A73F16" w:rsidRDefault="00A81E42" w:rsidP="00A81E42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Диаметр корпуса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A81E42" w:rsidRPr="00A73F16" w:rsidRDefault="00A81E42" w:rsidP="00A81E4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мм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A73F16" w:rsidRDefault="00A81E42" w:rsidP="00A81E4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A81E42" w:rsidRPr="00A73F16" w:rsidTr="00A81E42">
        <w:tc>
          <w:tcPr>
            <w:tcW w:w="5069" w:type="dxa"/>
          </w:tcPr>
          <w:p w:rsidR="00A81E42" w:rsidRPr="00A73F16" w:rsidRDefault="00A81E42" w:rsidP="00A81E42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Материал корпуса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A81E42" w:rsidRPr="00A73F16" w:rsidRDefault="00A81E42" w:rsidP="00A81E4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73F16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A73F16" w:rsidRDefault="00A81E42" w:rsidP="00A81E4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сталь</w:t>
            </w:r>
          </w:p>
        </w:tc>
      </w:tr>
      <w:tr w:rsidR="00A81E42" w:rsidRPr="00A73F16" w:rsidTr="00A81E42">
        <w:tc>
          <w:tcPr>
            <w:tcW w:w="5069" w:type="dxa"/>
          </w:tcPr>
          <w:p w:rsidR="00A81E42" w:rsidRPr="00A73F16" w:rsidRDefault="00A81E42" w:rsidP="00A81E42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Положение присоединения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A81E42" w:rsidRPr="00A73F16" w:rsidRDefault="00A81E42" w:rsidP="00A81E4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73F16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A73F16" w:rsidRDefault="00A81E42" w:rsidP="00A81E4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радиальное</w:t>
            </w:r>
          </w:p>
        </w:tc>
      </w:tr>
      <w:tr w:rsidR="00A81E42" w:rsidRPr="00A73F16" w:rsidTr="00A81E42">
        <w:tc>
          <w:tcPr>
            <w:tcW w:w="5069" w:type="dxa"/>
          </w:tcPr>
          <w:p w:rsidR="00A81E42" w:rsidRPr="00A73F16" w:rsidRDefault="00A81E42" w:rsidP="00A81E42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Длина погружной части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A81E42" w:rsidRPr="00A73F16" w:rsidRDefault="00A81E42" w:rsidP="00A81E4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мм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A73F16" w:rsidRDefault="00A81E42" w:rsidP="00A81E4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46</w:t>
            </w:r>
            <w:r w:rsidR="007D5B23" w:rsidRPr="00A73F16">
              <w:rPr>
                <w:rFonts w:ascii="Arial" w:hAnsi="Arial" w:cs="Arial"/>
                <w:sz w:val="24"/>
                <w:szCs w:val="24"/>
              </w:rPr>
              <w:t>,64</w:t>
            </w:r>
          </w:p>
        </w:tc>
      </w:tr>
      <w:tr w:rsidR="00A81E42" w:rsidRPr="00A73F16" w:rsidTr="00A81E42">
        <w:tc>
          <w:tcPr>
            <w:tcW w:w="5069" w:type="dxa"/>
          </w:tcPr>
          <w:p w:rsidR="00A81E42" w:rsidRPr="00A73F16" w:rsidRDefault="00A81E42" w:rsidP="00A81E42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Диапазон измеряемых температур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A81E42" w:rsidRPr="00A73F16" w:rsidRDefault="00A81E42" w:rsidP="00A81E4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°С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A73F16" w:rsidRDefault="00A81E42" w:rsidP="00A81E4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от 0 до 150</w:t>
            </w:r>
          </w:p>
        </w:tc>
      </w:tr>
      <w:tr w:rsidR="00A81E42" w:rsidRPr="00A73F16" w:rsidTr="00A81E42">
        <w:tc>
          <w:tcPr>
            <w:tcW w:w="5069" w:type="dxa"/>
          </w:tcPr>
          <w:p w:rsidR="00A81E42" w:rsidRPr="00A73F16" w:rsidRDefault="00A81E42" w:rsidP="00A81E42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Диапазон измеряемых давлений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A81E42" w:rsidRPr="00A73F16" w:rsidRDefault="00A81E42" w:rsidP="00A81E4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МПа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A73F16" w:rsidRDefault="00A81E42" w:rsidP="00A81E4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от 0 до 1,6</w:t>
            </w:r>
          </w:p>
        </w:tc>
      </w:tr>
      <w:tr w:rsidR="00A81E42" w:rsidRPr="00A73F16" w:rsidTr="00A81E42">
        <w:tc>
          <w:tcPr>
            <w:tcW w:w="5069" w:type="dxa"/>
          </w:tcPr>
          <w:p w:rsidR="00A81E42" w:rsidRPr="00A73F16" w:rsidRDefault="00A81E42" w:rsidP="00A81E42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Резьба присоединения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A81E42" w:rsidRPr="00A73F16" w:rsidRDefault="00A81E42" w:rsidP="00A81E4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73F16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A73F16" w:rsidRDefault="00A81E42" w:rsidP="00A81E4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73F16">
              <w:rPr>
                <w:rFonts w:ascii="Arial" w:hAnsi="Arial" w:cs="Arial"/>
                <w:sz w:val="24"/>
                <w:szCs w:val="24"/>
                <w:lang w:val="en-US"/>
              </w:rPr>
              <w:t>G1/2</w:t>
            </w:r>
          </w:p>
        </w:tc>
      </w:tr>
      <w:tr w:rsidR="00A81E42" w:rsidRPr="00A73F16" w:rsidTr="00A81E42">
        <w:tc>
          <w:tcPr>
            <w:tcW w:w="5069" w:type="dxa"/>
          </w:tcPr>
          <w:p w:rsidR="00A81E42" w:rsidRPr="00A73F16" w:rsidRDefault="00A81E42" w:rsidP="00A81E42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Класс точности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A81E42" w:rsidRPr="00A73F16" w:rsidRDefault="00A81E42" w:rsidP="00A81E4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73F16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A73F16" w:rsidRDefault="00A81E42" w:rsidP="00A81E42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2,5</w:t>
            </w:r>
          </w:p>
        </w:tc>
      </w:tr>
      <w:tr w:rsidR="00A81E42" w:rsidRPr="00A73F16" w:rsidTr="00A81E42">
        <w:tc>
          <w:tcPr>
            <w:tcW w:w="5069" w:type="dxa"/>
          </w:tcPr>
          <w:p w:rsidR="00A81E42" w:rsidRPr="00A73F16" w:rsidRDefault="00A81E42" w:rsidP="00A81E42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lastRenderedPageBreak/>
              <w:t>Температура окружающей среды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A81E42" w:rsidRPr="00A73F16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°С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A81E42" w:rsidRPr="00A73F16" w:rsidRDefault="00A81E42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 xml:space="preserve">от </w:t>
            </w:r>
            <w:r w:rsidRPr="00A73F16">
              <w:rPr>
                <w:rFonts w:ascii="Arial" w:hAnsi="Arial" w:cs="Arial"/>
                <w:sz w:val="24"/>
                <w:szCs w:val="24"/>
                <w:lang w:val="en-US"/>
              </w:rPr>
              <w:t>–5</w:t>
            </w:r>
            <w:r w:rsidRPr="00A73F16">
              <w:rPr>
                <w:rFonts w:ascii="Arial" w:hAnsi="Arial" w:cs="Arial"/>
                <w:sz w:val="24"/>
                <w:szCs w:val="24"/>
              </w:rPr>
              <w:t xml:space="preserve">0 до </w:t>
            </w:r>
            <w:r w:rsidRPr="00A73F16">
              <w:rPr>
                <w:rFonts w:ascii="Arial" w:hAnsi="Arial" w:cs="Arial"/>
                <w:sz w:val="24"/>
                <w:szCs w:val="24"/>
                <w:lang w:val="en-US"/>
              </w:rPr>
              <w:t>+60</w:t>
            </w:r>
          </w:p>
        </w:tc>
      </w:tr>
      <w:tr w:rsidR="001F32D0" w:rsidRPr="00A73F16" w:rsidTr="00A81E42">
        <w:tc>
          <w:tcPr>
            <w:tcW w:w="5069" w:type="dxa"/>
          </w:tcPr>
          <w:p w:rsidR="001F32D0" w:rsidRPr="00A73F16" w:rsidRDefault="001F32D0" w:rsidP="00A81E42">
            <w:pPr>
              <w:ind w:right="141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A73F16">
              <w:rPr>
                <w:rFonts w:ascii="Arial" w:hAnsi="Arial" w:cs="Arial"/>
                <w:bCs/>
                <w:sz w:val="24"/>
                <w:szCs w:val="24"/>
              </w:rPr>
              <w:t>Межповерочный интервал</w:t>
            </w:r>
          </w:p>
        </w:tc>
        <w:tc>
          <w:tcPr>
            <w:tcW w:w="1653" w:type="dxa"/>
            <w:tcBorders>
              <w:right w:val="single" w:sz="4" w:space="0" w:color="auto"/>
            </w:tcBorders>
          </w:tcPr>
          <w:p w:rsidR="001F32D0" w:rsidRPr="00A73F16" w:rsidRDefault="001F32D0" w:rsidP="00A81E42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3416" w:type="dxa"/>
            <w:tcBorders>
              <w:left w:val="single" w:sz="4" w:space="0" w:color="auto"/>
            </w:tcBorders>
          </w:tcPr>
          <w:p w:rsidR="001F32D0" w:rsidRPr="00A73F16" w:rsidRDefault="001F32D0" w:rsidP="001F32D0">
            <w:pPr>
              <w:ind w:right="14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 xml:space="preserve">2 </w:t>
            </w:r>
          </w:p>
        </w:tc>
      </w:tr>
    </w:tbl>
    <w:p w:rsidR="00A81E42" w:rsidRPr="00A73F16" w:rsidRDefault="009E360D" w:rsidP="001F32D0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A73F16">
        <w:rPr>
          <w:rFonts w:ascii="Arial" w:hAnsi="Arial" w:cs="Arial"/>
          <w:b/>
          <w:sz w:val="24"/>
          <w:szCs w:val="24"/>
        </w:rPr>
        <w:t xml:space="preserve">       </w:t>
      </w:r>
    </w:p>
    <w:p w:rsidR="009E360D" w:rsidRPr="00A73F16" w:rsidRDefault="00AF04C6" w:rsidP="009E360D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A73F16">
        <w:rPr>
          <w:rFonts w:ascii="Arial" w:hAnsi="Arial" w:cs="Arial"/>
          <w:b/>
          <w:sz w:val="24"/>
          <w:szCs w:val="24"/>
        </w:rPr>
        <w:t>1.3.3</w:t>
      </w:r>
      <w:r w:rsidR="00A81E42" w:rsidRPr="00A73F16">
        <w:rPr>
          <w:rFonts w:ascii="Arial" w:hAnsi="Arial" w:cs="Arial"/>
          <w:b/>
          <w:sz w:val="24"/>
          <w:szCs w:val="24"/>
        </w:rPr>
        <w:t>.2</w:t>
      </w:r>
      <w:r w:rsidR="009E360D" w:rsidRPr="00A73F16">
        <w:rPr>
          <w:rFonts w:ascii="Arial" w:hAnsi="Arial" w:cs="Arial"/>
          <w:b/>
          <w:sz w:val="24"/>
          <w:szCs w:val="24"/>
        </w:rPr>
        <w:tab/>
        <w:t xml:space="preserve">     Датчик давления</w:t>
      </w:r>
    </w:p>
    <w:p w:rsidR="009E360D" w:rsidRPr="00A73F16" w:rsidRDefault="009E360D" w:rsidP="009E360D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</w:p>
    <w:p w:rsidR="001D3769" w:rsidRPr="00A73F16" w:rsidRDefault="009E360D" w:rsidP="000003A4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bCs/>
          <w:sz w:val="24"/>
          <w:szCs w:val="24"/>
        </w:rPr>
        <w:t>Датчик (преобразователь) давления ПД-Р предназначен для пропорционального преобразования избыточного давления</w:t>
      </w:r>
      <w:r w:rsidRPr="00A73F16">
        <w:rPr>
          <w:rFonts w:ascii="Arial" w:hAnsi="Arial" w:cs="Arial"/>
          <w:sz w:val="24"/>
          <w:szCs w:val="24"/>
        </w:rPr>
        <w:t xml:space="preserve"> жидкостей, паров и газов в стандартный выходной сигнал постоянного тока (</w:t>
      </w:r>
      <w:r w:rsidRPr="00A73F16">
        <w:rPr>
          <w:rFonts w:ascii="Arial" w:hAnsi="Arial" w:cs="Arial"/>
          <w:bCs/>
          <w:sz w:val="24"/>
          <w:szCs w:val="24"/>
        </w:rPr>
        <w:t>4-20мА, 0-10В</w:t>
      </w:r>
      <w:r w:rsidRPr="00A73F16">
        <w:rPr>
          <w:rFonts w:ascii="Arial" w:hAnsi="Arial" w:cs="Arial"/>
          <w:sz w:val="24"/>
          <w:szCs w:val="24"/>
        </w:rPr>
        <w:t>).</w:t>
      </w:r>
    </w:p>
    <w:p w:rsidR="001D3769" w:rsidRPr="00A73F16" w:rsidRDefault="009E360D" w:rsidP="000003A4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 xml:space="preserve">       </w:t>
      </w:r>
      <w:r w:rsidR="00955CC2" w:rsidRPr="00A73F16">
        <w:rPr>
          <w:rFonts w:ascii="Arial" w:hAnsi="Arial" w:cs="Arial"/>
          <w:sz w:val="24"/>
          <w:szCs w:val="24"/>
        </w:rPr>
        <w:t>Свидетельство</w:t>
      </w:r>
      <w:r w:rsidR="001D3769" w:rsidRPr="00A73F16">
        <w:rPr>
          <w:rFonts w:ascii="Arial" w:hAnsi="Arial" w:cs="Arial"/>
          <w:sz w:val="24"/>
          <w:szCs w:val="24"/>
        </w:rPr>
        <w:t xml:space="preserve"> об утверждении средств измерения </w:t>
      </w:r>
      <w:r w:rsidR="00955CC2" w:rsidRPr="00A73F16">
        <w:rPr>
          <w:rFonts w:ascii="Arial" w:hAnsi="Arial" w:cs="Arial"/>
          <w:sz w:val="24"/>
          <w:szCs w:val="24"/>
        </w:rPr>
        <w:t>–</w:t>
      </w:r>
      <w:r w:rsidR="001D3769" w:rsidRPr="00A73F16">
        <w:rPr>
          <w:rFonts w:ascii="Arial" w:hAnsi="Arial" w:cs="Arial"/>
          <w:sz w:val="24"/>
          <w:szCs w:val="24"/>
        </w:rPr>
        <w:t> </w:t>
      </w:r>
      <w:r w:rsidR="00955CC2" w:rsidRPr="00A73F16">
        <w:rPr>
          <w:rFonts w:ascii="Arial" w:hAnsi="Arial" w:cs="Arial"/>
          <w:sz w:val="24"/>
          <w:szCs w:val="24"/>
          <w:lang w:val="en-US"/>
        </w:rPr>
        <w:t>RU</w:t>
      </w:r>
      <w:r w:rsidR="00955CC2" w:rsidRPr="00A73F16">
        <w:rPr>
          <w:rFonts w:ascii="Arial" w:hAnsi="Arial" w:cs="Arial"/>
          <w:sz w:val="24"/>
          <w:szCs w:val="24"/>
        </w:rPr>
        <w:t>.С.30.004.А  № 44258 от 28.10.2011</w:t>
      </w:r>
    </w:p>
    <w:p w:rsidR="009E360D" w:rsidRPr="00A73F16" w:rsidRDefault="009E360D" w:rsidP="009E360D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Датчики (преобразователи) избыточного давления применяются в жилищно-коммунальном хозяйстве, в узлах учета воды и тепла в соответствии с требованиями правил учета тепловой энергии  и теплоносителя, в системах централизованного контроля и управления технологическими процессами на объектах электро-, тепло-, водо-, нефте-и газоснабжения, в распределительных сетях, а также в локальных  системах автоматизации насосного, компрессорного и другого оборудования.</w:t>
      </w:r>
    </w:p>
    <w:p w:rsidR="009E360D" w:rsidRPr="00A73F16" w:rsidRDefault="009E360D" w:rsidP="009E360D">
      <w:pPr>
        <w:ind w:right="141" w:firstLine="426"/>
        <w:jc w:val="left"/>
        <w:rPr>
          <w:rFonts w:ascii="Arial" w:hAnsi="Arial" w:cs="Arial"/>
          <w:bCs/>
          <w:sz w:val="24"/>
          <w:szCs w:val="24"/>
        </w:rPr>
      </w:pPr>
      <w:r w:rsidRPr="00A73F16">
        <w:rPr>
          <w:rFonts w:ascii="Arial" w:hAnsi="Arial" w:cs="Arial"/>
          <w:bCs/>
          <w:sz w:val="24"/>
          <w:szCs w:val="24"/>
        </w:rPr>
        <w:t>Технические характеристики датчика (преобразователя) давления ПД-Р</w:t>
      </w:r>
    </w:p>
    <w:tbl>
      <w:tblPr>
        <w:tblW w:w="979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8"/>
        <w:gridCol w:w="5528"/>
      </w:tblGrid>
      <w:tr w:rsidR="009E360D" w:rsidRPr="00A73F16" w:rsidTr="009E360D">
        <w:trPr>
          <w:tblCellSpacing w:w="0" w:type="dxa"/>
        </w:trPr>
        <w:tc>
          <w:tcPr>
            <w:tcW w:w="4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A73F16" w:rsidRDefault="009E360D" w:rsidP="009E360D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bCs/>
                <w:sz w:val="24"/>
                <w:szCs w:val="24"/>
              </w:rPr>
              <w:t>Параметры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A73F16" w:rsidRDefault="009E360D" w:rsidP="009E360D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bCs/>
                <w:sz w:val="24"/>
                <w:szCs w:val="24"/>
              </w:rPr>
              <w:t>Свойства датчика ПД-Р</w:t>
            </w:r>
          </w:p>
        </w:tc>
      </w:tr>
      <w:tr w:rsidR="009E360D" w:rsidRPr="00A73F16" w:rsidTr="009E360D">
        <w:trPr>
          <w:tblCellSpacing w:w="0" w:type="dxa"/>
        </w:trPr>
        <w:tc>
          <w:tcPr>
            <w:tcW w:w="4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A73F16" w:rsidRDefault="009E360D" w:rsidP="009E360D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Измеряемая среда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A73F16" w:rsidRDefault="009E360D" w:rsidP="009E360D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Вода, масла, воздух и другие некристаллизующиеся жидкости и газы, неагрессивные к титановым сплавам</w:t>
            </w:r>
          </w:p>
        </w:tc>
      </w:tr>
      <w:tr w:rsidR="009E360D" w:rsidRPr="00A73F16" w:rsidTr="009E360D">
        <w:trPr>
          <w:tblCellSpacing w:w="0" w:type="dxa"/>
        </w:trPr>
        <w:tc>
          <w:tcPr>
            <w:tcW w:w="4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A73F16" w:rsidRDefault="00AC63A0" w:rsidP="009E360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Верхние пределы измерений</w:t>
            </w:r>
            <w:r w:rsidR="009E360D" w:rsidRPr="00A73F16">
              <w:rPr>
                <w:rFonts w:ascii="Arial" w:hAnsi="Arial" w:cs="Arial"/>
                <w:sz w:val="24"/>
                <w:szCs w:val="24"/>
              </w:rPr>
              <w:t>, МПа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A73F16" w:rsidRDefault="009E360D" w:rsidP="00AC63A0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1,6</w:t>
            </w:r>
            <w:r w:rsidR="00AC63A0" w:rsidRPr="00A73F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73F16">
              <w:rPr>
                <w:rFonts w:ascii="Arial" w:hAnsi="Arial" w:cs="Arial"/>
                <w:sz w:val="24"/>
                <w:szCs w:val="24"/>
              </w:rPr>
              <w:t>МПа</w:t>
            </w:r>
          </w:p>
        </w:tc>
      </w:tr>
      <w:tr w:rsidR="009E360D" w:rsidRPr="00A73F16" w:rsidTr="009E360D">
        <w:trPr>
          <w:tblCellSpacing w:w="0" w:type="dxa"/>
        </w:trPr>
        <w:tc>
          <w:tcPr>
            <w:tcW w:w="4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A73F16" w:rsidRDefault="009E360D" w:rsidP="009E360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Температура рабочей  (окружающей среды), С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A73F16" w:rsidRDefault="00AC63A0" w:rsidP="009E360D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-10…+80 С</w:t>
            </w:r>
          </w:p>
        </w:tc>
      </w:tr>
      <w:tr w:rsidR="009E360D" w:rsidRPr="00A73F16" w:rsidTr="009E360D">
        <w:trPr>
          <w:tblCellSpacing w:w="0" w:type="dxa"/>
        </w:trPr>
        <w:tc>
          <w:tcPr>
            <w:tcW w:w="4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A73F16" w:rsidRDefault="009E360D" w:rsidP="009E360D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Предел допускаемой основной погрешности, %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A73F16" w:rsidRDefault="00955CC2" w:rsidP="00955CC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±  0,5%</w:t>
            </w:r>
          </w:p>
        </w:tc>
      </w:tr>
      <w:tr w:rsidR="009E360D" w:rsidRPr="00A73F16" w:rsidTr="009E360D">
        <w:trPr>
          <w:tblCellSpacing w:w="0" w:type="dxa"/>
        </w:trPr>
        <w:tc>
          <w:tcPr>
            <w:tcW w:w="4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A73F16" w:rsidRDefault="009E360D" w:rsidP="009E360D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Суммарная погрешность в рабочем диапазоне температур (линейность +  воспроизводимость + гистерезис)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A73F16" w:rsidRDefault="009E360D" w:rsidP="009E360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 xml:space="preserve">-10…80 С - стандартная </w:t>
            </w:r>
            <w:r w:rsidRPr="00A73F16">
              <w:rPr>
                <w:rFonts w:ascii="Arial" w:hAnsi="Arial" w:cs="Arial"/>
                <w:sz w:val="24"/>
                <w:szCs w:val="24"/>
              </w:rPr>
              <w:br/>
              <w:t>-40…150 С - увеличивается в 2 раза</w:t>
            </w:r>
          </w:p>
        </w:tc>
      </w:tr>
      <w:tr w:rsidR="009E360D" w:rsidRPr="00A73F16" w:rsidTr="009E360D">
        <w:trPr>
          <w:tblCellSpacing w:w="0" w:type="dxa"/>
        </w:trPr>
        <w:tc>
          <w:tcPr>
            <w:tcW w:w="4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A73F16" w:rsidRDefault="009E360D" w:rsidP="009E360D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Выходной сигнал, мА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A73F16" w:rsidRDefault="009E360D" w:rsidP="00955CC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 xml:space="preserve">4-20мА </w:t>
            </w:r>
          </w:p>
        </w:tc>
      </w:tr>
      <w:tr w:rsidR="009E360D" w:rsidRPr="00A73F16" w:rsidTr="009E360D">
        <w:trPr>
          <w:tblCellSpacing w:w="0" w:type="dxa"/>
        </w:trPr>
        <w:tc>
          <w:tcPr>
            <w:tcW w:w="4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A73F16" w:rsidRDefault="009E360D" w:rsidP="009E360D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Напряжение питания, В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A73F16" w:rsidRDefault="009E360D" w:rsidP="009E360D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9 -30 В</w:t>
            </w:r>
          </w:p>
        </w:tc>
      </w:tr>
      <w:tr w:rsidR="009E360D" w:rsidRPr="00A73F16" w:rsidTr="009E360D">
        <w:trPr>
          <w:tblCellSpacing w:w="0" w:type="dxa"/>
        </w:trPr>
        <w:tc>
          <w:tcPr>
            <w:tcW w:w="4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A73F16" w:rsidRDefault="009E360D" w:rsidP="009E360D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Перегрузочная способность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A73F16" w:rsidRDefault="009E360D" w:rsidP="009E360D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1,5</w:t>
            </w:r>
          </w:p>
        </w:tc>
      </w:tr>
      <w:tr w:rsidR="009E360D" w:rsidRPr="00A73F16" w:rsidTr="009E360D">
        <w:trPr>
          <w:tblCellSpacing w:w="0" w:type="dxa"/>
        </w:trPr>
        <w:tc>
          <w:tcPr>
            <w:tcW w:w="4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A73F16" w:rsidRDefault="009E360D" w:rsidP="009E360D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Степень защиты корпуса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A73F16" w:rsidRDefault="009E360D" w:rsidP="009E360D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IP65</w:t>
            </w:r>
          </w:p>
        </w:tc>
      </w:tr>
      <w:tr w:rsidR="009E360D" w:rsidRPr="00AE1BB1" w:rsidTr="009E360D">
        <w:trPr>
          <w:tblCellSpacing w:w="0" w:type="dxa"/>
        </w:trPr>
        <w:tc>
          <w:tcPr>
            <w:tcW w:w="4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A73F16" w:rsidRDefault="009E360D" w:rsidP="009E360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Тип электрического соединения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A73F16" w:rsidRDefault="009E360D" w:rsidP="009E360D">
            <w:pPr>
              <w:ind w:right="141"/>
              <w:jc w:val="lef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73F16">
              <w:rPr>
                <w:rFonts w:ascii="Arial" w:hAnsi="Arial" w:cs="Arial"/>
                <w:sz w:val="24"/>
                <w:szCs w:val="24"/>
                <w:lang w:val="en-US"/>
              </w:rPr>
              <w:t>Hirschman (DIN), Metripack, Aviation plug (</w:t>
            </w:r>
            <w:r w:rsidRPr="00A73F16">
              <w:rPr>
                <w:rFonts w:ascii="Arial" w:hAnsi="Arial" w:cs="Arial"/>
                <w:sz w:val="24"/>
                <w:szCs w:val="24"/>
              </w:rPr>
              <w:t>резьбовое</w:t>
            </w:r>
            <w:r w:rsidRPr="00A73F16">
              <w:rPr>
                <w:rFonts w:ascii="Arial" w:hAnsi="Arial" w:cs="Arial"/>
                <w:sz w:val="24"/>
                <w:szCs w:val="24"/>
                <w:lang w:val="en-US"/>
              </w:rPr>
              <w:t>)</w:t>
            </w:r>
          </w:p>
        </w:tc>
      </w:tr>
      <w:tr w:rsidR="009E360D" w:rsidRPr="00A73F16" w:rsidTr="009E360D">
        <w:trPr>
          <w:tblCellSpacing w:w="0" w:type="dxa"/>
        </w:trPr>
        <w:tc>
          <w:tcPr>
            <w:tcW w:w="4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A73F16" w:rsidRDefault="009E360D" w:rsidP="009E360D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Резьба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A73F16" w:rsidRDefault="009E360D" w:rsidP="00955CC2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М20х1,5 </w:t>
            </w:r>
          </w:p>
        </w:tc>
      </w:tr>
      <w:tr w:rsidR="009E360D" w:rsidRPr="00A73F16" w:rsidTr="009E360D">
        <w:trPr>
          <w:tblCellSpacing w:w="0" w:type="dxa"/>
        </w:trPr>
        <w:tc>
          <w:tcPr>
            <w:tcW w:w="4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A73F16" w:rsidRDefault="009E360D" w:rsidP="009E360D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Масса с резьбой M12x1,5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E360D" w:rsidRPr="00A73F16" w:rsidRDefault="009E360D" w:rsidP="009E360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не более 0,05кг</w:t>
            </w:r>
          </w:p>
        </w:tc>
      </w:tr>
      <w:tr w:rsidR="001F32D0" w:rsidRPr="00A73F16" w:rsidTr="009E360D">
        <w:trPr>
          <w:tblCellSpacing w:w="0" w:type="dxa"/>
        </w:trPr>
        <w:tc>
          <w:tcPr>
            <w:tcW w:w="4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F32D0" w:rsidRPr="00A73F16" w:rsidRDefault="001F32D0" w:rsidP="001F32D0">
            <w:pPr>
              <w:ind w:right="141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 xml:space="preserve">      Межповерочный интервал</w:t>
            </w:r>
          </w:p>
        </w:tc>
        <w:tc>
          <w:tcPr>
            <w:tcW w:w="5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F32D0" w:rsidRPr="00A73F16" w:rsidRDefault="001F32D0" w:rsidP="009E360D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4 года</w:t>
            </w:r>
          </w:p>
        </w:tc>
      </w:tr>
    </w:tbl>
    <w:p w:rsidR="0091341B" w:rsidRPr="00A73F16" w:rsidRDefault="0091341B" w:rsidP="00AD0C7A">
      <w:pPr>
        <w:ind w:right="141"/>
        <w:jc w:val="left"/>
        <w:rPr>
          <w:rFonts w:ascii="Arial" w:hAnsi="Arial" w:cs="Arial"/>
          <w:b/>
          <w:sz w:val="24"/>
          <w:szCs w:val="24"/>
        </w:rPr>
      </w:pPr>
    </w:p>
    <w:p w:rsidR="00A81E42" w:rsidRPr="00A73F16" w:rsidRDefault="002C1409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b/>
          <w:sz w:val="24"/>
          <w:szCs w:val="24"/>
        </w:rPr>
        <w:t>1.3.4</w:t>
      </w:r>
      <w:r w:rsidR="00A81E42" w:rsidRPr="00A73F16">
        <w:rPr>
          <w:rFonts w:ascii="Arial" w:hAnsi="Arial" w:cs="Arial"/>
          <w:b/>
          <w:sz w:val="24"/>
          <w:szCs w:val="24"/>
        </w:rPr>
        <w:tab/>
        <w:t>Тип запорной арматуры</w:t>
      </w:r>
    </w:p>
    <w:p w:rsidR="00A81E42" w:rsidRPr="00A73F16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A81E42" w:rsidRPr="00A73F16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 xml:space="preserve">Краны шаровые стандартнопроходные фланцевые </w:t>
      </w:r>
      <w:r w:rsidR="002C1409" w:rsidRPr="00A73F16">
        <w:rPr>
          <w:rFonts w:ascii="Arial" w:hAnsi="Arial" w:cs="Arial"/>
          <w:sz w:val="24"/>
          <w:szCs w:val="24"/>
        </w:rPr>
        <w:t xml:space="preserve">для отопления </w:t>
      </w:r>
      <w:r w:rsidRPr="00A73F16">
        <w:rPr>
          <w:rFonts w:ascii="Arial" w:hAnsi="Arial" w:cs="Arial"/>
          <w:sz w:val="24"/>
          <w:szCs w:val="24"/>
          <w:lang w:val="en-US"/>
        </w:rPr>
        <w:t>LD</w:t>
      </w:r>
      <w:r w:rsidRPr="00A73F16">
        <w:rPr>
          <w:rFonts w:ascii="Arial" w:hAnsi="Arial" w:cs="Arial"/>
          <w:sz w:val="24"/>
          <w:szCs w:val="24"/>
        </w:rPr>
        <w:t xml:space="preserve"> </w:t>
      </w:r>
      <w:r w:rsidRPr="00A73F16">
        <w:rPr>
          <w:rFonts w:ascii="Arial" w:hAnsi="Arial" w:cs="Arial"/>
          <w:sz w:val="24"/>
          <w:szCs w:val="24"/>
          <w:lang w:val="en-US"/>
        </w:rPr>
        <w:t>DN</w:t>
      </w:r>
      <w:r w:rsidR="00D956DA" w:rsidRPr="00A73F16">
        <w:rPr>
          <w:rFonts w:ascii="Arial" w:hAnsi="Arial" w:cs="Arial"/>
          <w:sz w:val="24"/>
          <w:szCs w:val="24"/>
        </w:rPr>
        <w:t>80</w:t>
      </w:r>
      <w:r w:rsidRPr="00A73F16">
        <w:rPr>
          <w:rFonts w:ascii="Arial" w:hAnsi="Arial" w:cs="Arial"/>
          <w:sz w:val="24"/>
          <w:szCs w:val="24"/>
        </w:rPr>
        <w:t xml:space="preserve"> </w:t>
      </w:r>
      <w:r w:rsidRPr="00A73F16">
        <w:rPr>
          <w:rFonts w:ascii="Arial" w:hAnsi="Arial" w:cs="Arial"/>
          <w:sz w:val="24"/>
          <w:szCs w:val="24"/>
          <w:lang w:val="en-US"/>
        </w:rPr>
        <w:t>PN</w:t>
      </w:r>
      <w:r w:rsidR="00D956DA" w:rsidRPr="00A73F16">
        <w:rPr>
          <w:rFonts w:ascii="Arial" w:hAnsi="Arial" w:cs="Arial"/>
          <w:sz w:val="24"/>
          <w:szCs w:val="24"/>
        </w:rPr>
        <w:t>16 КШ.Ц.Ф.080/070</w:t>
      </w:r>
      <w:r w:rsidR="003A1DB8" w:rsidRPr="00A73F16">
        <w:rPr>
          <w:rFonts w:ascii="Arial" w:hAnsi="Arial" w:cs="Arial"/>
          <w:sz w:val="24"/>
          <w:szCs w:val="24"/>
        </w:rPr>
        <w:t>.016</w:t>
      </w:r>
      <w:r w:rsidRPr="00A73F16">
        <w:rPr>
          <w:rFonts w:ascii="Arial" w:hAnsi="Arial" w:cs="Arial"/>
          <w:sz w:val="24"/>
          <w:szCs w:val="24"/>
        </w:rPr>
        <w:t>.02</w:t>
      </w:r>
      <w:r w:rsidR="00AD0C7A" w:rsidRPr="00A73F16">
        <w:rPr>
          <w:rFonts w:ascii="Arial" w:hAnsi="Arial" w:cs="Arial"/>
          <w:sz w:val="24"/>
          <w:szCs w:val="24"/>
        </w:rPr>
        <w:t xml:space="preserve"> на подающий и обратный трубопроводы СО</w:t>
      </w:r>
      <w:r w:rsidR="00D956DA" w:rsidRPr="00A73F16">
        <w:rPr>
          <w:rFonts w:ascii="Arial" w:hAnsi="Arial" w:cs="Arial"/>
          <w:sz w:val="24"/>
          <w:szCs w:val="24"/>
        </w:rPr>
        <w:t>.</w:t>
      </w:r>
    </w:p>
    <w:p w:rsidR="00A81E42" w:rsidRPr="00A73F16" w:rsidRDefault="00A81E42" w:rsidP="00A81E42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Основные технические характеристики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219"/>
        <w:gridCol w:w="5812"/>
      </w:tblGrid>
      <w:tr w:rsidR="00A81E42" w:rsidRPr="00A73F16" w:rsidTr="00A81E42">
        <w:tc>
          <w:tcPr>
            <w:tcW w:w="4219" w:type="dxa"/>
          </w:tcPr>
          <w:p w:rsidR="00A81E42" w:rsidRPr="00A73F16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Наименование параметра</w:t>
            </w: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A81E42" w:rsidRPr="00A73F16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Ед. изм.</w:t>
            </w:r>
          </w:p>
        </w:tc>
      </w:tr>
      <w:tr w:rsidR="00A81E42" w:rsidRPr="00A73F16" w:rsidTr="00A81E42">
        <w:tc>
          <w:tcPr>
            <w:tcW w:w="4219" w:type="dxa"/>
          </w:tcPr>
          <w:p w:rsidR="00A81E42" w:rsidRPr="00A73F16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Соединение труб DN</w:t>
            </w: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A81E42" w:rsidRPr="00A73F16" w:rsidRDefault="00D956DA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80</w:t>
            </w:r>
          </w:p>
        </w:tc>
      </w:tr>
      <w:tr w:rsidR="00A81E42" w:rsidRPr="00A73F16" w:rsidTr="00A81E42">
        <w:tc>
          <w:tcPr>
            <w:tcW w:w="4219" w:type="dxa"/>
          </w:tcPr>
          <w:p w:rsidR="00A81E42" w:rsidRPr="00A73F16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Допустимое давление</w:t>
            </w:r>
            <w:r w:rsidRPr="00A73F16">
              <w:rPr>
                <w:rFonts w:ascii="Arial" w:hAnsi="Arial" w:cs="Arial"/>
                <w:sz w:val="24"/>
                <w:szCs w:val="24"/>
                <w:lang w:val="en-US"/>
              </w:rPr>
              <w:t xml:space="preserve"> PN</w:t>
            </w: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A81E42" w:rsidRPr="00A73F16" w:rsidRDefault="003A1DB8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16</w:t>
            </w:r>
          </w:p>
        </w:tc>
      </w:tr>
      <w:tr w:rsidR="00A81E42" w:rsidRPr="00A73F16" w:rsidTr="00A81E42">
        <w:tc>
          <w:tcPr>
            <w:tcW w:w="4219" w:type="dxa"/>
          </w:tcPr>
          <w:p w:rsidR="00A81E42" w:rsidRPr="00A73F16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Материал:</w:t>
            </w:r>
          </w:p>
          <w:p w:rsidR="00A81E42" w:rsidRPr="00A73F16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Корпуса</w:t>
            </w:r>
          </w:p>
          <w:p w:rsidR="00A81E42" w:rsidRPr="00A73F16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lastRenderedPageBreak/>
              <w:t>Шара</w:t>
            </w:r>
          </w:p>
          <w:p w:rsidR="00A81E42" w:rsidRPr="00A73F16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Штока</w:t>
            </w:r>
          </w:p>
          <w:p w:rsidR="00A81E42" w:rsidRPr="00A73F16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Ручки</w:t>
            </w:r>
          </w:p>
          <w:p w:rsidR="00A81E42" w:rsidRPr="00A73F16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:rsidR="00A81E42" w:rsidRPr="00A73F16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Уплотнения штока</w:t>
            </w:r>
          </w:p>
          <w:p w:rsidR="00A81E42" w:rsidRPr="00A73F16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Уплотнения шара</w:t>
            </w: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A81E42" w:rsidRPr="00A73F16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:rsidR="00A81E42" w:rsidRPr="00A73F16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углеродистая сталь</w:t>
            </w:r>
          </w:p>
          <w:p w:rsidR="00A81E42" w:rsidRPr="00A73F16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lastRenderedPageBreak/>
              <w:t>нержавеющая сталь</w:t>
            </w:r>
          </w:p>
          <w:p w:rsidR="00A81E42" w:rsidRPr="00A73F16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нержавеющая сталь</w:t>
            </w:r>
          </w:p>
          <w:p w:rsidR="00A81E42" w:rsidRPr="00A73F16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окрашенная углеродистая сталь с полимерным наконечником</w:t>
            </w:r>
          </w:p>
          <w:p w:rsidR="00A81E42" w:rsidRPr="00A73F16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фторсилоксановый эластомер</w:t>
            </w:r>
          </w:p>
          <w:p w:rsidR="00A81E42" w:rsidRPr="00A73F16" w:rsidRDefault="00A81E42" w:rsidP="00A81E42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фторопласт Ф4К20 с дублирующим уплотнением из фторсилоксанового эластомера</w:t>
            </w:r>
          </w:p>
        </w:tc>
      </w:tr>
    </w:tbl>
    <w:p w:rsidR="00AD0C7A" w:rsidRPr="00A73F16" w:rsidRDefault="00AD0C7A" w:rsidP="00A81E42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A81E42" w:rsidRPr="00A73F16" w:rsidRDefault="00A81E42" w:rsidP="00A81E42">
      <w:pPr>
        <w:ind w:right="141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 xml:space="preserve">Краны шаровые стандартнопроходные </w:t>
      </w:r>
      <w:r w:rsidR="002C1409" w:rsidRPr="00A73F16">
        <w:rPr>
          <w:rFonts w:ascii="Arial" w:hAnsi="Arial" w:cs="Arial"/>
          <w:sz w:val="24"/>
          <w:szCs w:val="24"/>
        </w:rPr>
        <w:t xml:space="preserve">фланцевые </w:t>
      </w:r>
      <w:r w:rsidRPr="00A73F16">
        <w:rPr>
          <w:rFonts w:ascii="Arial" w:hAnsi="Arial" w:cs="Arial"/>
          <w:sz w:val="24"/>
          <w:szCs w:val="24"/>
          <w:lang w:val="en-US"/>
        </w:rPr>
        <w:t>LD</w:t>
      </w:r>
      <w:r w:rsidRPr="00A73F16">
        <w:rPr>
          <w:rFonts w:ascii="Arial" w:hAnsi="Arial" w:cs="Arial"/>
          <w:sz w:val="24"/>
          <w:szCs w:val="24"/>
        </w:rPr>
        <w:t xml:space="preserve"> </w:t>
      </w:r>
      <w:r w:rsidRPr="00A73F16">
        <w:rPr>
          <w:rFonts w:ascii="Arial" w:hAnsi="Arial" w:cs="Arial"/>
          <w:sz w:val="24"/>
          <w:szCs w:val="24"/>
          <w:lang w:val="en-US"/>
        </w:rPr>
        <w:t>DN</w:t>
      </w:r>
      <w:r w:rsidR="002C1409" w:rsidRPr="00A73F16">
        <w:rPr>
          <w:rFonts w:ascii="Arial" w:hAnsi="Arial" w:cs="Arial"/>
          <w:sz w:val="24"/>
          <w:szCs w:val="24"/>
        </w:rPr>
        <w:t>50</w:t>
      </w:r>
      <w:r w:rsidRPr="00A73F16">
        <w:rPr>
          <w:rFonts w:ascii="Arial" w:hAnsi="Arial" w:cs="Arial"/>
          <w:sz w:val="24"/>
          <w:szCs w:val="24"/>
        </w:rPr>
        <w:t xml:space="preserve"> </w:t>
      </w:r>
      <w:r w:rsidRPr="00A73F16">
        <w:rPr>
          <w:rFonts w:ascii="Arial" w:hAnsi="Arial" w:cs="Arial"/>
          <w:sz w:val="24"/>
          <w:szCs w:val="24"/>
          <w:lang w:val="en-US"/>
        </w:rPr>
        <w:t>PN</w:t>
      </w:r>
      <w:r w:rsidR="002C1409" w:rsidRPr="00A73F16">
        <w:rPr>
          <w:rFonts w:ascii="Arial" w:hAnsi="Arial" w:cs="Arial"/>
          <w:sz w:val="24"/>
          <w:szCs w:val="24"/>
        </w:rPr>
        <w:t>40 КШ.</w:t>
      </w:r>
      <w:r w:rsidR="008D3174" w:rsidRPr="00A73F16">
        <w:rPr>
          <w:rFonts w:ascii="Arial" w:hAnsi="Arial" w:cs="Arial"/>
          <w:sz w:val="24"/>
          <w:szCs w:val="24"/>
        </w:rPr>
        <w:t>Ц.Ф.050.040.02</w:t>
      </w:r>
      <w:r w:rsidR="00AD0C7A" w:rsidRPr="00A73F16">
        <w:rPr>
          <w:rFonts w:ascii="Arial" w:hAnsi="Arial" w:cs="Arial"/>
          <w:sz w:val="24"/>
          <w:szCs w:val="24"/>
        </w:rPr>
        <w:t xml:space="preserve"> на </w:t>
      </w:r>
      <w:r w:rsidR="00D956DA" w:rsidRPr="00A73F16">
        <w:rPr>
          <w:rFonts w:ascii="Arial" w:hAnsi="Arial" w:cs="Arial"/>
          <w:sz w:val="24"/>
          <w:szCs w:val="24"/>
        </w:rPr>
        <w:t>подающий</w:t>
      </w:r>
      <w:r w:rsidR="00AD0C7A" w:rsidRPr="00A73F16">
        <w:rPr>
          <w:rFonts w:ascii="Arial" w:hAnsi="Arial" w:cs="Arial"/>
          <w:sz w:val="24"/>
          <w:szCs w:val="24"/>
        </w:rPr>
        <w:t xml:space="preserve"> трубопровод ГВС.</w:t>
      </w:r>
    </w:p>
    <w:p w:rsidR="00A81E42" w:rsidRPr="00A73F16" w:rsidRDefault="00A81E42" w:rsidP="00A81E42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A81E42" w:rsidRPr="00A73F16" w:rsidRDefault="00A81E42" w:rsidP="00A81E42">
      <w:pPr>
        <w:ind w:right="141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Основные технические характеристики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219"/>
        <w:gridCol w:w="5812"/>
      </w:tblGrid>
      <w:tr w:rsidR="00A81E42" w:rsidRPr="00A73F16" w:rsidTr="00A81E42">
        <w:tc>
          <w:tcPr>
            <w:tcW w:w="4219" w:type="dxa"/>
          </w:tcPr>
          <w:p w:rsidR="00A81E42" w:rsidRPr="00A73F16" w:rsidRDefault="00A81E42" w:rsidP="00A81E42">
            <w:pPr>
              <w:ind w:right="141"/>
              <w:jc w:val="lef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Наименование параметра</w:t>
            </w: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A81E42" w:rsidRPr="00A73F16" w:rsidRDefault="00A81E42" w:rsidP="00A81E42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Ед. изм.</w:t>
            </w:r>
          </w:p>
        </w:tc>
      </w:tr>
      <w:tr w:rsidR="00A81E42" w:rsidRPr="00A73F16" w:rsidTr="00A81E42">
        <w:tc>
          <w:tcPr>
            <w:tcW w:w="4219" w:type="dxa"/>
          </w:tcPr>
          <w:p w:rsidR="00A81E42" w:rsidRPr="00A73F16" w:rsidRDefault="00A81E42" w:rsidP="00A81E42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Соединение труб DN</w:t>
            </w: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A81E42" w:rsidRPr="00A73F16" w:rsidRDefault="002C1409" w:rsidP="00A81E42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50</w:t>
            </w:r>
          </w:p>
        </w:tc>
      </w:tr>
      <w:tr w:rsidR="00A81E42" w:rsidRPr="00A73F16" w:rsidTr="00A81E42">
        <w:tc>
          <w:tcPr>
            <w:tcW w:w="4219" w:type="dxa"/>
          </w:tcPr>
          <w:p w:rsidR="00A81E42" w:rsidRPr="00A73F16" w:rsidRDefault="00A81E42" w:rsidP="00A81E42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Допустимое давление</w:t>
            </w:r>
            <w:r w:rsidRPr="00A73F16">
              <w:rPr>
                <w:rFonts w:ascii="Arial" w:hAnsi="Arial" w:cs="Arial"/>
                <w:sz w:val="24"/>
                <w:szCs w:val="24"/>
                <w:lang w:val="en-US"/>
              </w:rPr>
              <w:t xml:space="preserve"> PN</w:t>
            </w: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A81E42" w:rsidRPr="00A73F16" w:rsidRDefault="002C1409" w:rsidP="00A81E42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40</w:t>
            </w:r>
          </w:p>
        </w:tc>
      </w:tr>
      <w:tr w:rsidR="00A81E42" w:rsidRPr="00A73F16" w:rsidTr="00A81E42">
        <w:tc>
          <w:tcPr>
            <w:tcW w:w="4219" w:type="dxa"/>
          </w:tcPr>
          <w:p w:rsidR="00A81E42" w:rsidRPr="00A73F16" w:rsidRDefault="00A81E42" w:rsidP="00A81E42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Материал:</w:t>
            </w:r>
          </w:p>
          <w:p w:rsidR="00A81E42" w:rsidRPr="00A73F16" w:rsidRDefault="00A81E42" w:rsidP="00A81E42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Корпуса</w:t>
            </w:r>
          </w:p>
          <w:p w:rsidR="00A81E42" w:rsidRPr="00A73F16" w:rsidRDefault="00A81E42" w:rsidP="00A81E42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Шара</w:t>
            </w:r>
          </w:p>
          <w:p w:rsidR="00A81E42" w:rsidRPr="00A73F16" w:rsidRDefault="00A81E42" w:rsidP="00A81E42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Штока</w:t>
            </w:r>
          </w:p>
          <w:p w:rsidR="00A81E42" w:rsidRPr="00A73F16" w:rsidRDefault="00A81E42" w:rsidP="00A81E42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Ручки</w:t>
            </w:r>
          </w:p>
          <w:p w:rsidR="00A81E42" w:rsidRPr="00A73F16" w:rsidRDefault="00A81E42" w:rsidP="00A81E42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:rsidR="00A81E42" w:rsidRPr="00A73F16" w:rsidRDefault="00A81E42" w:rsidP="00A81E42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Уплотнения штока</w:t>
            </w:r>
          </w:p>
          <w:p w:rsidR="00A81E42" w:rsidRPr="00A73F16" w:rsidRDefault="00A81E42" w:rsidP="00A81E42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Уплотнения шара</w:t>
            </w: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A81E42" w:rsidRPr="00A73F16" w:rsidRDefault="00A81E42" w:rsidP="00A81E42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:rsidR="008D3174" w:rsidRPr="00A73F16" w:rsidRDefault="008D3174" w:rsidP="008D3174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углеродистая сталь</w:t>
            </w:r>
          </w:p>
          <w:p w:rsidR="008D3174" w:rsidRPr="00A73F16" w:rsidRDefault="008D3174" w:rsidP="008D3174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нержавеющая сталь</w:t>
            </w:r>
          </w:p>
          <w:p w:rsidR="008D3174" w:rsidRPr="00A73F16" w:rsidRDefault="008D3174" w:rsidP="008D3174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нержавеющая сталь</w:t>
            </w:r>
          </w:p>
          <w:p w:rsidR="008D3174" w:rsidRPr="00A73F16" w:rsidRDefault="008D3174" w:rsidP="008D3174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окрашенная углеродистая сталь с полимерным наконечником</w:t>
            </w:r>
          </w:p>
          <w:p w:rsidR="008D3174" w:rsidRPr="00A73F16" w:rsidRDefault="008D3174" w:rsidP="008D3174">
            <w:pPr>
              <w:ind w:right="141" w:firstLine="42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фторсилоксановый эластомер</w:t>
            </w:r>
          </w:p>
          <w:p w:rsidR="00A81E42" w:rsidRPr="00A73F16" w:rsidRDefault="008D3174" w:rsidP="008D3174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фторопласт Ф4К20 с дублирующим уплотнением из фторсилоксанового эластомера</w:t>
            </w:r>
          </w:p>
        </w:tc>
      </w:tr>
    </w:tbl>
    <w:p w:rsidR="005D667C" w:rsidRPr="00A73F16" w:rsidRDefault="005D667C" w:rsidP="005D667C">
      <w:pPr>
        <w:ind w:right="141"/>
        <w:jc w:val="left"/>
        <w:rPr>
          <w:rFonts w:ascii="Arial" w:hAnsi="Arial" w:cs="Arial"/>
          <w:sz w:val="24"/>
          <w:szCs w:val="24"/>
        </w:rPr>
      </w:pPr>
    </w:p>
    <w:p w:rsidR="005D667C" w:rsidRPr="00A73F16" w:rsidRDefault="005D667C" w:rsidP="005D667C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A73F16">
        <w:rPr>
          <w:rFonts w:ascii="Arial" w:hAnsi="Arial" w:cs="Arial"/>
          <w:b/>
          <w:sz w:val="24"/>
          <w:szCs w:val="24"/>
        </w:rPr>
        <w:t>1.3.6</w:t>
      </w:r>
      <w:r w:rsidRPr="00A73F16">
        <w:rPr>
          <w:rFonts w:ascii="Arial" w:hAnsi="Arial" w:cs="Arial"/>
          <w:b/>
          <w:sz w:val="24"/>
          <w:szCs w:val="24"/>
        </w:rPr>
        <w:tab/>
        <w:t>Тип фильтра</w:t>
      </w:r>
    </w:p>
    <w:p w:rsidR="005D667C" w:rsidRPr="00A73F16" w:rsidRDefault="005D667C" w:rsidP="005D667C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5D667C" w:rsidRPr="00A73F16" w:rsidRDefault="005D667C" w:rsidP="005D667C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 xml:space="preserve">Фильтр магнитный фланцевый ФМФ-50 с диаметром условного прохода 50 мм, изготовленный по ТУ 400-09-91-98, предназначен для улавливания стойких механических примесей (в том числе ферромагнетиков) в холодной и горячей воде и других неагрессивных жидкостях с температурой до 150°С при давлении </w:t>
      </w:r>
    </w:p>
    <w:p w:rsidR="005D667C" w:rsidRPr="00A73F16" w:rsidRDefault="005D667C" w:rsidP="005D667C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5D667C" w:rsidRPr="00A73F16" w:rsidRDefault="005D667C" w:rsidP="005D667C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Характеристики ФМФ-50:</w:t>
      </w:r>
    </w:p>
    <w:tbl>
      <w:tblPr>
        <w:tblStyle w:val="aa"/>
        <w:tblW w:w="10031" w:type="dxa"/>
        <w:tblLook w:val="04A0" w:firstRow="1" w:lastRow="0" w:firstColumn="1" w:lastColumn="0" w:noHBand="0" w:noVBand="1"/>
      </w:tblPr>
      <w:tblGrid>
        <w:gridCol w:w="6345"/>
        <w:gridCol w:w="3686"/>
      </w:tblGrid>
      <w:tr w:rsidR="005D667C" w:rsidRPr="00A73F16" w:rsidTr="005D667C">
        <w:tc>
          <w:tcPr>
            <w:tcW w:w="6345" w:type="dxa"/>
          </w:tcPr>
          <w:p w:rsidR="005D667C" w:rsidRPr="00A73F16" w:rsidRDefault="005D667C" w:rsidP="005D667C">
            <w:pPr>
              <w:ind w:right="-109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Наименование параметра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5D667C" w:rsidRPr="00A73F16" w:rsidRDefault="005D667C" w:rsidP="005D667C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Ед. изм.</w:t>
            </w:r>
          </w:p>
        </w:tc>
      </w:tr>
      <w:tr w:rsidR="005D667C" w:rsidRPr="00A73F16" w:rsidTr="005D667C">
        <w:tc>
          <w:tcPr>
            <w:tcW w:w="6345" w:type="dxa"/>
          </w:tcPr>
          <w:p w:rsidR="005D667C" w:rsidRPr="00A73F16" w:rsidRDefault="005D667C" w:rsidP="005D667C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Диаметр Ду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5D667C" w:rsidRPr="00A73F16" w:rsidRDefault="005D667C" w:rsidP="005D667C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50 мм</w:t>
            </w:r>
          </w:p>
        </w:tc>
      </w:tr>
      <w:tr w:rsidR="005D667C" w:rsidRPr="00A73F16" w:rsidTr="005D667C">
        <w:tc>
          <w:tcPr>
            <w:tcW w:w="6345" w:type="dxa"/>
          </w:tcPr>
          <w:p w:rsidR="005D667C" w:rsidRPr="00A73F16" w:rsidRDefault="005D667C" w:rsidP="005D667C">
            <w:pPr>
              <w:ind w:right="-109"/>
              <w:jc w:val="lef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Давление Р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5D667C" w:rsidRPr="00A73F16" w:rsidRDefault="005D667C" w:rsidP="005D667C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до 1,6 МПа (16 кгс/см</w:t>
            </w:r>
            <w:r w:rsidRPr="00A73F16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r w:rsidRPr="00A73F16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5D667C" w:rsidRPr="00A73F16" w:rsidTr="005D667C">
        <w:tc>
          <w:tcPr>
            <w:tcW w:w="6345" w:type="dxa"/>
          </w:tcPr>
          <w:p w:rsidR="005D667C" w:rsidRPr="00A73F16" w:rsidRDefault="005D667C" w:rsidP="005D667C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Максимальная температура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5D667C" w:rsidRPr="00A73F16" w:rsidRDefault="005D667C" w:rsidP="005D667C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150 °C</w:t>
            </w:r>
          </w:p>
        </w:tc>
      </w:tr>
      <w:tr w:rsidR="005D667C" w:rsidRPr="00A73F16" w:rsidTr="005D667C">
        <w:tc>
          <w:tcPr>
            <w:tcW w:w="6345" w:type="dxa"/>
          </w:tcPr>
          <w:p w:rsidR="005D667C" w:rsidRPr="00A73F16" w:rsidRDefault="005D667C" w:rsidP="005D667C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Размер ячейки фильтрующей сетки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5D667C" w:rsidRPr="00A73F16" w:rsidRDefault="005D667C" w:rsidP="005D667C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1,4 х 1,4 мм</w:t>
            </w:r>
          </w:p>
        </w:tc>
      </w:tr>
      <w:tr w:rsidR="005D667C" w:rsidRPr="00A73F16" w:rsidTr="005D667C">
        <w:tc>
          <w:tcPr>
            <w:tcW w:w="6345" w:type="dxa"/>
          </w:tcPr>
          <w:p w:rsidR="005D667C" w:rsidRPr="00A73F16" w:rsidRDefault="005D667C" w:rsidP="005D667C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Гидравлическое сопротивление фильтра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5D667C" w:rsidRPr="00A73F16" w:rsidRDefault="005D667C" w:rsidP="005D667C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16,6x10</w:t>
            </w:r>
            <w:r w:rsidRPr="00A73F16">
              <w:rPr>
                <w:rFonts w:ascii="Arial" w:hAnsi="Arial" w:cs="Arial"/>
                <w:sz w:val="24"/>
                <w:szCs w:val="24"/>
                <w:vertAlign w:val="superscript"/>
              </w:rPr>
              <w:t>-4</w:t>
            </w:r>
            <w:r w:rsidRPr="00A73F16">
              <w:rPr>
                <w:rFonts w:ascii="Arial" w:hAnsi="Arial" w:cs="Arial"/>
                <w:sz w:val="24"/>
                <w:szCs w:val="24"/>
              </w:rPr>
              <w:t xml:space="preserve"> м/(м</w:t>
            </w:r>
            <w:r w:rsidRPr="00A73F16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  <w:r w:rsidRPr="00A73F16">
              <w:rPr>
                <w:rFonts w:ascii="Arial" w:hAnsi="Arial" w:cs="Arial"/>
                <w:sz w:val="24"/>
                <w:szCs w:val="24"/>
              </w:rPr>
              <w:t xml:space="preserve"> /ч)</w:t>
            </w:r>
            <w:r w:rsidRPr="00A73F16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</w:p>
        </w:tc>
      </w:tr>
      <w:tr w:rsidR="005D667C" w:rsidRPr="00A73F16" w:rsidTr="005D667C">
        <w:tc>
          <w:tcPr>
            <w:tcW w:w="6345" w:type="dxa"/>
          </w:tcPr>
          <w:p w:rsidR="005D667C" w:rsidRPr="00A73F16" w:rsidRDefault="005D667C" w:rsidP="005D667C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Количество отверстий на фланце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5D667C" w:rsidRPr="00A73F16" w:rsidRDefault="005D667C" w:rsidP="005D667C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5D667C" w:rsidRPr="00A73F16" w:rsidTr="005D667C">
        <w:tc>
          <w:tcPr>
            <w:tcW w:w="6345" w:type="dxa"/>
          </w:tcPr>
          <w:p w:rsidR="005D667C" w:rsidRPr="00A73F16" w:rsidRDefault="005D667C" w:rsidP="005D667C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Масса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5D667C" w:rsidRPr="00A73F16" w:rsidRDefault="005D667C" w:rsidP="005D667C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10 кг</w:t>
            </w:r>
          </w:p>
        </w:tc>
      </w:tr>
    </w:tbl>
    <w:p w:rsidR="00543750" w:rsidRPr="00A73F16" w:rsidRDefault="00543750" w:rsidP="00543750">
      <w:pPr>
        <w:ind w:right="141" w:firstLine="426"/>
        <w:jc w:val="left"/>
      </w:pPr>
    </w:p>
    <w:p w:rsidR="005D667C" w:rsidRPr="00A73F16" w:rsidRDefault="005D667C" w:rsidP="005D667C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 xml:space="preserve">Фильтр магнитный фланцевый ФМФ-65 с диаметром условного прохода 65 мм, изготовленный по ТУ 400-09-91-98, предназначен для улавливания стойких механических примесей (в том числе ферромагнетиков) в холодной и горячей воде и других неагрессивных жидкостях с температурой до 150°С при давлении </w:t>
      </w:r>
    </w:p>
    <w:p w:rsidR="005D667C" w:rsidRPr="00A73F16" w:rsidRDefault="005D667C" w:rsidP="005D667C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5D667C" w:rsidRPr="00A73F16" w:rsidRDefault="00D956DA" w:rsidP="005D667C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Характеристики ФМФ-80</w:t>
      </w:r>
      <w:r w:rsidR="005D667C" w:rsidRPr="00A73F16">
        <w:rPr>
          <w:rFonts w:ascii="Arial" w:hAnsi="Arial" w:cs="Arial"/>
          <w:sz w:val="24"/>
          <w:szCs w:val="24"/>
        </w:rPr>
        <w:t>:</w:t>
      </w:r>
    </w:p>
    <w:tbl>
      <w:tblPr>
        <w:tblStyle w:val="aa"/>
        <w:tblW w:w="10031" w:type="dxa"/>
        <w:tblLook w:val="04A0" w:firstRow="1" w:lastRow="0" w:firstColumn="1" w:lastColumn="0" w:noHBand="0" w:noVBand="1"/>
      </w:tblPr>
      <w:tblGrid>
        <w:gridCol w:w="6345"/>
        <w:gridCol w:w="3686"/>
      </w:tblGrid>
      <w:tr w:rsidR="005D667C" w:rsidRPr="00A73F16" w:rsidTr="005D667C">
        <w:tc>
          <w:tcPr>
            <w:tcW w:w="6345" w:type="dxa"/>
          </w:tcPr>
          <w:p w:rsidR="005D667C" w:rsidRPr="00A73F16" w:rsidRDefault="005D667C" w:rsidP="005D667C">
            <w:pPr>
              <w:ind w:right="-109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Наименование параметра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5D667C" w:rsidRPr="00A73F16" w:rsidRDefault="005D667C" w:rsidP="005D667C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Ед. изм.</w:t>
            </w:r>
          </w:p>
        </w:tc>
      </w:tr>
      <w:tr w:rsidR="005D667C" w:rsidRPr="00A73F16" w:rsidTr="005D667C">
        <w:tc>
          <w:tcPr>
            <w:tcW w:w="6345" w:type="dxa"/>
          </w:tcPr>
          <w:p w:rsidR="005D667C" w:rsidRPr="00A73F16" w:rsidRDefault="005D667C" w:rsidP="005D667C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Диаметр Ду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5D667C" w:rsidRPr="00A73F16" w:rsidRDefault="00D956DA" w:rsidP="005D667C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80</w:t>
            </w:r>
            <w:r w:rsidR="005D667C" w:rsidRPr="00A73F16">
              <w:rPr>
                <w:rFonts w:ascii="Arial" w:hAnsi="Arial" w:cs="Arial"/>
                <w:sz w:val="24"/>
                <w:szCs w:val="24"/>
              </w:rPr>
              <w:t xml:space="preserve"> мм</w:t>
            </w:r>
          </w:p>
        </w:tc>
      </w:tr>
      <w:tr w:rsidR="005D667C" w:rsidRPr="00A73F16" w:rsidTr="005D667C">
        <w:tc>
          <w:tcPr>
            <w:tcW w:w="6345" w:type="dxa"/>
          </w:tcPr>
          <w:p w:rsidR="005D667C" w:rsidRPr="00A73F16" w:rsidRDefault="005D667C" w:rsidP="005D667C">
            <w:pPr>
              <w:ind w:right="-109"/>
              <w:jc w:val="lef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Давление Р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5D667C" w:rsidRPr="00A73F16" w:rsidRDefault="005D667C" w:rsidP="005D667C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до 1,6 МПа (16 кгс/см</w:t>
            </w:r>
            <w:r w:rsidRPr="00A73F16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  <w:r w:rsidRPr="00A73F16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5D667C" w:rsidRPr="00A73F16" w:rsidTr="005D667C">
        <w:tc>
          <w:tcPr>
            <w:tcW w:w="6345" w:type="dxa"/>
          </w:tcPr>
          <w:p w:rsidR="005D667C" w:rsidRPr="00A73F16" w:rsidRDefault="005D667C" w:rsidP="005D667C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lastRenderedPageBreak/>
              <w:t>Максимальная температура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5D667C" w:rsidRPr="00A73F16" w:rsidRDefault="005D667C" w:rsidP="005D667C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150 °C</w:t>
            </w:r>
          </w:p>
        </w:tc>
      </w:tr>
      <w:tr w:rsidR="005D667C" w:rsidRPr="00A73F16" w:rsidTr="005D667C">
        <w:tc>
          <w:tcPr>
            <w:tcW w:w="6345" w:type="dxa"/>
          </w:tcPr>
          <w:p w:rsidR="005D667C" w:rsidRPr="00A73F16" w:rsidRDefault="005D667C" w:rsidP="005D667C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Размер ячейки фильтрующей сетки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5D667C" w:rsidRPr="00A73F16" w:rsidRDefault="005D667C" w:rsidP="005D667C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1,4 х 1,4 мм</w:t>
            </w:r>
          </w:p>
        </w:tc>
      </w:tr>
      <w:tr w:rsidR="005D667C" w:rsidRPr="00A73F16" w:rsidTr="005D667C">
        <w:tc>
          <w:tcPr>
            <w:tcW w:w="6345" w:type="dxa"/>
          </w:tcPr>
          <w:p w:rsidR="005D667C" w:rsidRPr="00A73F16" w:rsidRDefault="005D667C" w:rsidP="005D667C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Гидравлическое сопротивление фильтра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5D667C" w:rsidRPr="00A73F16" w:rsidRDefault="00D956DA" w:rsidP="005D667C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3,15</w:t>
            </w:r>
            <w:r w:rsidR="005D667C" w:rsidRPr="00A73F16">
              <w:rPr>
                <w:rFonts w:ascii="Arial" w:hAnsi="Arial" w:cs="Arial"/>
                <w:sz w:val="24"/>
                <w:szCs w:val="24"/>
              </w:rPr>
              <w:t>x10</w:t>
            </w:r>
            <w:r w:rsidR="005D667C" w:rsidRPr="00A73F16">
              <w:rPr>
                <w:rFonts w:ascii="Arial" w:hAnsi="Arial" w:cs="Arial"/>
                <w:sz w:val="24"/>
                <w:szCs w:val="24"/>
                <w:vertAlign w:val="superscript"/>
              </w:rPr>
              <w:t>-4</w:t>
            </w:r>
            <w:r w:rsidR="005D667C" w:rsidRPr="00A73F16">
              <w:rPr>
                <w:rFonts w:ascii="Arial" w:hAnsi="Arial" w:cs="Arial"/>
                <w:sz w:val="24"/>
                <w:szCs w:val="24"/>
              </w:rPr>
              <w:t xml:space="preserve"> м/(м</w:t>
            </w:r>
            <w:r w:rsidR="005D667C" w:rsidRPr="00A73F16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  <w:r w:rsidR="005D667C" w:rsidRPr="00A73F16">
              <w:rPr>
                <w:rFonts w:ascii="Arial" w:hAnsi="Arial" w:cs="Arial"/>
                <w:sz w:val="24"/>
                <w:szCs w:val="24"/>
              </w:rPr>
              <w:t xml:space="preserve"> /ч)</w:t>
            </w:r>
            <w:r w:rsidR="005D667C" w:rsidRPr="00A73F16">
              <w:rPr>
                <w:rFonts w:ascii="Arial" w:hAnsi="Arial" w:cs="Arial"/>
                <w:sz w:val="24"/>
                <w:szCs w:val="24"/>
                <w:vertAlign w:val="superscript"/>
              </w:rPr>
              <w:t>2</w:t>
            </w:r>
          </w:p>
        </w:tc>
      </w:tr>
      <w:tr w:rsidR="005D667C" w:rsidRPr="00A73F16" w:rsidTr="005D667C">
        <w:tc>
          <w:tcPr>
            <w:tcW w:w="6345" w:type="dxa"/>
          </w:tcPr>
          <w:p w:rsidR="005D667C" w:rsidRPr="00A73F16" w:rsidRDefault="005D667C" w:rsidP="005D667C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Количество отверстий на фланце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5D667C" w:rsidRPr="00A73F16" w:rsidRDefault="005D667C" w:rsidP="005D667C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5D667C" w:rsidRPr="00A73F16" w:rsidTr="005D667C">
        <w:tc>
          <w:tcPr>
            <w:tcW w:w="6345" w:type="dxa"/>
          </w:tcPr>
          <w:p w:rsidR="005D667C" w:rsidRPr="00A73F16" w:rsidRDefault="005D667C" w:rsidP="005D667C">
            <w:pPr>
              <w:ind w:right="-109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Масса</w:t>
            </w:r>
          </w:p>
        </w:tc>
        <w:tc>
          <w:tcPr>
            <w:tcW w:w="3686" w:type="dxa"/>
            <w:tcBorders>
              <w:right w:val="single" w:sz="4" w:space="0" w:color="auto"/>
            </w:tcBorders>
          </w:tcPr>
          <w:p w:rsidR="005D667C" w:rsidRPr="00A73F16" w:rsidRDefault="00D956DA" w:rsidP="005D667C">
            <w:pPr>
              <w:ind w:left="-107" w:right="-1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20</w:t>
            </w:r>
            <w:r w:rsidR="005D667C" w:rsidRPr="00A73F16">
              <w:rPr>
                <w:rFonts w:ascii="Arial" w:hAnsi="Arial" w:cs="Arial"/>
                <w:sz w:val="24"/>
                <w:szCs w:val="24"/>
              </w:rPr>
              <w:t>,5 кг</w:t>
            </w:r>
          </w:p>
        </w:tc>
      </w:tr>
    </w:tbl>
    <w:p w:rsidR="00D02058" w:rsidRPr="00A73F16" w:rsidRDefault="00D02058" w:rsidP="0037466D">
      <w:pPr>
        <w:ind w:right="141"/>
        <w:jc w:val="left"/>
      </w:pP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A73F16">
        <w:rPr>
          <w:rFonts w:ascii="Arial" w:hAnsi="Arial" w:cs="Arial"/>
          <w:b/>
          <w:sz w:val="24"/>
          <w:szCs w:val="24"/>
        </w:rPr>
        <w:t>1.3.7</w:t>
      </w:r>
      <w:r w:rsidRPr="00A73F16">
        <w:rPr>
          <w:rFonts w:ascii="Arial" w:hAnsi="Arial" w:cs="Arial"/>
          <w:b/>
          <w:sz w:val="24"/>
          <w:szCs w:val="24"/>
        </w:rPr>
        <w:tab/>
        <w:t>Тип шкафа связи и управления:</w:t>
      </w: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 xml:space="preserve">Шкаф связи и управления ШСУ-54-32-01 является элементом автоматизированной системы диспетчеризации энергоресурсов САДКО и предназначен для обработки и регистрации измерительной информации с первичных преобразователей узла учёта энергоресурсов в тепловычислитель и её передачи с помощью устройства приема-передачи данных на диспетчерский пункт. </w:t>
      </w: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ШСУ-54-32-01 разработан на базе тепловычислителя ТВ-7-04, с блоком питания преобразователей расхода и устройством приема-передачи данных (блок автоматический регистрационно-связной БАРС-02-Р3П, являющийся элементом автоматизированной системы диспетчеризации энергоресурсов «САДКО»).</w:t>
      </w: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Программный комплекс Садко-Тепло является элементом комплекса программно-технического САДКО зарегистрированного в Госреестре под №26971-08.</w:t>
      </w: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Принцип действия устройства заключается в обеспечении передачи информации с тепловычислителя и архива нештатных ситуаций с Барс-02Р на диспетчерский компьютер (подключённый к сети Internet), по каналам мобильной связи стандарта GSM 900/1800 в режиме GPRS. При этом в дежурном режиме устройство, выполнив процедуры подключения к сети и соединившись с диспетчерским компьютером при включении питания, транслирует необходимые данные по запросу с диспетчерского пункта. Для мониторинга состояния объекта (узла учёта) диспетчерский компьютер периодически запрашивает информацию о состоянии объекта, тем самым дополнительно контролируя канал связи с устройством. Трансляция архивов с тепловычислителя выполняется по запросу с диспетчерского компьютера с периодичностью, задаваемой оператором (рекомендовано раз в сутки в ночное время).</w:t>
      </w: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При работе со шкафом ШСУ также необходимо пользоваться эксплуатационной документацией на приборы, входящие в его состав.</w:t>
      </w: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Внешние подключения к шкафу связи и управления ШСУ необходимо выполнять в соответствии со схемой электрических соединений.</w:t>
      </w: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Исполнение шкафа по степени защиты соответствует коду IР54 по ГОСТ 14254.</w:t>
      </w: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A73F16">
        <w:rPr>
          <w:rFonts w:ascii="Arial" w:hAnsi="Arial" w:cs="Arial"/>
          <w:b/>
          <w:sz w:val="24"/>
          <w:szCs w:val="24"/>
        </w:rPr>
        <w:t>1.3.7.1</w:t>
      </w:r>
      <w:r w:rsidRPr="00A73F16">
        <w:rPr>
          <w:rFonts w:ascii="Arial" w:hAnsi="Arial" w:cs="Arial"/>
          <w:b/>
          <w:sz w:val="24"/>
          <w:szCs w:val="24"/>
        </w:rPr>
        <w:tab/>
        <w:t>Тип устройства приема-передачи данных</w:t>
      </w: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В качестве устройства приема-передачи данных применен блок автоматический регистрационно-связной БАРС-02-Р3П.</w:t>
      </w: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 xml:space="preserve">Блок автоматический регистрационно-связной (БАРС) предназначен для сбора и обработки данных с приборов учета о потреблении тепловой энергии и холодного водоснабжения для оснащения служб энергопотребляющих и энергопроизводящих предприятий, а также контроля технического состояния узлов учета. </w:t>
      </w: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Технические характеристики блока регистрационно связного БАРС-02-Р3П</w:t>
      </w:r>
    </w:p>
    <w:tbl>
      <w:tblPr>
        <w:tblpPr w:leftFromText="180" w:rightFromText="180" w:vertAnchor="text" w:horzAnchor="margin" w:tblpXSpec="center" w:tblpY="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  <w:gridCol w:w="4219"/>
      </w:tblGrid>
      <w:tr w:rsidR="00F81B76" w:rsidRPr="00A73F16" w:rsidTr="002A2967">
        <w:tc>
          <w:tcPr>
            <w:tcW w:w="4820" w:type="dxa"/>
          </w:tcPr>
          <w:p w:rsidR="00F81B76" w:rsidRPr="00A73F16" w:rsidRDefault="00F81B76" w:rsidP="002A2967">
            <w:pPr>
              <w:ind w:right="141" w:firstLine="426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A73F16">
              <w:rPr>
                <w:rFonts w:ascii="Arial" w:hAnsi="Arial" w:cs="Arial"/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4219" w:type="dxa"/>
          </w:tcPr>
          <w:p w:rsidR="00F81B76" w:rsidRPr="00A73F16" w:rsidRDefault="00F81B76" w:rsidP="002A2967">
            <w:pPr>
              <w:ind w:right="141" w:firstLine="426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A73F16">
              <w:rPr>
                <w:rFonts w:ascii="Arial" w:hAnsi="Arial" w:cs="Arial"/>
                <w:b/>
                <w:sz w:val="24"/>
                <w:szCs w:val="24"/>
              </w:rPr>
              <w:t>Значение параметра</w:t>
            </w:r>
          </w:p>
        </w:tc>
      </w:tr>
      <w:tr w:rsidR="00F81B76" w:rsidRPr="00A73F16" w:rsidTr="002A2967">
        <w:tc>
          <w:tcPr>
            <w:tcW w:w="4820" w:type="dxa"/>
          </w:tcPr>
          <w:p w:rsidR="00F81B76" w:rsidRPr="00A73F16" w:rsidRDefault="00F81B76" w:rsidP="002A2967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 xml:space="preserve">Стандарт сотовой связи </w:t>
            </w:r>
          </w:p>
        </w:tc>
        <w:tc>
          <w:tcPr>
            <w:tcW w:w="4219" w:type="dxa"/>
          </w:tcPr>
          <w:p w:rsidR="00F81B76" w:rsidRPr="00A73F16" w:rsidRDefault="00F81B76" w:rsidP="002A2967">
            <w:pPr>
              <w:ind w:right="141" w:firstLine="426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73F16">
              <w:rPr>
                <w:rFonts w:ascii="Arial" w:hAnsi="Arial" w:cs="Arial"/>
                <w:sz w:val="24"/>
                <w:szCs w:val="24"/>
                <w:lang w:val="en-US"/>
              </w:rPr>
              <w:t>GSM 900/1800</w:t>
            </w:r>
          </w:p>
        </w:tc>
      </w:tr>
      <w:tr w:rsidR="00F81B76" w:rsidRPr="00A73F16" w:rsidTr="002A2967">
        <w:tc>
          <w:tcPr>
            <w:tcW w:w="4820" w:type="dxa"/>
          </w:tcPr>
          <w:p w:rsidR="00F81B76" w:rsidRPr="00A73F16" w:rsidRDefault="00F81B76" w:rsidP="002A2967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Используемые услуги сотовой связи</w:t>
            </w:r>
          </w:p>
        </w:tc>
        <w:tc>
          <w:tcPr>
            <w:tcW w:w="4219" w:type="dxa"/>
            <w:vAlign w:val="bottom"/>
          </w:tcPr>
          <w:p w:rsidR="00F81B76" w:rsidRPr="00A73F16" w:rsidRDefault="00F81B76" w:rsidP="002A2967">
            <w:pPr>
              <w:ind w:right="141" w:firstLine="426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73F16">
              <w:rPr>
                <w:rFonts w:ascii="Arial" w:hAnsi="Arial" w:cs="Arial"/>
                <w:sz w:val="24"/>
                <w:szCs w:val="24"/>
                <w:lang w:val="en-US"/>
              </w:rPr>
              <w:t>GPRS, SMS</w:t>
            </w:r>
          </w:p>
        </w:tc>
      </w:tr>
      <w:tr w:rsidR="00F81B76" w:rsidRPr="00A73F16" w:rsidTr="002A2967">
        <w:trPr>
          <w:trHeight w:val="1109"/>
        </w:trPr>
        <w:tc>
          <w:tcPr>
            <w:tcW w:w="4820" w:type="dxa"/>
          </w:tcPr>
          <w:p w:rsidR="00F81B76" w:rsidRPr="00A73F16" w:rsidRDefault="00F81B76" w:rsidP="002A2967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lastRenderedPageBreak/>
              <w:t>Типы подключаемых приборов учёта</w:t>
            </w:r>
          </w:p>
        </w:tc>
        <w:tc>
          <w:tcPr>
            <w:tcW w:w="4219" w:type="dxa"/>
            <w:vAlign w:val="center"/>
          </w:tcPr>
          <w:p w:rsidR="00F81B76" w:rsidRPr="00A73F16" w:rsidRDefault="00F81B76" w:rsidP="002A2967">
            <w:pPr>
              <w:ind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ТВ 7, ЭЛЬФ, ВКТ-4М, ВТМ-5, ВКТ-7, ВКТ-5,ТЭМ-104, ТЭМ-106, ВТД-В, ТМК-Н13, СПТ-941.10(11), СПТ-943, КАРАТ-М, МЕРКУРИЙ-230.</w:t>
            </w:r>
          </w:p>
        </w:tc>
      </w:tr>
      <w:tr w:rsidR="00F81B76" w:rsidRPr="00A73F16" w:rsidTr="002A2967">
        <w:tc>
          <w:tcPr>
            <w:tcW w:w="4820" w:type="dxa"/>
          </w:tcPr>
          <w:p w:rsidR="00F81B76" w:rsidRPr="00A73F16" w:rsidRDefault="00F81B76" w:rsidP="002A2967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Интерфейс связи блока с тепловычислителем</w:t>
            </w:r>
          </w:p>
        </w:tc>
        <w:tc>
          <w:tcPr>
            <w:tcW w:w="4219" w:type="dxa"/>
            <w:vAlign w:val="bottom"/>
          </w:tcPr>
          <w:p w:rsidR="00F81B76" w:rsidRPr="00A73F16" w:rsidRDefault="00F81B76" w:rsidP="002A2967">
            <w:pPr>
              <w:ind w:right="141" w:firstLine="426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73F16">
              <w:rPr>
                <w:rFonts w:ascii="Arial" w:hAnsi="Arial" w:cs="Arial"/>
                <w:sz w:val="24"/>
                <w:szCs w:val="24"/>
                <w:lang w:val="en-US"/>
              </w:rPr>
              <w:t>RS-</w:t>
            </w:r>
            <w:r w:rsidRPr="00A73F16">
              <w:rPr>
                <w:rFonts w:ascii="Arial" w:hAnsi="Arial" w:cs="Arial"/>
                <w:sz w:val="24"/>
                <w:szCs w:val="24"/>
              </w:rPr>
              <w:t xml:space="preserve">232 или </w:t>
            </w:r>
            <w:r w:rsidRPr="00A73F16">
              <w:rPr>
                <w:rFonts w:ascii="Arial" w:hAnsi="Arial" w:cs="Arial"/>
                <w:sz w:val="24"/>
                <w:szCs w:val="24"/>
                <w:lang w:val="en-US"/>
              </w:rPr>
              <w:t>RS-485</w:t>
            </w:r>
          </w:p>
        </w:tc>
      </w:tr>
      <w:tr w:rsidR="00F81B76" w:rsidRPr="00A73F16" w:rsidTr="002A2967">
        <w:tc>
          <w:tcPr>
            <w:tcW w:w="4820" w:type="dxa"/>
          </w:tcPr>
          <w:p w:rsidR="00F81B76" w:rsidRPr="00A73F16" w:rsidRDefault="00F81B76" w:rsidP="002A2967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Напряжение питания от однофазной сети переменного тока</w:t>
            </w:r>
          </w:p>
        </w:tc>
        <w:tc>
          <w:tcPr>
            <w:tcW w:w="4219" w:type="dxa"/>
          </w:tcPr>
          <w:p w:rsidR="00F81B76" w:rsidRPr="00A73F16" w:rsidRDefault="00F81B76" w:rsidP="002A2967">
            <w:pPr>
              <w:ind w:right="141" w:firstLine="42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12В</w:t>
            </w:r>
          </w:p>
        </w:tc>
      </w:tr>
      <w:tr w:rsidR="00F81B76" w:rsidRPr="00A73F16" w:rsidTr="002A2967">
        <w:tc>
          <w:tcPr>
            <w:tcW w:w="4820" w:type="dxa"/>
          </w:tcPr>
          <w:p w:rsidR="00F81B76" w:rsidRPr="00A73F16" w:rsidRDefault="00F81B76" w:rsidP="002A2967">
            <w:pPr>
              <w:ind w:right="-7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Потребляемая мощность не более, Вт</w:t>
            </w:r>
          </w:p>
        </w:tc>
        <w:tc>
          <w:tcPr>
            <w:tcW w:w="4219" w:type="dxa"/>
            <w:vAlign w:val="bottom"/>
          </w:tcPr>
          <w:p w:rsidR="00F81B76" w:rsidRPr="00A73F16" w:rsidRDefault="00F81B76" w:rsidP="002A2967">
            <w:pPr>
              <w:ind w:right="141" w:firstLine="426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73F16">
              <w:rPr>
                <w:rFonts w:ascii="Arial" w:hAnsi="Arial" w:cs="Arial"/>
                <w:sz w:val="24"/>
                <w:szCs w:val="24"/>
                <w:lang w:val="en-US"/>
              </w:rPr>
              <w:t>10</w:t>
            </w:r>
          </w:p>
        </w:tc>
      </w:tr>
      <w:tr w:rsidR="00F81B76" w:rsidRPr="00A73F16" w:rsidTr="002A2967">
        <w:tc>
          <w:tcPr>
            <w:tcW w:w="4820" w:type="dxa"/>
          </w:tcPr>
          <w:p w:rsidR="00F81B76" w:rsidRPr="00A73F16" w:rsidRDefault="00F81B76" w:rsidP="002A2967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Количество дискретных входов</w:t>
            </w:r>
          </w:p>
        </w:tc>
        <w:tc>
          <w:tcPr>
            <w:tcW w:w="4219" w:type="dxa"/>
          </w:tcPr>
          <w:p w:rsidR="00F81B76" w:rsidRPr="00A73F16" w:rsidRDefault="00F81B76" w:rsidP="002A2967">
            <w:pPr>
              <w:ind w:right="141" w:firstLine="42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F81B76" w:rsidRPr="00A73F16" w:rsidTr="002A2967">
        <w:tc>
          <w:tcPr>
            <w:tcW w:w="4820" w:type="dxa"/>
          </w:tcPr>
          <w:p w:rsidR="00F81B76" w:rsidRPr="00A73F16" w:rsidRDefault="00F81B76" w:rsidP="002A2967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Габаритные размеры, мм</w:t>
            </w:r>
          </w:p>
        </w:tc>
        <w:tc>
          <w:tcPr>
            <w:tcW w:w="4219" w:type="dxa"/>
          </w:tcPr>
          <w:p w:rsidR="00F81B76" w:rsidRPr="00A73F16" w:rsidRDefault="00F81B76" w:rsidP="002A2967">
            <w:pPr>
              <w:ind w:right="141" w:firstLine="42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110х115х55</w:t>
            </w:r>
          </w:p>
        </w:tc>
      </w:tr>
      <w:tr w:rsidR="00F81B76" w:rsidRPr="00A73F16" w:rsidTr="002A2967">
        <w:tc>
          <w:tcPr>
            <w:tcW w:w="4820" w:type="dxa"/>
          </w:tcPr>
          <w:p w:rsidR="00F81B76" w:rsidRPr="00A73F16" w:rsidRDefault="00F81B76" w:rsidP="002A2967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Масса не более, кг</w:t>
            </w:r>
          </w:p>
        </w:tc>
        <w:tc>
          <w:tcPr>
            <w:tcW w:w="4219" w:type="dxa"/>
          </w:tcPr>
          <w:p w:rsidR="00F81B76" w:rsidRPr="00A73F16" w:rsidRDefault="00F81B76" w:rsidP="002A2967">
            <w:pPr>
              <w:ind w:right="141" w:firstLine="42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F81B76" w:rsidRPr="00A73F16" w:rsidTr="002A2967">
        <w:tc>
          <w:tcPr>
            <w:tcW w:w="4820" w:type="dxa"/>
          </w:tcPr>
          <w:p w:rsidR="00F81B76" w:rsidRPr="00A73F16" w:rsidRDefault="00F81B76" w:rsidP="002A2967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Средняя наработка на отказ не менее, ч</w:t>
            </w:r>
          </w:p>
        </w:tc>
        <w:tc>
          <w:tcPr>
            <w:tcW w:w="4219" w:type="dxa"/>
            <w:vAlign w:val="bottom"/>
          </w:tcPr>
          <w:p w:rsidR="00F81B76" w:rsidRPr="00A73F16" w:rsidRDefault="00F81B76" w:rsidP="002A2967">
            <w:pPr>
              <w:ind w:right="141" w:firstLine="42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10 000</w:t>
            </w:r>
          </w:p>
        </w:tc>
      </w:tr>
      <w:tr w:rsidR="00F81B76" w:rsidRPr="00A73F16" w:rsidTr="002A2967">
        <w:tc>
          <w:tcPr>
            <w:tcW w:w="4820" w:type="dxa"/>
          </w:tcPr>
          <w:p w:rsidR="00F81B76" w:rsidRPr="00A73F16" w:rsidRDefault="00F81B76" w:rsidP="002A2967">
            <w:pPr>
              <w:ind w:right="141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Средний срок службы, год</w:t>
            </w:r>
          </w:p>
        </w:tc>
        <w:tc>
          <w:tcPr>
            <w:tcW w:w="4219" w:type="dxa"/>
          </w:tcPr>
          <w:p w:rsidR="00F81B76" w:rsidRPr="00A73F16" w:rsidRDefault="00F81B76" w:rsidP="002A2967">
            <w:pPr>
              <w:ind w:right="141" w:firstLine="42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73F16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</w:tbl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ab/>
        <w:t xml:space="preserve">Степень защиты блока от проникновения пыли и воды соответствует </w:t>
      </w:r>
      <w:r w:rsidRPr="00A73F16">
        <w:rPr>
          <w:rFonts w:ascii="Arial" w:hAnsi="Arial" w:cs="Arial"/>
          <w:sz w:val="24"/>
          <w:szCs w:val="24"/>
          <w:lang w:val="en-US"/>
        </w:rPr>
        <w:t>IP</w:t>
      </w:r>
      <w:r w:rsidRPr="00A73F16">
        <w:rPr>
          <w:rFonts w:ascii="Arial" w:hAnsi="Arial" w:cs="Arial"/>
          <w:sz w:val="24"/>
          <w:szCs w:val="24"/>
        </w:rPr>
        <w:t>54 по ГОСТ 14254 - 96. По устойчивости к воздействию окружающей среды блок соответствует группе исполнения С3 по ГОСТ 12997 - 84.</w:t>
      </w: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 xml:space="preserve">По устойчивости к механическим воздействиям блок соответствует группе исполнения </w:t>
      </w:r>
      <w:r w:rsidRPr="00A73F16">
        <w:rPr>
          <w:rFonts w:ascii="Arial" w:hAnsi="Arial" w:cs="Arial"/>
          <w:sz w:val="24"/>
          <w:szCs w:val="24"/>
          <w:lang w:val="en-US"/>
        </w:rPr>
        <w:t>L</w:t>
      </w:r>
      <w:r w:rsidRPr="00A73F16">
        <w:rPr>
          <w:rFonts w:ascii="Arial" w:hAnsi="Arial" w:cs="Arial"/>
          <w:sz w:val="24"/>
          <w:szCs w:val="24"/>
        </w:rPr>
        <w:t>1 по ГОСТ 12997 - 84. Блок устойчив к воздействию внешнего постоянного магнитного поля напряженностью до 400 А/м и переменного магнитного поля частотой 50 Гц и напряженностью до 40 А/м. Изоляция цепей питания блока выдерживает в течение 1 мин воздействие напряжения 1500 В синусоидального переменного тока частотой     50 Гц. Электрическое сопротивление изоляции цепей блока относительно корпуса − не менее 20 МОм.</w:t>
      </w:r>
    </w:p>
    <w:p w:rsidR="00F81B76" w:rsidRPr="00A73F16" w:rsidRDefault="00F81B76" w:rsidP="0037466D">
      <w:pPr>
        <w:ind w:right="141"/>
        <w:jc w:val="left"/>
      </w:pP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A73F16">
        <w:rPr>
          <w:rFonts w:ascii="Arial" w:hAnsi="Arial" w:cs="Arial"/>
          <w:b/>
          <w:sz w:val="24"/>
          <w:szCs w:val="24"/>
        </w:rPr>
        <w:t>1.4</w:t>
      </w:r>
      <w:r w:rsidRPr="00A73F16">
        <w:rPr>
          <w:rFonts w:ascii="Arial" w:hAnsi="Arial" w:cs="Arial"/>
          <w:b/>
          <w:sz w:val="24"/>
          <w:szCs w:val="24"/>
        </w:rPr>
        <w:tab/>
        <w:t>Указания к монтажу</w:t>
      </w: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Установку приборов осуществлять только после завершения всех монтажно-сварочных работ. При этом должны быть приняты меры к обеспечению соосности внутренних соединений трубопровода и преобразователя, соосности отверстий фланцев, не допускать наплывов металла на внутренних стенках трубопроводов, в местах сварных швов.</w:t>
      </w: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Диаметры свариваемых отрезков труб, отводов, переходов (конфузоров и диффузоров) должны соответствовать. Прокладки и резьбы болтов смазать графитной смазкой.</w:t>
      </w: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Не допускается протекание сварочного тока через корпус преобразователей расхода. Это может привести к выходу из строя приборов.</w:t>
      </w: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Не допускается при проведении монтажно-сварочных работ на трубопроводе использовать преобразователь в качестве монтажного приспособления. Для этого должны быть использованы вставки-эмитаторы, поставляемые по заказу.</w:t>
      </w: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Доступное прикосновение и сторонние проводящие части не должны находится под напряжением, представляющим  опасность поражения электрическим током, как в нормальном режиме работы, так и при повреждении изоляции.</w:t>
      </w: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Первичные приборы (преобразователи расхода, термопреобразователи) монтируются на трубопроводах тепловой сети. Монтаж производится согласно требованиям соответствующих разделов технических описаний и инструкций по монтажу.</w:t>
      </w: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Место прохождения кабельной линии связи уточняется по месту. Монтаж вести согласно СНиП-3 05.06-85, ПУЭ.</w:t>
      </w: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Вычислитель и блоки питания установить в шкаф ЩМП.</w:t>
      </w: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A73F16">
        <w:rPr>
          <w:rFonts w:ascii="Arial" w:hAnsi="Arial" w:cs="Arial"/>
          <w:b/>
          <w:sz w:val="24"/>
          <w:szCs w:val="24"/>
        </w:rPr>
        <w:t>1.4.1</w:t>
      </w:r>
      <w:r w:rsidRPr="00A73F16">
        <w:rPr>
          <w:rFonts w:ascii="Arial" w:hAnsi="Arial" w:cs="Arial"/>
          <w:b/>
          <w:sz w:val="24"/>
          <w:szCs w:val="24"/>
        </w:rPr>
        <w:tab/>
        <w:t>Монтаж преобразователя расхода</w:t>
      </w: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 xml:space="preserve">Не допускается при проведении монтажно-сварочных работ на трубопроводе использовать преобразователь в качестве монтажного приспособления. </w:t>
      </w: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Прокладки, устанавливаемые между фланцами, не должны выступать в проточную часть.</w:t>
      </w: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Рекомендуется приклеивать прокладки к фланцам перед монтажом.</w:t>
      </w: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Не допускается наращивание линии связи путем скручивания и иного механического соединения кабелей. Допускается использовать соединение пайкой при заливке места пайки герметизирующим компаундом.</w:t>
      </w: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В месте установки преобразователей, должны быть:</w:t>
      </w:r>
    </w:p>
    <w:p w:rsidR="00F81B76" w:rsidRPr="00A73F16" w:rsidRDefault="00F81B76" w:rsidP="00F81B76">
      <w:pPr>
        <w:pStyle w:val="ae"/>
        <w:numPr>
          <w:ilvl w:val="0"/>
          <w:numId w:val="28"/>
        </w:numPr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участки трубопровода, до и после преобразователя, соответствующие внутреннему диаметру преобразователя;</w:t>
      </w:r>
    </w:p>
    <w:p w:rsidR="00F81B76" w:rsidRPr="00A73F16" w:rsidRDefault="00F81B76" w:rsidP="00F81B76">
      <w:pPr>
        <w:pStyle w:val="ae"/>
        <w:numPr>
          <w:ilvl w:val="0"/>
          <w:numId w:val="28"/>
        </w:numPr>
        <w:ind w:left="0"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прямолинейные участки трубопровода в соответствии с РЭ 4213-022-12560879 для Эмир-Прамер-550.</w:t>
      </w: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 xml:space="preserve">Монтаж электрических соединений преобразователей расхода с вторичной аппаратурой следует производить экранированным кабелем. При монтаже необходимо соблюдать направление потока, указанное на корпусе преобразователей, стрелкой. </w:t>
      </w: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Преобразователь расхода может быть установлен на вертикальном, горизонтальном, либо наклонном (восходящем) участке трубопровода.</w:t>
      </w: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Преобразователи расхода подключаются к вычислителю по двухпроводной схеме подключения экранированным кабелем марки КММ.</w:t>
      </w: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Преобразователь расхода Эмир-Прамер-550 запитывается от источника питания стабилизированным напряжением 12В 0,3А марки БП-2к-12В по двухпроводной схеме подключения экранированным кабелем марки КММ.</w:t>
      </w: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Если по трубопроводу возможно протекание блуждающих токов, то необходимо произвести заземление преобразователей.</w:t>
      </w: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A73F16">
        <w:rPr>
          <w:rFonts w:ascii="Arial" w:hAnsi="Arial" w:cs="Arial"/>
          <w:b/>
          <w:sz w:val="24"/>
          <w:szCs w:val="24"/>
        </w:rPr>
        <w:t>1.4.2</w:t>
      </w:r>
      <w:r w:rsidRPr="00A73F16">
        <w:rPr>
          <w:rFonts w:ascii="Arial" w:hAnsi="Arial" w:cs="Arial"/>
          <w:b/>
          <w:sz w:val="24"/>
          <w:szCs w:val="24"/>
        </w:rPr>
        <w:tab/>
        <w:t>Монтаж термометров сопротивления</w:t>
      </w: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Термопреобразователи монтируются в защитные гильзы, установленные в бобышки на трубопровод. Защитные гильзы служат для предохранения термопреобразователей от механического и химического воздействия среды теплоносителя, а также для удобства демонтажа датчиков без останова системы.</w:t>
      </w: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Для обеспечения высокой точности измерения счетчика необходимо теплоизолировать участки трубопроводов со смонтированными термометрами.</w:t>
      </w: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Термопреобразователи могут монтироваться перпендикулярно оси трубопровода, наклонно и в колено трубопровода. Глубина погружения чувствительного элемента термопреобразователя должна быть (0,5-0,7)D, где D-внутренний диаметр трубопровода.</w:t>
      </w: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Подключение преобразователей температуры к вычислителю осуществляется экранированным кабелем марки КММ 4х0,35 мм</w:t>
      </w:r>
      <w:r w:rsidRPr="00A73F16">
        <w:rPr>
          <w:rFonts w:ascii="Arial" w:hAnsi="Arial" w:cs="Arial"/>
          <w:sz w:val="24"/>
          <w:szCs w:val="24"/>
          <w:vertAlign w:val="superscript"/>
        </w:rPr>
        <w:t>2</w:t>
      </w:r>
      <w:r w:rsidRPr="00A73F16">
        <w:rPr>
          <w:rFonts w:ascii="Arial" w:hAnsi="Arial" w:cs="Arial"/>
          <w:sz w:val="24"/>
          <w:szCs w:val="24"/>
        </w:rPr>
        <w:t>, по четырехпроводной схеме подключения.</w:t>
      </w: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Окружающая среда не должна иметь примесей, вызывающих коррозию элементов конструкции термометров.</w:t>
      </w: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A73F16">
        <w:rPr>
          <w:rFonts w:ascii="Arial" w:hAnsi="Arial" w:cs="Arial"/>
          <w:b/>
          <w:sz w:val="24"/>
          <w:szCs w:val="24"/>
        </w:rPr>
        <w:t>1.4.3</w:t>
      </w:r>
      <w:r w:rsidRPr="00A73F16">
        <w:rPr>
          <w:rFonts w:ascii="Arial" w:hAnsi="Arial" w:cs="Arial"/>
          <w:b/>
          <w:sz w:val="24"/>
          <w:szCs w:val="24"/>
        </w:rPr>
        <w:tab/>
        <w:t>Монтаж датчика давления.</w:t>
      </w: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</w:p>
    <w:p w:rsidR="00F81B76" w:rsidRPr="00A73F16" w:rsidRDefault="00F81B76" w:rsidP="00F81B76">
      <w:pPr>
        <w:ind w:right="340" w:firstLine="708"/>
        <w:rPr>
          <w:rFonts w:ascii="Arial" w:hAnsi="Arial" w:cs="Arial"/>
          <w:sz w:val="24"/>
          <w:szCs w:val="24"/>
          <w:lang w:eastAsia="en-US"/>
        </w:rPr>
      </w:pPr>
      <w:r w:rsidRPr="00A73F16">
        <w:rPr>
          <w:rFonts w:ascii="Arial" w:hAnsi="Arial" w:cs="Arial"/>
          <w:sz w:val="24"/>
          <w:szCs w:val="24"/>
          <w:lang w:eastAsia="en-US"/>
        </w:rPr>
        <w:lastRenderedPageBreak/>
        <w:t xml:space="preserve">Для установки датчиков давления применяются отборные устройства, которые представляют собой соединительные трубки с вентилями для обеспечения возможности отключения и проверки датчиков. </w:t>
      </w:r>
    </w:p>
    <w:p w:rsidR="00F81B76" w:rsidRPr="00A73F16" w:rsidRDefault="00F81B76" w:rsidP="00F81B76">
      <w:pPr>
        <w:ind w:right="340" w:firstLine="708"/>
        <w:rPr>
          <w:rFonts w:ascii="Arial" w:hAnsi="Arial" w:cs="Arial"/>
          <w:b/>
          <w:sz w:val="24"/>
          <w:szCs w:val="24"/>
          <w:u w:val="single"/>
          <w:lang w:eastAsia="en-US"/>
        </w:rPr>
      </w:pPr>
      <w:r w:rsidRPr="00A73F16">
        <w:rPr>
          <w:rFonts w:ascii="Arial" w:hAnsi="Arial" w:cs="Arial"/>
          <w:b/>
          <w:sz w:val="24"/>
          <w:szCs w:val="24"/>
          <w:u w:val="single"/>
          <w:lang w:eastAsia="en-US"/>
        </w:rPr>
        <w:t xml:space="preserve">Внимание! Категорически запрещается использовать корпус датчика в качестве элемента монтажа или крепления. При монтаже запрещается прикладывать усилия к корпусу датчика во избежание его повреждения. </w:t>
      </w:r>
    </w:p>
    <w:p w:rsidR="00F81B76" w:rsidRPr="00A73F16" w:rsidRDefault="00F81B76" w:rsidP="00F81B76">
      <w:pPr>
        <w:ind w:right="340" w:firstLine="708"/>
        <w:rPr>
          <w:rFonts w:ascii="Arial" w:hAnsi="Arial" w:cs="Arial"/>
          <w:sz w:val="24"/>
          <w:szCs w:val="24"/>
          <w:lang w:eastAsia="en-US"/>
        </w:rPr>
      </w:pPr>
      <w:r w:rsidRPr="00A73F16">
        <w:rPr>
          <w:rFonts w:ascii="Arial" w:hAnsi="Arial" w:cs="Arial"/>
          <w:sz w:val="24"/>
          <w:szCs w:val="24"/>
          <w:lang w:eastAsia="en-US"/>
        </w:rPr>
        <w:t xml:space="preserve">Перед присоединением магистрали должны быть тщательно продуты полости штуцера датчика для уменьшения возможности загрязнения. К соединительной линии датчик присоединяется с помощью штуцера гаечным ключом. После присоединения проверить места соединений на герметичность при максимальном рабочем давлении. Присоединение проводов линий связи к клеммной колодке производится в соответствии со схемой электрических соединений. </w:t>
      </w: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A73F16">
        <w:rPr>
          <w:rFonts w:ascii="Arial" w:hAnsi="Arial" w:cs="Arial"/>
          <w:b/>
          <w:sz w:val="24"/>
          <w:szCs w:val="24"/>
        </w:rPr>
        <w:t>1.5</w:t>
      </w:r>
      <w:r w:rsidRPr="00A73F16">
        <w:rPr>
          <w:rFonts w:ascii="Arial" w:hAnsi="Arial" w:cs="Arial"/>
          <w:b/>
          <w:sz w:val="24"/>
          <w:szCs w:val="24"/>
        </w:rPr>
        <w:tab/>
        <w:t>Профилактическое обслуживание</w:t>
      </w: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Не реже одного раза в год проводить профилактическое обслуживание узлов учёта в соответствии с требованиями руководств по эксплуатации приборов, а также своевременно устранять неисправности на узле учёта по мере возникновения нештатных ситуаций.</w:t>
      </w: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A73F16">
        <w:rPr>
          <w:rFonts w:ascii="Arial" w:hAnsi="Arial" w:cs="Arial"/>
          <w:b/>
          <w:sz w:val="24"/>
          <w:szCs w:val="24"/>
        </w:rPr>
        <w:t>1.6</w:t>
      </w:r>
      <w:r w:rsidRPr="00A73F16">
        <w:rPr>
          <w:rFonts w:ascii="Arial" w:hAnsi="Arial" w:cs="Arial"/>
          <w:b/>
          <w:sz w:val="24"/>
          <w:szCs w:val="24"/>
        </w:rPr>
        <w:tab/>
        <w:t>Техническое обслуживание</w:t>
      </w: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Техническое обслуживание теплосчётчика должно производиться лицами, изучившими руководства по эксплуатации на приборы, входящих в состав узла учета. При обслуживании необходимо руководствоваться требованиями "Правил техники безопасности при эксплуатации теплопотребляющих установок и тепловых сетей потребителей", "Правилами устройства и безопасной эксплуатации трубопроводов пара и горячей воды", "Правилами технической эксплуатации электроустановок потребителей", "Правилами техники безопасности при эксплуатации электроустановок потребителей", "Правилами эксплуатации теплопотребляющих установок и тепловых сетей потребителей", а также требованиями и указаниями разделов «техническое обслуживание» эксплуатационных документов на приборы, входящих в состав теплосчетчика.</w:t>
      </w: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Источником опасности при обслуживании функциональных блоков теплосчетчика могут являться:</w:t>
      </w:r>
    </w:p>
    <w:p w:rsidR="00F81B76" w:rsidRPr="00A73F16" w:rsidRDefault="00F81B76" w:rsidP="00F81B76">
      <w:pPr>
        <w:pStyle w:val="ae"/>
        <w:numPr>
          <w:ilvl w:val="0"/>
          <w:numId w:val="26"/>
        </w:numPr>
        <w:ind w:right="141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трубопроводы с температурой выше + 45°С;</w:t>
      </w:r>
    </w:p>
    <w:p w:rsidR="00F81B76" w:rsidRPr="00A73F16" w:rsidRDefault="00F81B76" w:rsidP="00F81B76">
      <w:pPr>
        <w:pStyle w:val="ae"/>
        <w:numPr>
          <w:ilvl w:val="0"/>
          <w:numId w:val="26"/>
        </w:numPr>
        <w:ind w:right="141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электрический ток напряжением 220В/50Гц.</w:t>
      </w: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Работы по монтажу и демонтажу измерительных преобразователей, размещенных на трубопроводах и имеющих непосредственный контакт с водой, следует производить только при отсутствии давления воды в трубопроводах. Для преобразователей с сетевым питанием монтаж и демонтаж разрешается только при отключенном электропитании.</w:t>
      </w: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При эксплуатации и обслуживании, допускаются лица, достигшие 18 лет, имеющие группу по электробезопасности не ниже II, удостоверение на право работы на электроустановках до 1000В и прошедшие инструктаж по технике безопасности на рабочем месте.</w:t>
      </w: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Перед первым пуском, а также после выполнения любых профилактических и ремонтных работ следует тщательно проверить все места стыков и механических соединений, закрытие дренажных, спускных вентилей, а также провести контроль всех электропроводов и оборудования на видимые повреждения.</w:t>
      </w:r>
    </w:p>
    <w:p w:rsidR="00F81B76" w:rsidRPr="00A73F16" w:rsidRDefault="00F81B76" w:rsidP="00F81B76">
      <w:pPr>
        <w:ind w:right="141" w:firstLine="426"/>
        <w:jc w:val="left"/>
        <w:rPr>
          <w:b/>
          <w:sz w:val="24"/>
          <w:szCs w:val="26"/>
        </w:rPr>
      </w:pP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A73F16">
        <w:rPr>
          <w:rFonts w:ascii="Arial" w:hAnsi="Arial" w:cs="Arial"/>
          <w:b/>
          <w:sz w:val="24"/>
          <w:szCs w:val="24"/>
        </w:rPr>
        <w:t>1.7</w:t>
      </w:r>
      <w:r w:rsidRPr="00A73F16">
        <w:rPr>
          <w:rFonts w:ascii="Arial" w:hAnsi="Arial" w:cs="Arial"/>
          <w:b/>
          <w:sz w:val="24"/>
          <w:szCs w:val="24"/>
        </w:rPr>
        <w:tab/>
        <w:t>Общестроительные  работы</w:t>
      </w: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A73F16">
        <w:rPr>
          <w:rFonts w:ascii="Arial" w:hAnsi="Arial" w:cs="Arial"/>
          <w:b/>
          <w:sz w:val="24"/>
          <w:szCs w:val="24"/>
        </w:rPr>
        <w:lastRenderedPageBreak/>
        <w:t>1.7.1</w:t>
      </w:r>
      <w:r w:rsidRPr="00A73F16">
        <w:rPr>
          <w:rFonts w:ascii="Arial" w:hAnsi="Arial" w:cs="Arial"/>
          <w:b/>
          <w:sz w:val="24"/>
          <w:szCs w:val="24"/>
        </w:rPr>
        <w:tab/>
        <w:t>Демонтажные работы.</w:t>
      </w: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Демонтировать участок существующего трубопровода СО Ду80 для установки измерительного участка.</w:t>
      </w: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Демонтировать участок существующего трубопровода ГВС Ду50 для установки измерительного участка.</w:t>
      </w: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  <w:r w:rsidRPr="00A73F16">
        <w:rPr>
          <w:rFonts w:ascii="Arial" w:hAnsi="Arial" w:cs="Arial"/>
          <w:b/>
          <w:sz w:val="24"/>
          <w:szCs w:val="24"/>
        </w:rPr>
        <w:t>1.7.2</w:t>
      </w:r>
      <w:r w:rsidRPr="00A73F16">
        <w:rPr>
          <w:rFonts w:ascii="Arial" w:hAnsi="Arial" w:cs="Arial"/>
          <w:b/>
          <w:sz w:val="24"/>
          <w:szCs w:val="24"/>
        </w:rPr>
        <w:tab/>
        <w:t>Антивандальные мероприятия.</w:t>
      </w: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b/>
          <w:sz w:val="24"/>
          <w:szCs w:val="24"/>
        </w:rPr>
      </w:pP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>Данным проектом антивандальные мероприятия не предусмотрены.</w:t>
      </w:r>
    </w:p>
    <w:p w:rsidR="00F81B76" w:rsidRPr="00A73F16" w:rsidRDefault="00F81B76" w:rsidP="00F81B76">
      <w:pPr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D956DA" w:rsidRPr="00A73F16" w:rsidRDefault="00D956DA" w:rsidP="0037466D">
      <w:pPr>
        <w:ind w:right="141"/>
        <w:jc w:val="left"/>
      </w:pPr>
    </w:p>
    <w:p w:rsidR="00D956DA" w:rsidRPr="00A73F16" w:rsidRDefault="00D956DA" w:rsidP="0037466D">
      <w:pPr>
        <w:ind w:right="141"/>
        <w:jc w:val="left"/>
      </w:pPr>
    </w:p>
    <w:p w:rsidR="00D956DA" w:rsidRPr="00A73F16" w:rsidRDefault="00D956DA" w:rsidP="0037466D">
      <w:pPr>
        <w:ind w:right="141"/>
        <w:jc w:val="left"/>
      </w:pPr>
    </w:p>
    <w:p w:rsidR="00D956DA" w:rsidRPr="00A73F16" w:rsidRDefault="00D956DA" w:rsidP="0037466D">
      <w:pPr>
        <w:ind w:right="141"/>
        <w:jc w:val="left"/>
      </w:pPr>
    </w:p>
    <w:p w:rsidR="00D956DA" w:rsidRPr="00A73F16" w:rsidRDefault="00D956DA" w:rsidP="0037466D">
      <w:pPr>
        <w:ind w:right="141"/>
        <w:jc w:val="left"/>
      </w:pPr>
    </w:p>
    <w:p w:rsidR="00D956DA" w:rsidRPr="00A73F16" w:rsidRDefault="00D956DA" w:rsidP="0037466D">
      <w:pPr>
        <w:ind w:right="141"/>
        <w:jc w:val="left"/>
      </w:pPr>
    </w:p>
    <w:p w:rsidR="00D956DA" w:rsidRPr="00A73F16" w:rsidRDefault="00D956DA" w:rsidP="0037466D">
      <w:pPr>
        <w:ind w:right="141"/>
        <w:jc w:val="left"/>
      </w:pPr>
    </w:p>
    <w:p w:rsidR="00D956DA" w:rsidRPr="00A73F16" w:rsidRDefault="00D956DA" w:rsidP="0037466D">
      <w:pPr>
        <w:ind w:right="141"/>
        <w:jc w:val="left"/>
      </w:pPr>
    </w:p>
    <w:p w:rsidR="00D956DA" w:rsidRPr="00A73F16" w:rsidRDefault="00D956DA" w:rsidP="0037466D">
      <w:pPr>
        <w:ind w:right="141"/>
        <w:jc w:val="left"/>
      </w:pPr>
    </w:p>
    <w:p w:rsidR="00D956DA" w:rsidRPr="00A73F16" w:rsidRDefault="00D956DA" w:rsidP="0037466D">
      <w:pPr>
        <w:ind w:right="141"/>
        <w:jc w:val="left"/>
      </w:pPr>
    </w:p>
    <w:p w:rsidR="004F538A" w:rsidRPr="00A73F16" w:rsidRDefault="004F538A" w:rsidP="0037466D">
      <w:pPr>
        <w:ind w:right="141"/>
        <w:jc w:val="left"/>
      </w:pPr>
    </w:p>
    <w:p w:rsidR="004F538A" w:rsidRPr="00A73F16" w:rsidRDefault="004F538A" w:rsidP="0037466D">
      <w:pPr>
        <w:ind w:right="141"/>
        <w:jc w:val="left"/>
      </w:pPr>
    </w:p>
    <w:p w:rsidR="004F538A" w:rsidRPr="00A73F16" w:rsidRDefault="004F538A" w:rsidP="0037466D">
      <w:pPr>
        <w:ind w:right="141"/>
        <w:jc w:val="left"/>
      </w:pPr>
    </w:p>
    <w:p w:rsidR="004F538A" w:rsidRPr="00A73F16" w:rsidRDefault="004F538A" w:rsidP="0037466D">
      <w:pPr>
        <w:ind w:right="141"/>
        <w:jc w:val="left"/>
      </w:pPr>
    </w:p>
    <w:p w:rsidR="004F538A" w:rsidRPr="00A73F16" w:rsidRDefault="004F538A" w:rsidP="0037466D">
      <w:pPr>
        <w:ind w:right="141"/>
        <w:jc w:val="left"/>
      </w:pPr>
    </w:p>
    <w:p w:rsidR="004F538A" w:rsidRPr="00A73F16" w:rsidRDefault="004F538A" w:rsidP="0037466D">
      <w:pPr>
        <w:ind w:right="141"/>
        <w:jc w:val="left"/>
      </w:pPr>
    </w:p>
    <w:p w:rsidR="004F538A" w:rsidRPr="00A73F16" w:rsidRDefault="004F538A" w:rsidP="0037466D">
      <w:pPr>
        <w:ind w:right="141"/>
        <w:jc w:val="left"/>
      </w:pPr>
    </w:p>
    <w:p w:rsidR="004F538A" w:rsidRPr="00A73F16" w:rsidRDefault="004F538A" w:rsidP="0037466D">
      <w:pPr>
        <w:ind w:right="141"/>
        <w:jc w:val="left"/>
      </w:pPr>
    </w:p>
    <w:p w:rsidR="004F538A" w:rsidRPr="00A73F16" w:rsidRDefault="004F538A" w:rsidP="0037466D">
      <w:pPr>
        <w:ind w:right="141"/>
        <w:jc w:val="left"/>
      </w:pPr>
    </w:p>
    <w:p w:rsidR="00F81B76" w:rsidRPr="00A73F16" w:rsidRDefault="00F81B76" w:rsidP="0037466D">
      <w:pPr>
        <w:ind w:right="141"/>
        <w:jc w:val="left"/>
      </w:pPr>
    </w:p>
    <w:p w:rsidR="00F81B76" w:rsidRPr="00A73F16" w:rsidRDefault="00F81B76" w:rsidP="0037466D">
      <w:pPr>
        <w:ind w:right="141"/>
        <w:jc w:val="left"/>
      </w:pPr>
    </w:p>
    <w:p w:rsidR="00F81B76" w:rsidRPr="00A73F16" w:rsidRDefault="00F81B76" w:rsidP="0037466D">
      <w:pPr>
        <w:ind w:right="141"/>
        <w:jc w:val="left"/>
      </w:pPr>
    </w:p>
    <w:p w:rsidR="00F81B76" w:rsidRPr="00A73F16" w:rsidRDefault="00F81B76" w:rsidP="0037466D">
      <w:pPr>
        <w:ind w:right="141"/>
        <w:jc w:val="left"/>
      </w:pPr>
    </w:p>
    <w:p w:rsidR="00F81B76" w:rsidRPr="00A73F16" w:rsidRDefault="00F81B76" w:rsidP="0037466D">
      <w:pPr>
        <w:ind w:right="141"/>
        <w:jc w:val="left"/>
      </w:pPr>
    </w:p>
    <w:p w:rsidR="00F81B76" w:rsidRPr="00A73F16" w:rsidRDefault="00F81B76" w:rsidP="0037466D">
      <w:pPr>
        <w:ind w:right="141"/>
        <w:jc w:val="left"/>
      </w:pPr>
    </w:p>
    <w:p w:rsidR="000B29CB" w:rsidRPr="00A73F16" w:rsidRDefault="0064010B" w:rsidP="00543750">
      <w:pPr>
        <w:ind w:right="141" w:firstLine="426"/>
        <w:jc w:val="left"/>
      </w:pPr>
      <w:r w:rsidRPr="00A73F16">
        <w:rPr>
          <w:noProof/>
        </w:rPr>
        <w:lastRenderedPageBreak/>
        <w:drawing>
          <wp:inline distT="0" distB="0" distL="0" distR="0" wp14:anchorId="7280AECB" wp14:editId="4DBEA70B">
            <wp:extent cx="5262245" cy="2363470"/>
            <wp:effectExtent l="0" t="0" r="0" b="0"/>
            <wp:docPr id="18" name="Рисунок 18" descr="C:\Users\kasimov\Desktop\для гидралик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simov\Desktop\для гидралики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2245" cy="236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29CB" w:rsidRPr="00A73F16" w:rsidRDefault="006667FE" w:rsidP="001F5A19">
      <w:pPr>
        <w:ind w:right="141"/>
        <w:jc w:val="left"/>
        <w:rPr>
          <w:rFonts w:ascii="Arial" w:hAnsi="Arial" w:cs="Arial"/>
          <w:b/>
          <w:sz w:val="24"/>
          <w:szCs w:val="24"/>
        </w:rPr>
      </w:pPr>
      <w:r w:rsidRPr="00A73F16">
        <w:rPr>
          <w:noProof/>
        </w:rPr>
        <w:drawing>
          <wp:inline distT="0" distB="0" distL="0" distR="0" wp14:anchorId="261B303B" wp14:editId="7C161C19">
            <wp:extent cx="6300470" cy="6720623"/>
            <wp:effectExtent l="0" t="0" r="5080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720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928" w:type="dxa"/>
        <w:tblInd w:w="103" w:type="dxa"/>
        <w:tblLook w:val="04A0" w:firstRow="1" w:lastRow="0" w:firstColumn="1" w:lastColumn="0" w:noHBand="0" w:noVBand="1"/>
      </w:tblPr>
      <w:tblGrid>
        <w:gridCol w:w="9928"/>
      </w:tblGrid>
      <w:tr w:rsidR="00B93FBF" w:rsidRPr="00A73F16" w:rsidTr="00543750">
        <w:trPr>
          <w:trHeight w:val="240"/>
        </w:trPr>
        <w:tc>
          <w:tcPr>
            <w:tcW w:w="9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3FBF" w:rsidRPr="00A73F16" w:rsidRDefault="00B93FBF" w:rsidP="00816B03">
            <w:pPr>
              <w:ind w:right="141" w:firstLine="426"/>
              <w:jc w:val="left"/>
              <w:rPr>
                <w:rFonts w:ascii="Arial" w:hAnsi="Arial" w:cs="Arial"/>
                <w:iCs/>
                <w:sz w:val="10"/>
                <w:szCs w:val="24"/>
              </w:rPr>
            </w:pPr>
          </w:p>
        </w:tc>
      </w:tr>
    </w:tbl>
    <w:p w:rsidR="00DA1C27" w:rsidRPr="00A73F16" w:rsidRDefault="00DA1C27" w:rsidP="000B29CB">
      <w:pPr>
        <w:ind w:right="141"/>
        <w:jc w:val="left"/>
        <w:rPr>
          <w:b/>
          <w:sz w:val="24"/>
          <w:szCs w:val="26"/>
        </w:rPr>
      </w:pPr>
    </w:p>
    <w:p w:rsidR="000B29CB" w:rsidRPr="00A73F16" w:rsidRDefault="000B29CB" w:rsidP="000B29C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24"/>
        </w:rPr>
      </w:pPr>
      <w:r w:rsidRPr="00A73F16">
        <w:rPr>
          <w:rFonts w:ascii="Arial" w:hAnsi="Arial" w:cs="Arial"/>
          <w:b/>
          <w:sz w:val="24"/>
        </w:rPr>
        <w:t xml:space="preserve">Таблица настроечных параметров вычислителя </w:t>
      </w:r>
      <w:r w:rsidRPr="00A73F16">
        <w:rPr>
          <w:rFonts w:ascii="Arial" w:hAnsi="Arial" w:cs="Arial"/>
          <w:b/>
          <w:sz w:val="24"/>
          <w:u w:val="single"/>
        </w:rPr>
        <w:t>Т</w:t>
      </w:r>
      <w:r w:rsidR="0037466D" w:rsidRPr="00A73F16">
        <w:rPr>
          <w:rFonts w:ascii="Arial" w:hAnsi="Arial" w:cs="Arial"/>
          <w:b/>
          <w:sz w:val="24"/>
          <w:u w:val="single"/>
        </w:rPr>
        <w:t>В</w:t>
      </w:r>
      <w:r w:rsidRPr="00A73F16">
        <w:rPr>
          <w:rFonts w:ascii="Arial" w:hAnsi="Arial" w:cs="Arial"/>
          <w:b/>
          <w:sz w:val="24"/>
          <w:u w:val="single"/>
        </w:rPr>
        <w:t>7- 04</w:t>
      </w:r>
    </w:p>
    <w:p w:rsidR="000B29CB" w:rsidRPr="00A73F16" w:rsidRDefault="000B29CB" w:rsidP="000B29C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 w:val="18"/>
        </w:rPr>
      </w:pPr>
    </w:p>
    <w:p w:rsidR="000B29CB" w:rsidRPr="00A73F16" w:rsidRDefault="000B29CB" w:rsidP="000B29C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</w:rPr>
      </w:pPr>
      <w:r w:rsidRPr="00A73F16">
        <w:rPr>
          <w:rFonts w:ascii="Arial" w:hAnsi="Arial" w:cs="Arial"/>
          <w:b/>
          <w:sz w:val="24"/>
        </w:rPr>
        <w:t xml:space="preserve">База данных БД </w:t>
      </w:r>
      <w:r w:rsidRPr="00A73F16">
        <w:rPr>
          <w:rFonts w:ascii="Arial" w:hAnsi="Arial" w:cs="Arial"/>
          <w:b/>
          <w:sz w:val="24"/>
          <w:u w:val="single"/>
        </w:rPr>
        <w:tab/>
        <w:t xml:space="preserve">    1</w:t>
      </w:r>
      <w:r w:rsidRPr="00A73F16">
        <w:rPr>
          <w:rFonts w:ascii="Arial" w:hAnsi="Arial" w:cs="Arial"/>
          <w:b/>
          <w:sz w:val="24"/>
          <w:u w:val="single"/>
        </w:rPr>
        <w:tab/>
      </w:r>
      <w:r w:rsidR="00955CC2" w:rsidRPr="00A73F16">
        <w:rPr>
          <w:rFonts w:ascii="Arial" w:hAnsi="Arial" w:cs="Arial"/>
          <w:b/>
          <w:sz w:val="24"/>
        </w:rPr>
        <w:t xml:space="preserve"> </w:t>
      </w:r>
    </w:p>
    <w:p w:rsidR="00791683" w:rsidRPr="00A73F16" w:rsidRDefault="00791683" w:rsidP="000B29CB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</w:rPr>
      </w:pPr>
    </w:p>
    <w:tbl>
      <w:tblPr>
        <w:tblW w:w="949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407"/>
        <w:gridCol w:w="501"/>
        <w:gridCol w:w="908"/>
        <w:gridCol w:w="14"/>
        <w:gridCol w:w="894"/>
        <w:gridCol w:w="529"/>
        <w:gridCol w:w="379"/>
        <w:gridCol w:w="908"/>
        <w:gridCol w:w="908"/>
        <w:gridCol w:w="3425"/>
      </w:tblGrid>
      <w:tr w:rsidR="00280D63" w:rsidRPr="00A73F16" w:rsidTr="00280D63">
        <w:trPr>
          <w:trHeight w:val="340"/>
        </w:trPr>
        <w:tc>
          <w:tcPr>
            <w:tcW w:w="9497" w:type="dxa"/>
            <w:gridSpan w:val="11"/>
            <w:vAlign w:val="center"/>
          </w:tcPr>
          <w:p w:rsidR="00280D63" w:rsidRPr="00A73F16" w:rsidRDefault="00AF4912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Настроечная база данных для ТВ</w:t>
            </w:r>
            <w:r w:rsidR="00280D63" w:rsidRPr="00A73F16">
              <w:rPr>
                <w:rFonts w:ascii="Arial Narrow" w:hAnsi="Arial Narrow"/>
                <w:i w:val="0"/>
                <w:sz w:val="20"/>
                <w:szCs w:val="24"/>
              </w:rPr>
              <w:t>7-04</w:t>
            </w:r>
          </w:p>
        </w:tc>
      </w:tr>
      <w:tr w:rsidR="00280D63" w:rsidRPr="00A73F16" w:rsidTr="00280D63">
        <w:trPr>
          <w:trHeight w:val="558"/>
        </w:trPr>
        <w:tc>
          <w:tcPr>
            <w:tcW w:w="9497" w:type="dxa"/>
            <w:gridSpan w:val="11"/>
            <w:vAlign w:val="center"/>
          </w:tcPr>
          <w:p w:rsidR="00280D63" w:rsidRPr="00A73F16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Параметры настройки по ТВ1 и ТВ2</w:t>
            </w:r>
          </w:p>
          <w:p w:rsidR="00280D63" w:rsidRPr="00A73F16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ОБЩИЕ</w:t>
            </w:r>
          </w:p>
        </w:tc>
      </w:tr>
      <w:tr w:rsidR="00280D63" w:rsidRPr="00A73F16" w:rsidTr="00280D63">
        <w:trPr>
          <w:trHeight w:val="564"/>
        </w:trPr>
        <w:tc>
          <w:tcPr>
            <w:tcW w:w="1031" w:type="dxa"/>
            <w:gridSpan w:val="2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Обозн.</w:t>
            </w:r>
          </w:p>
        </w:tc>
        <w:tc>
          <w:tcPr>
            <w:tcW w:w="1423" w:type="dxa"/>
            <w:gridSpan w:val="3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ТВ1</w:t>
            </w:r>
          </w:p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</w:p>
        </w:tc>
        <w:tc>
          <w:tcPr>
            <w:tcW w:w="1423" w:type="dxa"/>
            <w:gridSpan w:val="2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ТВ2</w:t>
            </w:r>
          </w:p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</w:p>
        </w:tc>
        <w:tc>
          <w:tcPr>
            <w:tcW w:w="5620" w:type="dxa"/>
            <w:gridSpan w:val="4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описание</w:t>
            </w:r>
          </w:p>
        </w:tc>
      </w:tr>
      <w:tr w:rsidR="00280D63" w:rsidRPr="00A73F16" w:rsidTr="00280D63">
        <w:tc>
          <w:tcPr>
            <w:tcW w:w="1031" w:type="dxa"/>
            <w:gridSpan w:val="2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СИ</w:t>
            </w:r>
          </w:p>
        </w:tc>
        <w:tc>
          <w:tcPr>
            <w:tcW w:w="1423" w:type="dxa"/>
            <w:gridSpan w:val="3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6</w:t>
            </w:r>
          </w:p>
        </w:tc>
        <w:tc>
          <w:tcPr>
            <w:tcW w:w="1423" w:type="dxa"/>
            <w:gridSpan w:val="2"/>
            <w:vAlign w:val="center"/>
          </w:tcPr>
          <w:p w:rsidR="00280D63" w:rsidRPr="00A73F16" w:rsidRDefault="008F74FC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2</w:t>
            </w:r>
          </w:p>
        </w:tc>
        <w:tc>
          <w:tcPr>
            <w:tcW w:w="5620" w:type="dxa"/>
            <w:gridSpan w:val="4"/>
            <w:vAlign w:val="center"/>
          </w:tcPr>
          <w:p w:rsidR="00280D63" w:rsidRPr="00A73F16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Схема измерений</w:t>
            </w:r>
          </w:p>
        </w:tc>
      </w:tr>
      <w:tr w:rsidR="00280D63" w:rsidRPr="00A73F16" w:rsidTr="00280D63">
        <w:tc>
          <w:tcPr>
            <w:tcW w:w="1031" w:type="dxa"/>
            <w:gridSpan w:val="2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ФРТ</w:t>
            </w:r>
          </w:p>
        </w:tc>
        <w:tc>
          <w:tcPr>
            <w:tcW w:w="1423" w:type="dxa"/>
            <w:gridSpan w:val="3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1</w:t>
            </w:r>
          </w:p>
        </w:tc>
        <w:tc>
          <w:tcPr>
            <w:tcW w:w="1423" w:type="dxa"/>
            <w:gridSpan w:val="2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1</w:t>
            </w:r>
          </w:p>
        </w:tc>
        <w:tc>
          <w:tcPr>
            <w:tcW w:w="5620" w:type="dxa"/>
            <w:gridSpan w:val="4"/>
            <w:vAlign w:val="center"/>
          </w:tcPr>
          <w:p w:rsidR="00280D63" w:rsidRPr="00A73F16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Формула расчета тепла</w:t>
            </w:r>
          </w:p>
        </w:tc>
      </w:tr>
      <w:tr w:rsidR="00280D63" w:rsidRPr="00A73F16" w:rsidTr="00280D63">
        <w:tc>
          <w:tcPr>
            <w:tcW w:w="1031" w:type="dxa"/>
            <w:gridSpan w:val="2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КТЗ</w:t>
            </w:r>
          </w:p>
        </w:tc>
        <w:tc>
          <w:tcPr>
            <w:tcW w:w="1423" w:type="dxa"/>
            <w:gridSpan w:val="3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0</w:t>
            </w:r>
          </w:p>
        </w:tc>
        <w:tc>
          <w:tcPr>
            <w:tcW w:w="1423" w:type="dxa"/>
            <w:gridSpan w:val="2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0</w:t>
            </w:r>
          </w:p>
        </w:tc>
        <w:tc>
          <w:tcPr>
            <w:tcW w:w="5620" w:type="dxa"/>
            <w:gridSpan w:val="4"/>
            <w:vAlign w:val="center"/>
          </w:tcPr>
          <w:p w:rsidR="00280D63" w:rsidRPr="00A73F16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Конфигурация трубопровода 3</w:t>
            </w:r>
          </w:p>
        </w:tc>
      </w:tr>
      <w:tr w:rsidR="00280D63" w:rsidRPr="00A73F16" w:rsidTr="00280D63">
        <w:tc>
          <w:tcPr>
            <w:tcW w:w="1031" w:type="dxa"/>
            <w:gridSpan w:val="2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  <w:lang w:val="en-US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Контр.</w:t>
            </w:r>
            <w:r w:rsidRPr="00A73F16">
              <w:rPr>
                <w:rFonts w:ascii="Arial Narrow" w:hAnsi="Arial Narrow"/>
                <w:i w:val="0"/>
                <w:sz w:val="20"/>
                <w:szCs w:val="24"/>
                <w:lang w:val="en-US"/>
              </w:rPr>
              <w:t>t</w:t>
            </w:r>
          </w:p>
        </w:tc>
        <w:tc>
          <w:tcPr>
            <w:tcW w:w="1423" w:type="dxa"/>
            <w:gridSpan w:val="3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Счет. отм</w:t>
            </w:r>
          </w:p>
        </w:tc>
        <w:tc>
          <w:tcPr>
            <w:tcW w:w="1423" w:type="dxa"/>
            <w:gridSpan w:val="2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Счет. отм</w:t>
            </w:r>
          </w:p>
        </w:tc>
        <w:tc>
          <w:tcPr>
            <w:tcW w:w="5620" w:type="dxa"/>
            <w:gridSpan w:val="4"/>
            <w:vAlign w:val="center"/>
          </w:tcPr>
          <w:p w:rsidR="00280D63" w:rsidRPr="00A73F16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Контроль текущих температур</w:t>
            </w:r>
          </w:p>
        </w:tc>
      </w:tr>
      <w:tr w:rsidR="00280D63" w:rsidRPr="00A73F16" w:rsidTr="00280D63">
        <w:tc>
          <w:tcPr>
            <w:tcW w:w="1031" w:type="dxa"/>
            <w:gridSpan w:val="2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Контр.</w:t>
            </w:r>
            <w:r w:rsidRPr="00A73F16">
              <w:rPr>
                <w:rFonts w:ascii="Arial Narrow" w:hAnsi="Arial Narrow"/>
                <w:i w:val="0"/>
                <w:sz w:val="20"/>
                <w:szCs w:val="24"/>
                <w:lang w:val="en-US"/>
              </w:rPr>
              <w:t>dt</w:t>
            </w:r>
          </w:p>
        </w:tc>
        <w:tc>
          <w:tcPr>
            <w:tcW w:w="1423" w:type="dxa"/>
            <w:gridSpan w:val="3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Без. подст</w:t>
            </w:r>
          </w:p>
        </w:tc>
        <w:tc>
          <w:tcPr>
            <w:tcW w:w="1423" w:type="dxa"/>
            <w:gridSpan w:val="2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Без. подст</w:t>
            </w:r>
          </w:p>
        </w:tc>
        <w:tc>
          <w:tcPr>
            <w:tcW w:w="5620" w:type="dxa"/>
            <w:gridSpan w:val="4"/>
            <w:vAlign w:val="center"/>
          </w:tcPr>
          <w:p w:rsidR="00280D63" w:rsidRPr="00A73F16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Контроль разности температур</w:t>
            </w:r>
          </w:p>
        </w:tc>
      </w:tr>
      <w:tr w:rsidR="00280D63" w:rsidRPr="00A73F16" w:rsidTr="00280D63">
        <w:tc>
          <w:tcPr>
            <w:tcW w:w="1031" w:type="dxa"/>
            <w:gridSpan w:val="2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Исп.</w:t>
            </w:r>
            <w:r w:rsidRPr="00A73F16">
              <w:rPr>
                <w:rFonts w:ascii="Arial Narrow" w:hAnsi="Arial Narrow"/>
                <w:i w:val="0"/>
                <w:sz w:val="20"/>
                <w:szCs w:val="24"/>
                <w:lang w:val="en-US"/>
              </w:rPr>
              <w:t>tx</w:t>
            </w:r>
          </w:p>
        </w:tc>
        <w:tc>
          <w:tcPr>
            <w:tcW w:w="1423" w:type="dxa"/>
            <w:gridSpan w:val="3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Догов</w:t>
            </w:r>
          </w:p>
        </w:tc>
        <w:tc>
          <w:tcPr>
            <w:tcW w:w="1423" w:type="dxa"/>
            <w:gridSpan w:val="2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Догов</w:t>
            </w:r>
          </w:p>
        </w:tc>
        <w:tc>
          <w:tcPr>
            <w:tcW w:w="5620" w:type="dxa"/>
            <w:gridSpan w:val="4"/>
            <w:vAlign w:val="center"/>
          </w:tcPr>
          <w:p w:rsidR="00280D63" w:rsidRPr="00A73F16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Использование температуры холодной воды</w:t>
            </w:r>
          </w:p>
        </w:tc>
      </w:tr>
      <w:tr w:rsidR="00280D63" w:rsidRPr="00A73F16" w:rsidTr="00280D63">
        <w:tc>
          <w:tcPr>
            <w:tcW w:w="1031" w:type="dxa"/>
            <w:gridSpan w:val="2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  <w:lang w:val="en-US"/>
              </w:rPr>
              <w:t>t</w:t>
            </w: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хд</w:t>
            </w:r>
          </w:p>
        </w:tc>
        <w:tc>
          <w:tcPr>
            <w:tcW w:w="1423" w:type="dxa"/>
            <w:gridSpan w:val="3"/>
            <w:vAlign w:val="center"/>
          </w:tcPr>
          <w:p w:rsidR="00280D63" w:rsidRPr="00A73F16" w:rsidRDefault="008F74FC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5</w:t>
            </w:r>
          </w:p>
        </w:tc>
        <w:tc>
          <w:tcPr>
            <w:tcW w:w="1423" w:type="dxa"/>
            <w:gridSpan w:val="2"/>
            <w:vAlign w:val="center"/>
          </w:tcPr>
          <w:p w:rsidR="00280D63" w:rsidRPr="00A73F16" w:rsidRDefault="008F74FC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5</w:t>
            </w:r>
          </w:p>
        </w:tc>
        <w:tc>
          <w:tcPr>
            <w:tcW w:w="5620" w:type="dxa"/>
            <w:gridSpan w:val="4"/>
            <w:vAlign w:val="center"/>
          </w:tcPr>
          <w:p w:rsidR="00280D63" w:rsidRPr="00A73F16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Договорная температура холодной воды</w:t>
            </w:r>
          </w:p>
        </w:tc>
      </w:tr>
      <w:tr w:rsidR="00280D63" w:rsidRPr="00A73F16" w:rsidTr="00280D63">
        <w:trPr>
          <w:trHeight w:val="57"/>
        </w:trPr>
        <w:tc>
          <w:tcPr>
            <w:tcW w:w="1031" w:type="dxa"/>
            <w:gridSpan w:val="2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Рхд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:rsidR="00280D63" w:rsidRPr="00A73F16" w:rsidRDefault="008F74FC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0-16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280D63" w:rsidRPr="00A73F16" w:rsidRDefault="008F74FC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0-16</w:t>
            </w:r>
          </w:p>
        </w:tc>
        <w:tc>
          <w:tcPr>
            <w:tcW w:w="5620" w:type="dxa"/>
            <w:gridSpan w:val="4"/>
            <w:shd w:val="clear" w:color="auto" w:fill="auto"/>
            <w:vAlign w:val="center"/>
          </w:tcPr>
          <w:p w:rsidR="00280D63" w:rsidRPr="00A73F16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Договорное давление холодной воды</w:t>
            </w:r>
          </w:p>
        </w:tc>
      </w:tr>
      <w:tr w:rsidR="00280D63" w:rsidRPr="00A73F16" w:rsidTr="00280D63">
        <w:trPr>
          <w:trHeight w:val="55"/>
        </w:trPr>
        <w:tc>
          <w:tcPr>
            <w:tcW w:w="1031" w:type="dxa"/>
            <w:gridSpan w:val="2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  <w:lang w:val="en-US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Контр.</w:t>
            </w:r>
            <w:r w:rsidRPr="00A73F16">
              <w:rPr>
                <w:rFonts w:ascii="Arial Narrow" w:hAnsi="Arial Narrow"/>
                <w:i w:val="0"/>
                <w:sz w:val="20"/>
                <w:szCs w:val="24"/>
                <w:lang w:val="en-US"/>
              </w:rPr>
              <w:t>Q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Нет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Нет</w:t>
            </w:r>
          </w:p>
        </w:tc>
        <w:tc>
          <w:tcPr>
            <w:tcW w:w="5620" w:type="dxa"/>
            <w:gridSpan w:val="4"/>
            <w:shd w:val="clear" w:color="auto" w:fill="auto"/>
            <w:vAlign w:val="center"/>
          </w:tcPr>
          <w:p w:rsidR="00280D63" w:rsidRPr="00A73F16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 xml:space="preserve">Контроль часового тепла Q12 и </w:t>
            </w:r>
            <w:r w:rsidRPr="00A73F16">
              <w:rPr>
                <w:rFonts w:ascii="Arial Narrow" w:hAnsi="Arial Narrow"/>
                <w:i w:val="0"/>
                <w:sz w:val="20"/>
                <w:szCs w:val="24"/>
                <w:lang w:val="en-US"/>
              </w:rPr>
              <w:t>Q</w:t>
            </w: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г</w:t>
            </w:r>
          </w:p>
        </w:tc>
      </w:tr>
      <w:tr w:rsidR="00280D63" w:rsidRPr="00A73F16" w:rsidTr="00280D63">
        <w:trPr>
          <w:trHeight w:val="55"/>
        </w:trPr>
        <w:tc>
          <w:tcPr>
            <w:tcW w:w="1031" w:type="dxa"/>
            <w:gridSpan w:val="2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Контр.</w:t>
            </w:r>
            <w:r w:rsidRPr="00A73F16">
              <w:rPr>
                <w:rFonts w:ascii="Arial Narrow" w:hAnsi="Arial Narrow"/>
                <w:i w:val="0"/>
                <w:sz w:val="20"/>
                <w:szCs w:val="24"/>
                <w:lang w:val="en-US"/>
              </w:rPr>
              <w:t>dM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</w:p>
        </w:tc>
        <w:tc>
          <w:tcPr>
            <w:tcW w:w="5620" w:type="dxa"/>
            <w:gridSpan w:val="4"/>
            <w:shd w:val="clear" w:color="auto" w:fill="auto"/>
            <w:vAlign w:val="center"/>
          </w:tcPr>
          <w:p w:rsidR="00280D63" w:rsidRPr="00A73F16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Контроль разности часовых масс</w:t>
            </w:r>
          </w:p>
        </w:tc>
      </w:tr>
      <w:tr w:rsidR="00280D63" w:rsidRPr="00A73F16" w:rsidTr="00280D63">
        <w:trPr>
          <w:trHeight w:val="55"/>
        </w:trPr>
        <w:tc>
          <w:tcPr>
            <w:tcW w:w="1031" w:type="dxa"/>
            <w:gridSpan w:val="2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  <w:lang w:val="en-US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  <w:lang w:val="en-US"/>
              </w:rPr>
              <w:t>dMmax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</w:p>
        </w:tc>
        <w:tc>
          <w:tcPr>
            <w:tcW w:w="5620" w:type="dxa"/>
            <w:gridSpan w:val="4"/>
            <w:shd w:val="clear" w:color="auto" w:fill="auto"/>
            <w:vAlign w:val="center"/>
          </w:tcPr>
          <w:p w:rsidR="00280D63" w:rsidRPr="00A73F16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Уставка на небаланс часовой массы</w:t>
            </w:r>
          </w:p>
        </w:tc>
      </w:tr>
      <w:tr w:rsidR="00280D63" w:rsidRPr="00A73F16" w:rsidTr="00280D63">
        <w:trPr>
          <w:trHeight w:val="55"/>
        </w:trPr>
        <w:tc>
          <w:tcPr>
            <w:tcW w:w="1031" w:type="dxa"/>
            <w:gridSpan w:val="2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Исп.</w:t>
            </w:r>
            <w:r w:rsidRPr="00A73F16">
              <w:rPr>
                <w:rFonts w:ascii="Arial Narrow" w:hAnsi="Arial Narrow"/>
                <w:i w:val="0"/>
                <w:sz w:val="20"/>
                <w:szCs w:val="24"/>
                <w:lang w:val="en-US"/>
              </w:rPr>
              <w:t>t</w:t>
            </w: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нв</w:t>
            </w:r>
          </w:p>
        </w:tc>
        <w:tc>
          <w:tcPr>
            <w:tcW w:w="1423" w:type="dxa"/>
            <w:gridSpan w:val="3"/>
            <w:shd w:val="clear" w:color="auto" w:fill="auto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Не изм</w:t>
            </w:r>
          </w:p>
        </w:tc>
        <w:tc>
          <w:tcPr>
            <w:tcW w:w="1423" w:type="dxa"/>
            <w:gridSpan w:val="2"/>
            <w:shd w:val="clear" w:color="auto" w:fill="auto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Не изм</w:t>
            </w:r>
          </w:p>
        </w:tc>
        <w:tc>
          <w:tcPr>
            <w:tcW w:w="5620" w:type="dxa"/>
            <w:gridSpan w:val="4"/>
            <w:shd w:val="clear" w:color="auto" w:fill="auto"/>
            <w:vAlign w:val="center"/>
          </w:tcPr>
          <w:p w:rsidR="00280D63" w:rsidRPr="00A73F16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Измерение температуры воздуха</w:t>
            </w:r>
          </w:p>
        </w:tc>
      </w:tr>
      <w:tr w:rsidR="00280D63" w:rsidRPr="00A73F16" w:rsidTr="00280D63">
        <w:trPr>
          <w:trHeight w:val="340"/>
        </w:trPr>
        <w:tc>
          <w:tcPr>
            <w:tcW w:w="9497" w:type="dxa"/>
            <w:gridSpan w:val="11"/>
            <w:vAlign w:val="center"/>
          </w:tcPr>
          <w:p w:rsidR="00280D63" w:rsidRPr="00A73F16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Настроечные параметры по трубопроводам</w:t>
            </w:r>
          </w:p>
        </w:tc>
      </w:tr>
      <w:tr w:rsidR="00280D63" w:rsidRPr="00A73F16" w:rsidTr="00280D63">
        <w:tc>
          <w:tcPr>
            <w:tcW w:w="624" w:type="dxa"/>
            <w:vMerge w:val="restart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Обозн</w:t>
            </w:r>
          </w:p>
        </w:tc>
        <w:tc>
          <w:tcPr>
            <w:tcW w:w="5448" w:type="dxa"/>
            <w:gridSpan w:val="9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Значение параметра</w:t>
            </w:r>
          </w:p>
        </w:tc>
        <w:tc>
          <w:tcPr>
            <w:tcW w:w="3425" w:type="dxa"/>
            <w:vMerge w:val="restart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описание</w:t>
            </w:r>
          </w:p>
        </w:tc>
      </w:tr>
      <w:tr w:rsidR="00280D63" w:rsidRPr="00A73F16" w:rsidTr="00280D63">
        <w:trPr>
          <w:trHeight w:val="340"/>
        </w:trPr>
        <w:tc>
          <w:tcPr>
            <w:tcW w:w="624" w:type="dxa"/>
            <w:vMerge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</w:p>
        </w:tc>
        <w:tc>
          <w:tcPr>
            <w:tcW w:w="2724" w:type="dxa"/>
            <w:gridSpan w:val="5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ТВ1</w:t>
            </w:r>
          </w:p>
        </w:tc>
        <w:tc>
          <w:tcPr>
            <w:tcW w:w="2724" w:type="dxa"/>
            <w:gridSpan w:val="4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ТВ2</w:t>
            </w:r>
          </w:p>
        </w:tc>
        <w:tc>
          <w:tcPr>
            <w:tcW w:w="3425" w:type="dxa"/>
            <w:vMerge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</w:p>
        </w:tc>
      </w:tr>
      <w:tr w:rsidR="00280D63" w:rsidRPr="00A73F16" w:rsidTr="00280D63">
        <w:tc>
          <w:tcPr>
            <w:tcW w:w="624" w:type="dxa"/>
            <w:vMerge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</w:p>
        </w:tc>
        <w:tc>
          <w:tcPr>
            <w:tcW w:w="908" w:type="dxa"/>
            <w:gridSpan w:val="2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Тр1</w:t>
            </w:r>
          </w:p>
        </w:tc>
        <w:tc>
          <w:tcPr>
            <w:tcW w:w="908" w:type="dxa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Тр2</w:t>
            </w:r>
          </w:p>
        </w:tc>
        <w:tc>
          <w:tcPr>
            <w:tcW w:w="908" w:type="dxa"/>
            <w:gridSpan w:val="2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Тр3</w:t>
            </w:r>
          </w:p>
        </w:tc>
        <w:tc>
          <w:tcPr>
            <w:tcW w:w="908" w:type="dxa"/>
            <w:gridSpan w:val="2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Тр1</w:t>
            </w:r>
          </w:p>
        </w:tc>
        <w:tc>
          <w:tcPr>
            <w:tcW w:w="908" w:type="dxa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Тр2</w:t>
            </w:r>
          </w:p>
        </w:tc>
        <w:tc>
          <w:tcPr>
            <w:tcW w:w="908" w:type="dxa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Тр3</w:t>
            </w:r>
          </w:p>
        </w:tc>
        <w:tc>
          <w:tcPr>
            <w:tcW w:w="3425" w:type="dxa"/>
            <w:vMerge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0"/>
                <w:szCs w:val="24"/>
              </w:rPr>
            </w:pPr>
          </w:p>
        </w:tc>
      </w:tr>
      <w:tr w:rsidR="00280D63" w:rsidRPr="00A73F16" w:rsidTr="00280D63">
        <w:tc>
          <w:tcPr>
            <w:tcW w:w="624" w:type="dxa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color w:val="FF000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Тип ВС</w:t>
            </w:r>
          </w:p>
        </w:tc>
        <w:tc>
          <w:tcPr>
            <w:tcW w:w="908" w:type="dxa"/>
            <w:gridSpan w:val="2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Электрон.</w:t>
            </w:r>
          </w:p>
        </w:tc>
        <w:tc>
          <w:tcPr>
            <w:tcW w:w="908" w:type="dxa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Электрон</w:t>
            </w:r>
          </w:p>
        </w:tc>
        <w:tc>
          <w:tcPr>
            <w:tcW w:w="908" w:type="dxa"/>
            <w:gridSpan w:val="2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908" w:type="dxa"/>
            <w:gridSpan w:val="2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Электрон</w:t>
            </w:r>
          </w:p>
        </w:tc>
        <w:tc>
          <w:tcPr>
            <w:tcW w:w="908" w:type="dxa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Электрон</w:t>
            </w:r>
          </w:p>
        </w:tc>
        <w:tc>
          <w:tcPr>
            <w:tcW w:w="908" w:type="dxa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3425" w:type="dxa"/>
            <w:vAlign w:val="center"/>
          </w:tcPr>
          <w:p w:rsidR="00280D63" w:rsidRPr="00A73F16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Тип водосчетчика</w:t>
            </w:r>
          </w:p>
        </w:tc>
      </w:tr>
      <w:tr w:rsidR="00280D63" w:rsidRPr="00A73F16" w:rsidTr="00280D63">
        <w:tc>
          <w:tcPr>
            <w:tcW w:w="624" w:type="dxa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Вес имп.</w:t>
            </w:r>
          </w:p>
        </w:tc>
        <w:tc>
          <w:tcPr>
            <w:tcW w:w="908" w:type="dxa"/>
            <w:gridSpan w:val="2"/>
            <w:vAlign w:val="center"/>
          </w:tcPr>
          <w:p w:rsidR="00280D63" w:rsidRPr="00A73F16" w:rsidRDefault="00AF4912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1</w:t>
            </w:r>
          </w:p>
        </w:tc>
        <w:tc>
          <w:tcPr>
            <w:tcW w:w="908" w:type="dxa"/>
            <w:vAlign w:val="center"/>
          </w:tcPr>
          <w:p w:rsidR="00280D63" w:rsidRPr="00A73F16" w:rsidRDefault="00AF4912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1</w:t>
            </w:r>
          </w:p>
        </w:tc>
        <w:tc>
          <w:tcPr>
            <w:tcW w:w="908" w:type="dxa"/>
            <w:gridSpan w:val="2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908" w:type="dxa"/>
            <w:gridSpan w:val="2"/>
            <w:vAlign w:val="center"/>
          </w:tcPr>
          <w:p w:rsidR="00280D63" w:rsidRPr="00A73F16" w:rsidRDefault="00AF4912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10</w:t>
            </w:r>
          </w:p>
        </w:tc>
        <w:tc>
          <w:tcPr>
            <w:tcW w:w="908" w:type="dxa"/>
            <w:vAlign w:val="center"/>
          </w:tcPr>
          <w:p w:rsidR="00280D63" w:rsidRPr="00A73F16" w:rsidRDefault="00AF4912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1</w:t>
            </w:r>
          </w:p>
        </w:tc>
        <w:tc>
          <w:tcPr>
            <w:tcW w:w="908" w:type="dxa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3425" w:type="dxa"/>
            <w:vAlign w:val="center"/>
          </w:tcPr>
          <w:p w:rsidR="00280D63" w:rsidRPr="00A73F16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Вес импульса водосчетчика, л</w:t>
            </w:r>
          </w:p>
        </w:tc>
      </w:tr>
      <w:tr w:rsidR="00280D63" w:rsidRPr="00A73F16" w:rsidTr="00280D63">
        <w:tc>
          <w:tcPr>
            <w:tcW w:w="624" w:type="dxa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Контр. ВС</w:t>
            </w:r>
          </w:p>
        </w:tc>
        <w:tc>
          <w:tcPr>
            <w:tcW w:w="908" w:type="dxa"/>
            <w:gridSpan w:val="2"/>
            <w:vAlign w:val="center"/>
          </w:tcPr>
          <w:p w:rsidR="00280D63" w:rsidRPr="00A73F16" w:rsidRDefault="00A54871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Сеть общ.</w:t>
            </w:r>
          </w:p>
        </w:tc>
        <w:tc>
          <w:tcPr>
            <w:tcW w:w="908" w:type="dxa"/>
            <w:vAlign w:val="center"/>
          </w:tcPr>
          <w:p w:rsidR="00280D63" w:rsidRPr="00A73F16" w:rsidRDefault="00A54871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Сеть общ</w:t>
            </w:r>
          </w:p>
        </w:tc>
        <w:tc>
          <w:tcPr>
            <w:tcW w:w="908" w:type="dxa"/>
            <w:gridSpan w:val="2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908" w:type="dxa"/>
            <w:gridSpan w:val="2"/>
            <w:vAlign w:val="center"/>
          </w:tcPr>
          <w:p w:rsidR="00280D63" w:rsidRPr="00A73F16" w:rsidRDefault="00A54871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Сеть общ</w:t>
            </w:r>
          </w:p>
        </w:tc>
        <w:tc>
          <w:tcPr>
            <w:tcW w:w="908" w:type="dxa"/>
            <w:vAlign w:val="center"/>
          </w:tcPr>
          <w:p w:rsidR="00280D63" w:rsidRPr="00A73F16" w:rsidRDefault="00A54871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Сеть общ</w:t>
            </w:r>
          </w:p>
        </w:tc>
        <w:tc>
          <w:tcPr>
            <w:tcW w:w="908" w:type="dxa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3425" w:type="dxa"/>
            <w:vAlign w:val="center"/>
          </w:tcPr>
          <w:p w:rsidR="00280D63" w:rsidRPr="00A73F16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Контроль наличия электросети</w:t>
            </w:r>
          </w:p>
        </w:tc>
      </w:tr>
      <w:tr w:rsidR="00280D63" w:rsidRPr="00A73F16" w:rsidTr="00280D63">
        <w:tc>
          <w:tcPr>
            <w:tcW w:w="624" w:type="dxa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 xml:space="preserve">Контр </w:t>
            </w:r>
            <w:r w:rsidRPr="00A73F16">
              <w:rPr>
                <w:rFonts w:ascii="Arial Narrow" w:hAnsi="Arial Narrow"/>
                <w:i w:val="0"/>
                <w:sz w:val="22"/>
                <w:szCs w:val="22"/>
                <w:lang w:val="en-US"/>
              </w:rPr>
              <w:t>V</w:t>
            </w:r>
          </w:p>
        </w:tc>
        <w:tc>
          <w:tcPr>
            <w:tcW w:w="908" w:type="dxa"/>
            <w:gridSpan w:val="2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С подст. и контр U</w:t>
            </w:r>
          </w:p>
        </w:tc>
        <w:tc>
          <w:tcPr>
            <w:tcW w:w="908" w:type="dxa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 xml:space="preserve">С подст. и контр </w:t>
            </w:r>
            <w:r w:rsidRPr="00A73F16">
              <w:rPr>
                <w:rFonts w:ascii="Arial Narrow" w:hAnsi="Arial Narrow"/>
                <w:i w:val="0"/>
                <w:sz w:val="22"/>
                <w:szCs w:val="22"/>
                <w:lang w:val="en-US"/>
              </w:rPr>
              <w:t>U</w:t>
            </w:r>
          </w:p>
        </w:tc>
        <w:tc>
          <w:tcPr>
            <w:tcW w:w="908" w:type="dxa"/>
            <w:gridSpan w:val="2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908" w:type="dxa"/>
            <w:gridSpan w:val="2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 xml:space="preserve">С подст. и контр </w:t>
            </w:r>
            <w:r w:rsidRPr="00A73F16">
              <w:rPr>
                <w:rFonts w:ascii="Arial Narrow" w:hAnsi="Arial Narrow"/>
                <w:i w:val="0"/>
                <w:sz w:val="22"/>
                <w:szCs w:val="22"/>
                <w:lang w:val="en-US"/>
              </w:rPr>
              <w:t>U</w:t>
            </w:r>
          </w:p>
        </w:tc>
        <w:tc>
          <w:tcPr>
            <w:tcW w:w="908" w:type="dxa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 xml:space="preserve">С подст. и контр </w:t>
            </w:r>
            <w:r w:rsidRPr="00A73F16">
              <w:rPr>
                <w:rFonts w:ascii="Arial Narrow" w:hAnsi="Arial Narrow"/>
                <w:i w:val="0"/>
                <w:sz w:val="22"/>
                <w:szCs w:val="22"/>
                <w:lang w:val="en-US"/>
              </w:rPr>
              <w:t>U</w:t>
            </w:r>
          </w:p>
        </w:tc>
        <w:tc>
          <w:tcPr>
            <w:tcW w:w="908" w:type="dxa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3425" w:type="dxa"/>
            <w:vAlign w:val="center"/>
          </w:tcPr>
          <w:p w:rsidR="00280D63" w:rsidRPr="00A73F16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Контроль часового объема</w:t>
            </w:r>
          </w:p>
        </w:tc>
      </w:tr>
      <w:tr w:rsidR="00280D63" w:rsidRPr="00A73F16" w:rsidTr="00280D63">
        <w:tc>
          <w:tcPr>
            <w:tcW w:w="624" w:type="dxa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  <w:lang w:val="en-US"/>
              </w:rPr>
              <w:t>Vmax</w:t>
            </w:r>
          </w:p>
        </w:tc>
        <w:tc>
          <w:tcPr>
            <w:tcW w:w="908" w:type="dxa"/>
            <w:gridSpan w:val="2"/>
            <w:vAlign w:val="center"/>
          </w:tcPr>
          <w:p w:rsidR="00280D63" w:rsidRPr="00A73F16" w:rsidRDefault="008F74FC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0-9999,9</w:t>
            </w:r>
          </w:p>
        </w:tc>
        <w:tc>
          <w:tcPr>
            <w:tcW w:w="908" w:type="dxa"/>
            <w:vAlign w:val="center"/>
          </w:tcPr>
          <w:p w:rsidR="00280D63" w:rsidRPr="00A73F16" w:rsidRDefault="008F74FC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0-9999,9</w:t>
            </w:r>
          </w:p>
        </w:tc>
        <w:tc>
          <w:tcPr>
            <w:tcW w:w="908" w:type="dxa"/>
            <w:gridSpan w:val="2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908" w:type="dxa"/>
            <w:gridSpan w:val="2"/>
            <w:vAlign w:val="center"/>
          </w:tcPr>
          <w:p w:rsidR="00280D63" w:rsidRPr="00A73F16" w:rsidRDefault="008F74FC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0-9999,9</w:t>
            </w:r>
          </w:p>
        </w:tc>
        <w:tc>
          <w:tcPr>
            <w:tcW w:w="908" w:type="dxa"/>
            <w:vAlign w:val="center"/>
          </w:tcPr>
          <w:p w:rsidR="00280D63" w:rsidRPr="00A73F16" w:rsidRDefault="008F74FC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0-9999,9</w:t>
            </w:r>
          </w:p>
        </w:tc>
        <w:tc>
          <w:tcPr>
            <w:tcW w:w="908" w:type="dxa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3425" w:type="dxa"/>
            <w:vAlign w:val="center"/>
          </w:tcPr>
          <w:p w:rsidR="00280D63" w:rsidRPr="00A73F16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Верх. уставка на час. объем, м3</w:t>
            </w:r>
          </w:p>
        </w:tc>
      </w:tr>
      <w:tr w:rsidR="00280D63" w:rsidRPr="00A73F16" w:rsidTr="00280D63">
        <w:tc>
          <w:tcPr>
            <w:tcW w:w="624" w:type="dxa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  <w:lang w:val="en-US"/>
              </w:rPr>
              <w:t>Vmin</w:t>
            </w:r>
          </w:p>
        </w:tc>
        <w:tc>
          <w:tcPr>
            <w:tcW w:w="908" w:type="dxa"/>
            <w:gridSpan w:val="2"/>
            <w:vAlign w:val="center"/>
          </w:tcPr>
          <w:p w:rsidR="00280D63" w:rsidRPr="00A73F16" w:rsidRDefault="00AF4912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0-9999,9</w:t>
            </w:r>
          </w:p>
        </w:tc>
        <w:tc>
          <w:tcPr>
            <w:tcW w:w="908" w:type="dxa"/>
            <w:vAlign w:val="center"/>
          </w:tcPr>
          <w:p w:rsidR="00280D63" w:rsidRPr="00A73F16" w:rsidRDefault="00AF4912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0-9999,9</w:t>
            </w:r>
          </w:p>
        </w:tc>
        <w:tc>
          <w:tcPr>
            <w:tcW w:w="908" w:type="dxa"/>
            <w:gridSpan w:val="2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908" w:type="dxa"/>
            <w:gridSpan w:val="2"/>
            <w:vAlign w:val="center"/>
          </w:tcPr>
          <w:p w:rsidR="00280D63" w:rsidRPr="00A73F16" w:rsidRDefault="00AF4912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0-9999,9</w:t>
            </w:r>
          </w:p>
        </w:tc>
        <w:tc>
          <w:tcPr>
            <w:tcW w:w="908" w:type="dxa"/>
            <w:vAlign w:val="center"/>
          </w:tcPr>
          <w:p w:rsidR="00280D63" w:rsidRPr="00A73F16" w:rsidRDefault="00AF4912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0-9999,9</w:t>
            </w:r>
          </w:p>
        </w:tc>
        <w:tc>
          <w:tcPr>
            <w:tcW w:w="908" w:type="dxa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3425" w:type="dxa"/>
            <w:vAlign w:val="center"/>
          </w:tcPr>
          <w:p w:rsidR="00280D63" w:rsidRPr="00A73F16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Нижн. уставка на час. объем, м3</w:t>
            </w:r>
          </w:p>
        </w:tc>
      </w:tr>
      <w:tr w:rsidR="00AF4912" w:rsidRPr="00A73F16" w:rsidTr="00280D63">
        <w:tc>
          <w:tcPr>
            <w:tcW w:w="624" w:type="dxa"/>
            <w:vAlign w:val="center"/>
          </w:tcPr>
          <w:p w:rsidR="00AF4912" w:rsidRPr="00A73F16" w:rsidRDefault="00AF4912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  <w:lang w:val="en-US"/>
              </w:rPr>
              <w:t>V</w:t>
            </w: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дог</w:t>
            </w:r>
          </w:p>
        </w:tc>
        <w:tc>
          <w:tcPr>
            <w:tcW w:w="908" w:type="dxa"/>
            <w:gridSpan w:val="2"/>
            <w:vAlign w:val="center"/>
          </w:tcPr>
          <w:p w:rsidR="00AF4912" w:rsidRPr="00A73F16" w:rsidRDefault="00AF4912" w:rsidP="00AF4912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0-9999,9</w:t>
            </w:r>
          </w:p>
        </w:tc>
        <w:tc>
          <w:tcPr>
            <w:tcW w:w="908" w:type="dxa"/>
            <w:vAlign w:val="center"/>
          </w:tcPr>
          <w:p w:rsidR="00AF4912" w:rsidRPr="00A73F16" w:rsidRDefault="00AF4912" w:rsidP="00AF4912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0-9999,9</w:t>
            </w:r>
          </w:p>
        </w:tc>
        <w:tc>
          <w:tcPr>
            <w:tcW w:w="908" w:type="dxa"/>
            <w:gridSpan w:val="2"/>
            <w:vAlign w:val="center"/>
          </w:tcPr>
          <w:p w:rsidR="00AF4912" w:rsidRPr="00A73F16" w:rsidRDefault="00AF4912" w:rsidP="00AF4912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908" w:type="dxa"/>
            <w:gridSpan w:val="2"/>
            <w:vAlign w:val="center"/>
          </w:tcPr>
          <w:p w:rsidR="00AF4912" w:rsidRPr="00A73F16" w:rsidRDefault="00AF4912" w:rsidP="00AF4912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0-9999,9</w:t>
            </w:r>
          </w:p>
        </w:tc>
        <w:tc>
          <w:tcPr>
            <w:tcW w:w="908" w:type="dxa"/>
            <w:vAlign w:val="center"/>
          </w:tcPr>
          <w:p w:rsidR="00AF4912" w:rsidRPr="00A73F16" w:rsidRDefault="00AF4912" w:rsidP="00AF4912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0-9999,9</w:t>
            </w:r>
          </w:p>
        </w:tc>
        <w:tc>
          <w:tcPr>
            <w:tcW w:w="908" w:type="dxa"/>
            <w:vAlign w:val="center"/>
          </w:tcPr>
          <w:p w:rsidR="00AF4912" w:rsidRPr="00A73F16" w:rsidRDefault="00AF4912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3425" w:type="dxa"/>
            <w:vAlign w:val="center"/>
          </w:tcPr>
          <w:p w:rsidR="00AF4912" w:rsidRPr="00A73F16" w:rsidRDefault="00AF4912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Договорной час. объем, м3</w:t>
            </w:r>
          </w:p>
        </w:tc>
      </w:tr>
      <w:tr w:rsidR="00AF4912" w:rsidRPr="00A73F16" w:rsidTr="00280D63">
        <w:tc>
          <w:tcPr>
            <w:tcW w:w="624" w:type="dxa"/>
            <w:vAlign w:val="center"/>
          </w:tcPr>
          <w:p w:rsidR="00AF4912" w:rsidRPr="00A73F16" w:rsidRDefault="00AF4912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tдог</w:t>
            </w:r>
          </w:p>
        </w:tc>
        <w:tc>
          <w:tcPr>
            <w:tcW w:w="908" w:type="dxa"/>
            <w:gridSpan w:val="2"/>
            <w:vAlign w:val="center"/>
          </w:tcPr>
          <w:p w:rsidR="00AF4912" w:rsidRPr="00A73F16" w:rsidRDefault="00AF4912" w:rsidP="00AF4912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0-175</w:t>
            </w:r>
          </w:p>
        </w:tc>
        <w:tc>
          <w:tcPr>
            <w:tcW w:w="908" w:type="dxa"/>
            <w:vAlign w:val="center"/>
          </w:tcPr>
          <w:p w:rsidR="00AF4912" w:rsidRPr="00A73F16" w:rsidRDefault="00AF4912" w:rsidP="00AF4912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0-175</w:t>
            </w:r>
          </w:p>
        </w:tc>
        <w:tc>
          <w:tcPr>
            <w:tcW w:w="908" w:type="dxa"/>
            <w:gridSpan w:val="2"/>
            <w:vAlign w:val="center"/>
          </w:tcPr>
          <w:p w:rsidR="00AF4912" w:rsidRPr="00A73F16" w:rsidRDefault="00AF4912" w:rsidP="00AF4912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908" w:type="dxa"/>
            <w:gridSpan w:val="2"/>
            <w:vAlign w:val="center"/>
          </w:tcPr>
          <w:p w:rsidR="00AF4912" w:rsidRPr="00A73F16" w:rsidRDefault="00AF4912" w:rsidP="00AF4912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0-175</w:t>
            </w:r>
          </w:p>
        </w:tc>
        <w:tc>
          <w:tcPr>
            <w:tcW w:w="908" w:type="dxa"/>
            <w:vAlign w:val="center"/>
          </w:tcPr>
          <w:p w:rsidR="00AF4912" w:rsidRPr="00A73F16" w:rsidRDefault="00AF4912" w:rsidP="00AF4912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0-175</w:t>
            </w:r>
          </w:p>
        </w:tc>
        <w:tc>
          <w:tcPr>
            <w:tcW w:w="908" w:type="dxa"/>
            <w:vAlign w:val="center"/>
          </w:tcPr>
          <w:p w:rsidR="00AF4912" w:rsidRPr="00A73F16" w:rsidRDefault="00AF4912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3425" w:type="dxa"/>
            <w:vAlign w:val="center"/>
          </w:tcPr>
          <w:p w:rsidR="00AF4912" w:rsidRPr="00A73F16" w:rsidRDefault="00AF4912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Договорная температура, °C</w:t>
            </w:r>
          </w:p>
        </w:tc>
      </w:tr>
      <w:tr w:rsidR="00AF4912" w:rsidRPr="00A73F16" w:rsidTr="00280D63">
        <w:tc>
          <w:tcPr>
            <w:tcW w:w="624" w:type="dxa"/>
            <w:vAlign w:val="center"/>
          </w:tcPr>
          <w:p w:rsidR="00AF4912" w:rsidRPr="00A73F16" w:rsidRDefault="00AF4912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Рдог</w:t>
            </w:r>
          </w:p>
        </w:tc>
        <w:tc>
          <w:tcPr>
            <w:tcW w:w="908" w:type="dxa"/>
            <w:gridSpan w:val="2"/>
            <w:vAlign w:val="center"/>
          </w:tcPr>
          <w:p w:rsidR="00AF4912" w:rsidRPr="00A73F16" w:rsidRDefault="00AF4912" w:rsidP="00AF4912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0-25</w:t>
            </w:r>
          </w:p>
        </w:tc>
        <w:tc>
          <w:tcPr>
            <w:tcW w:w="908" w:type="dxa"/>
            <w:vAlign w:val="center"/>
          </w:tcPr>
          <w:p w:rsidR="00AF4912" w:rsidRPr="00A73F16" w:rsidRDefault="00AF4912" w:rsidP="00AF4912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0-25</w:t>
            </w:r>
          </w:p>
        </w:tc>
        <w:tc>
          <w:tcPr>
            <w:tcW w:w="908" w:type="dxa"/>
            <w:gridSpan w:val="2"/>
            <w:vAlign w:val="center"/>
          </w:tcPr>
          <w:p w:rsidR="00AF4912" w:rsidRPr="00A73F16" w:rsidRDefault="00AF4912" w:rsidP="00AF4912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908" w:type="dxa"/>
            <w:gridSpan w:val="2"/>
            <w:vAlign w:val="center"/>
          </w:tcPr>
          <w:p w:rsidR="00AF4912" w:rsidRPr="00A73F16" w:rsidRDefault="00AF4912" w:rsidP="00AF4912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0-25</w:t>
            </w:r>
          </w:p>
        </w:tc>
        <w:tc>
          <w:tcPr>
            <w:tcW w:w="908" w:type="dxa"/>
            <w:vAlign w:val="center"/>
          </w:tcPr>
          <w:p w:rsidR="00AF4912" w:rsidRPr="00A73F16" w:rsidRDefault="00AF4912" w:rsidP="00AF4912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0-25</w:t>
            </w:r>
          </w:p>
        </w:tc>
        <w:tc>
          <w:tcPr>
            <w:tcW w:w="908" w:type="dxa"/>
            <w:vAlign w:val="center"/>
          </w:tcPr>
          <w:p w:rsidR="00AF4912" w:rsidRPr="00A73F16" w:rsidRDefault="00AF4912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3425" w:type="dxa"/>
            <w:vAlign w:val="center"/>
          </w:tcPr>
          <w:p w:rsidR="00AF4912" w:rsidRPr="00A73F16" w:rsidRDefault="00AF4912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Дог. абс. давление, кгс/см2</w:t>
            </w:r>
          </w:p>
        </w:tc>
      </w:tr>
      <w:tr w:rsidR="00280D63" w:rsidRPr="00A73F16" w:rsidTr="00280D63">
        <w:tc>
          <w:tcPr>
            <w:tcW w:w="624" w:type="dxa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Датчик Р</w:t>
            </w:r>
          </w:p>
        </w:tc>
        <w:tc>
          <w:tcPr>
            <w:tcW w:w="908" w:type="dxa"/>
            <w:gridSpan w:val="2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Есть</w:t>
            </w:r>
          </w:p>
        </w:tc>
        <w:tc>
          <w:tcPr>
            <w:tcW w:w="908" w:type="dxa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Есть</w:t>
            </w:r>
          </w:p>
        </w:tc>
        <w:tc>
          <w:tcPr>
            <w:tcW w:w="908" w:type="dxa"/>
            <w:gridSpan w:val="2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908" w:type="dxa"/>
            <w:gridSpan w:val="2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Есть</w:t>
            </w:r>
          </w:p>
        </w:tc>
        <w:tc>
          <w:tcPr>
            <w:tcW w:w="908" w:type="dxa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Есть</w:t>
            </w:r>
          </w:p>
        </w:tc>
        <w:tc>
          <w:tcPr>
            <w:tcW w:w="908" w:type="dxa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3425" w:type="dxa"/>
            <w:vAlign w:val="center"/>
          </w:tcPr>
          <w:p w:rsidR="00280D63" w:rsidRPr="00A73F16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Наличие датчика  давления</w:t>
            </w:r>
          </w:p>
        </w:tc>
      </w:tr>
      <w:tr w:rsidR="00280D63" w:rsidRPr="00A73F16" w:rsidTr="00280D63">
        <w:tc>
          <w:tcPr>
            <w:tcW w:w="624" w:type="dxa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Рв</w:t>
            </w:r>
          </w:p>
        </w:tc>
        <w:tc>
          <w:tcPr>
            <w:tcW w:w="908" w:type="dxa"/>
            <w:gridSpan w:val="2"/>
            <w:vAlign w:val="center"/>
          </w:tcPr>
          <w:p w:rsidR="00280D63" w:rsidRPr="00A73F16" w:rsidRDefault="008F74FC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16</w:t>
            </w:r>
          </w:p>
        </w:tc>
        <w:tc>
          <w:tcPr>
            <w:tcW w:w="908" w:type="dxa"/>
            <w:vAlign w:val="center"/>
          </w:tcPr>
          <w:p w:rsidR="00280D63" w:rsidRPr="00A73F16" w:rsidRDefault="008F74FC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16</w:t>
            </w:r>
          </w:p>
        </w:tc>
        <w:tc>
          <w:tcPr>
            <w:tcW w:w="908" w:type="dxa"/>
            <w:gridSpan w:val="2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908" w:type="dxa"/>
            <w:gridSpan w:val="2"/>
            <w:vAlign w:val="center"/>
          </w:tcPr>
          <w:p w:rsidR="00280D63" w:rsidRPr="00A73F16" w:rsidRDefault="008F74FC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16</w:t>
            </w:r>
          </w:p>
        </w:tc>
        <w:tc>
          <w:tcPr>
            <w:tcW w:w="908" w:type="dxa"/>
            <w:vAlign w:val="center"/>
          </w:tcPr>
          <w:p w:rsidR="00280D63" w:rsidRPr="00A73F16" w:rsidRDefault="008F74FC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16</w:t>
            </w:r>
          </w:p>
        </w:tc>
        <w:tc>
          <w:tcPr>
            <w:tcW w:w="908" w:type="dxa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3425" w:type="dxa"/>
            <w:vAlign w:val="center"/>
          </w:tcPr>
          <w:p w:rsidR="00280D63" w:rsidRPr="00A73F16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Верхний предел диапазона измерений датчика кгс/см2</w:t>
            </w:r>
          </w:p>
        </w:tc>
      </w:tr>
      <w:tr w:rsidR="00280D63" w:rsidRPr="00A73F16" w:rsidTr="00280D63">
        <w:tc>
          <w:tcPr>
            <w:tcW w:w="624" w:type="dxa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Рп</w:t>
            </w:r>
          </w:p>
        </w:tc>
        <w:tc>
          <w:tcPr>
            <w:tcW w:w="908" w:type="dxa"/>
            <w:gridSpan w:val="2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908" w:type="dxa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908" w:type="dxa"/>
            <w:gridSpan w:val="2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908" w:type="dxa"/>
            <w:gridSpan w:val="2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908" w:type="dxa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908" w:type="dxa"/>
            <w:vAlign w:val="center"/>
          </w:tcPr>
          <w:p w:rsidR="00280D63" w:rsidRPr="00A73F16" w:rsidRDefault="00280D63" w:rsidP="00280D63">
            <w:pPr>
              <w:jc w:val="center"/>
              <w:rPr>
                <w:rFonts w:ascii="Arial Narrow" w:hAnsi="Arial Narrow"/>
                <w:i w:val="0"/>
                <w:sz w:val="22"/>
                <w:szCs w:val="22"/>
              </w:rPr>
            </w:pPr>
            <w:r w:rsidRPr="00A73F16">
              <w:rPr>
                <w:rFonts w:ascii="Arial Narrow" w:hAnsi="Arial Narrow"/>
                <w:i w:val="0"/>
                <w:sz w:val="22"/>
                <w:szCs w:val="22"/>
              </w:rPr>
              <w:t>-</w:t>
            </w:r>
          </w:p>
        </w:tc>
        <w:tc>
          <w:tcPr>
            <w:tcW w:w="3425" w:type="dxa"/>
            <w:vAlign w:val="center"/>
          </w:tcPr>
          <w:p w:rsidR="00280D63" w:rsidRPr="00A73F16" w:rsidRDefault="00280D63" w:rsidP="00280D63">
            <w:pPr>
              <w:jc w:val="left"/>
              <w:rPr>
                <w:rFonts w:ascii="Arial Narrow" w:hAnsi="Arial Narrow"/>
                <w:i w:val="0"/>
                <w:sz w:val="20"/>
                <w:szCs w:val="24"/>
              </w:rPr>
            </w:pPr>
            <w:r w:rsidRPr="00A73F16">
              <w:rPr>
                <w:rFonts w:ascii="Arial Narrow" w:hAnsi="Arial Narrow"/>
                <w:i w:val="0"/>
                <w:sz w:val="20"/>
                <w:szCs w:val="24"/>
              </w:rPr>
              <w:t>Поправка на высоту вод. столба, м</w:t>
            </w:r>
          </w:p>
        </w:tc>
      </w:tr>
    </w:tbl>
    <w:p w:rsidR="008F74FC" w:rsidRPr="00A73F16" w:rsidRDefault="008F74FC" w:rsidP="00955CC2">
      <w:pPr>
        <w:tabs>
          <w:tab w:val="left" w:pos="1134"/>
        </w:tabs>
        <w:ind w:right="-1" w:firstLine="426"/>
        <w:jc w:val="left"/>
        <w:rPr>
          <w:rFonts w:ascii="Arial" w:hAnsi="Arial" w:cs="Arial"/>
          <w:sz w:val="24"/>
          <w:szCs w:val="24"/>
        </w:rPr>
      </w:pPr>
    </w:p>
    <w:p w:rsidR="00955CC2" w:rsidRPr="00A73F16" w:rsidRDefault="00AF4912" w:rsidP="00955CC2">
      <w:pPr>
        <w:tabs>
          <w:tab w:val="left" w:pos="1134"/>
        </w:tabs>
        <w:ind w:right="-1" w:firstLine="426"/>
        <w:jc w:val="left"/>
        <w:rPr>
          <w:rFonts w:ascii="Arial" w:hAnsi="Arial" w:cs="Arial"/>
          <w:sz w:val="24"/>
          <w:szCs w:val="24"/>
        </w:rPr>
      </w:pPr>
      <w:r w:rsidRPr="00A73F16">
        <w:rPr>
          <w:rFonts w:ascii="Arial" w:hAnsi="Arial" w:cs="Arial"/>
          <w:sz w:val="24"/>
          <w:szCs w:val="24"/>
        </w:rPr>
        <w:t xml:space="preserve">Более подробная информация о </w:t>
      </w:r>
      <w:r w:rsidR="00955CC2" w:rsidRPr="00A73F16">
        <w:rPr>
          <w:rFonts w:ascii="Arial" w:hAnsi="Arial" w:cs="Arial"/>
          <w:sz w:val="24"/>
          <w:szCs w:val="24"/>
        </w:rPr>
        <w:t>Т</w:t>
      </w:r>
      <w:r w:rsidRPr="00A73F16">
        <w:rPr>
          <w:rFonts w:ascii="Arial" w:hAnsi="Arial" w:cs="Arial"/>
          <w:sz w:val="24"/>
          <w:szCs w:val="24"/>
        </w:rPr>
        <w:t>В</w:t>
      </w:r>
      <w:r w:rsidR="00955CC2" w:rsidRPr="00A73F16">
        <w:rPr>
          <w:rFonts w:ascii="Arial" w:hAnsi="Arial" w:cs="Arial"/>
          <w:sz w:val="24"/>
          <w:szCs w:val="24"/>
        </w:rPr>
        <w:t xml:space="preserve">7 приведена в </w:t>
      </w:r>
      <w:r w:rsidRPr="00A73F16">
        <w:rPr>
          <w:rFonts w:ascii="Arial" w:hAnsi="Arial" w:cs="Arial"/>
          <w:sz w:val="24"/>
          <w:szCs w:val="24"/>
        </w:rPr>
        <w:t>руководстве по эксплуатации РЭПР.407290.007</w:t>
      </w:r>
      <w:r w:rsidR="00955CC2" w:rsidRPr="00A73F16">
        <w:rPr>
          <w:rFonts w:ascii="Arial" w:hAnsi="Arial" w:cs="Arial"/>
          <w:sz w:val="24"/>
          <w:szCs w:val="24"/>
        </w:rPr>
        <w:t xml:space="preserve"> РЭ.</w:t>
      </w:r>
    </w:p>
    <w:p w:rsidR="000B29CB" w:rsidRPr="00A73F16" w:rsidRDefault="000B29CB" w:rsidP="000B29CB">
      <w:pPr>
        <w:tabs>
          <w:tab w:val="left" w:pos="1134"/>
        </w:tabs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0B29CB" w:rsidRPr="00A73F16" w:rsidRDefault="000B29CB" w:rsidP="000B29CB">
      <w:pPr>
        <w:tabs>
          <w:tab w:val="left" w:pos="1134"/>
        </w:tabs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0B29CB" w:rsidRPr="00A73F16" w:rsidRDefault="000B29CB" w:rsidP="000B29CB">
      <w:pPr>
        <w:ind w:right="141"/>
        <w:jc w:val="left"/>
        <w:rPr>
          <w:rFonts w:ascii="Arial" w:hAnsi="Arial" w:cs="Arial"/>
          <w:sz w:val="24"/>
          <w:szCs w:val="24"/>
        </w:rPr>
        <w:sectPr w:rsidR="000B29CB" w:rsidRPr="00A73F16" w:rsidSect="00D06413">
          <w:headerReference w:type="default" r:id="rId16"/>
          <w:pgSz w:w="11907" w:h="16840" w:code="9"/>
          <w:pgMar w:top="709" w:right="567" w:bottom="1418" w:left="1418" w:header="284" w:footer="284" w:gutter="0"/>
          <w:cols w:space="720"/>
          <w:docGrid w:linePitch="381"/>
        </w:sectPr>
      </w:pPr>
    </w:p>
    <w:p w:rsidR="00A5612A" w:rsidRPr="00A73F16" w:rsidRDefault="00A5612A" w:rsidP="002B517F">
      <w:pPr>
        <w:tabs>
          <w:tab w:val="left" w:pos="1134"/>
        </w:tabs>
        <w:ind w:right="141"/>
        <w:jc w:val="left"/>
        <w:rPr>
          <w:rFonts w:ascii="Arial" w:hAnsi="Arial" w:cs="Arial"/>
          <w:sz w:val="24"/>
          <w:szCs w:val="24"/>
        </w:rPr>
      </w:pPr>
    </w:p>
    <w:p w:rsidR="005712F2" w:rsidRPr="00A73F16" w:rsidRDefault="005712F2" w:rsidP="005712F2">
      <w:pPr>
        <w:tabs>
          <w:tab w:val="left" w:pos="1134"/>
        </w:tabs>
        <w:ind w:right="141" w:firstLine="426"/>
        <w:jc w:val="left"/>
        <w:rPr>
          <w:rFonts w:ascii="Arial" w:hAnsi="Arial" w:cs="Arial"/>
          <w:sz w:val="24"/>
          <w:szCs w:val="24"/>
        </w:rPr>
      </w:pPr>
    </w:p>
    <w:p w:rsidR="005712F2" w:rsidRPr="00A73F16" w:rsidRDefault="005712F2" w:rsidP="005712F2">
      <w:pPr>
        <w:tabs>
          <w:tab w:val="left" w:pos="1134"/>
        </w:tabs>
        <w:ind w:right="141" w:firstLine="426"/>
        <w:jc w:val="center"/>
        <w:rPr>
          <w:rFonts w:ascii="Arial" w:hAnsi="Arial" w:cs="Arial"/>
          <w:b/>
          <w:sz w:val="24"/>
          <w:szCs w:val="24"/>
        </w:rPr>
      </w:pPr>
      <w:r w:rsidRPr="00A73F16">
        <w:rPr>
          <w:rFonts w:ascii="Arial" w:hAnsi="Arial" w:cs="Arial"/>
          <w:b/>
          <w:sz w:val="24"/>
          <w:szCs w:val="24"/>
        </w:rPr>
        <w:t>Форма отчета показаний приборов учета суточный</w:t>
      </w:r>
    </w:p>
    <w:p w:rsidR="005712F2" w:rsidRPr="00A73F16" w:rsidRDefault="005712F2" w:rsidP="005712F2">
      <w:pPr>
        <w:tabs>
          <w:tab w:val="left" w:pos="1134"/>
        </w:tabs>
        <w:ind w:right="141" w:firstLine="426"/>
        <w:jc w:val="center"/>
        <w:rPr>
          <w:rFonts w:ascii="Arial" w:hAnsi="Arial" w:cs="Arial"/>
          <w:b/>
          <w:sz w:val="24"/>
          <w:szCs w:val="24"/>
        </w:rPr>
      </w:pPr>
    </w:p>
    <w:p w:rsidR="005712F2" w:rsidRPr="00A73F16" w:rsidRDefault="00A3285D" w:rsidP="00A3285D">
      <w:pPr>
        <w:tabs>
          <w:tab w:val="left" w:pos="1134"/>
        </w:tabs>
        <w:ind w:right="141" w:firstLine="426"/>
        <w:jc w:val="center"/>
        <w:rPr>
          <w:rFonts w:ascii="Arial" w:hAnsi="Arial" w:cs="Arial"/>
          <w:b/>
          <w:sz w:val="24"/>
          <w:szCs w:val="24"/>
        </w:rPr>
      </w:pPr>
      <w:r w:rsidRPr="00A73F16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7740F506" wp14:editId="1204D075">
            <wp:extent cx="4524396" cy="6374921"/>
            <wp:effectExtent l="0" t="0" r="0" b="6985"/>
            <wp:docPr id="1" name="Рисунок 1" descr="C:\Users\kasimov\Desktop\ак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simov\Desktop\акт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6888" cy="6378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12F2" w:rsidRPr="00A73F16" w:rsidRDefault="005712F2" w:rsidP="005712F2">
      <w:pPr>
        <w:tabs>
          <w:tab w:val="left" w:pos="1134"/>
        </w:tabs>
        <w:ind w:right="141" w:firstLine="426"/>
        <w:jc w:val="center"/>
        <w:rPr>
          <w:rFonts w:ascii="Arial" w:hAnsi="Arial" w:cs="Arial"/>
          <w:b/>
          <w:sz w:val="24"/>
          <w:szCs w:val="24"/>
        </w:rPr>
      </w:pPr>
    </w:p>
    <w:p w:rsidR="00A3285D" w:rsidRDefault="00A3285D" w:rsidP="005712F2">
      <w:pPr>
        <w:tabs>
          <w:tab w:val="left" w:pos="1134"/>
        </w:tabs>
        <w:ind w:right="141" w:firstLine="426"/>
        <w:jc w:val="center"/>
        <w:rPr>
          <w:rFonts w:ascii="Arial" w:hAnsi="Arial" w:cs="Arial"/>
          <w:b/>
          <w:sz w:val="24"/>
          <w:szCs w:val="24"/>
        </w:rPr>
      </w:pPr>
      <w:r w:rsidRPr="00A73F16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5DBDD3EC" wp14:editId="5677E025">
            <wp:extent cx="3959525" cy="1873900"/>
            <wp:effectExtent l="0" t="0" r="3175" b="0"/>
            <wp:docPr id="17" name="Рисунок 17" descr="C:\Users\kasimov\Desktop\акт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simov\Desktop\акт 2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1284" cy="18747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AC1" w:rsidRPr="000B29CB" w:rsidRDefault="00B71AC1" w:rsidP="000B29CB">
      <w:pPr>
        <w:tabs>
          <w:tab w:val="left" w:pos="1134"/>
        </w:tabs>
        <w:ind w:right="141" w:firstLine="426"/>
        <w:jc w:val="center"/>
        <w:rPr>
          <w:rFonts w:ascii="Arial" w:hAnsi="Arial" w:cs="Arial"/>
          <w:b/>
          <w:sz w:val="24"/>
          <w:szCs w:val="24"/>
        </w:rPr>
      </w:pPr>
    </w:p>
    <w:sectPr w:rsidR="00B71AC1" w:rsidRPr="000B29CB" w:rsidSect="005127C4">
      <w:pgSz w:w="11907" w:h="16840" w:code="9"/>
      <w:pgMar w:top="709" w:right="567" w:bottom="1418" w:left="1418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4469" w:rsidRDefault="00664469">
      <w:r>
        <w:separator/>
      </w:r>
    </w:p>
  </w:endnote>
  <w:endnote w:type="continuationSeparator" w:id="0">
    <w:p w:rsidR="00664469" w:rsidRDefault="00664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ГОСТ тип А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ST type A"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A44" w:rsidRPr="009B0F9F" w:rsidRDefault="00124A44" w:rsidP="00276E4E">
    <w:pPr>
      <w:pStyle w:val="a5"/>
      <w:jc w:val="center"/>
      <w:rPr>
        <w:rFonts w:ascii="Arial" w:hAnsi="Arial" w:cs="Arial"/>
      </w:rPr>
    </w:pPr>
    <w:r w:rsidRPr="009B0F9F">
      <w:rPr>
        <w:rFonts w:ascii="Arial" w:hAnsi="Arial" w:cs="Arial"/>
      </w:rPr>
      <w:t>г. Димитровград</w:t>
    </w:r>
  </w:p>
  <w:p w:rsidR="00124A44" w:rsidRPr="009B0F9F" w:rsidRDefault="00124A44" w:rsidP="00276E4E">
    <w:pPr>
      <w:pStyle w:val="a5"/>
      <w:jc w:val="center"/>
      <w:rPr>
        <w:rFonts w:ascii="Arial" w:hAnsi="Arial" w:cs="Arial"/>
      </w:rPr>
    </w:pPr>
    <w:r>
      <w:rPr>
        <w:rFonts w:ascii="Arial" w:hAnsi="Arial" w:cs="Arial"/>
      </w:rPr>
      <w:t>2015</w:t>
    </w:r>
    <w:r w:rsidRPr="009B0F9F">
      <w:rPr>
        <w:rFonts w:ascii="Arial" w:hAnsi="Arial" w:cs="Arial"/>
      </w:rPr>
      <w:t xml:space="preserve"> г.</w:t>
    </w:r>
  </w:p>
  <w:p w:rsidR="00124A44" w:rsidRPr="009B0F9F" w:rsidRDefault="00124A44" w:rsidP="00276E4E">
    <w:pPr>
      <w:pStyle w:val="a5"/>
      <w:jc w:val="cen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A44" w:rsidRPr="00794143" w:rsidRDefault="00124A44" w:rsidP="0079414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4469" w:rsidRDefault="00664469">
      <w:r>
        <w:separator/>
      </w:r>
    </w:p>
  </w:footnote>
  <w:footnote w:type="continuationSeparator" w:id="0">
    <w:p w:rsidR="00664469" w:rsidRDefault="006644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A44" w:rsidRDefault="00124A44" w:rsidP="00276E4E">
    <w:pPr>
      <w:pStyle w:val="a4"/>
      <w:jc w:val="center"/>
      <w:rPr>
        <w:i w:val="0"/>
      </w:rPr>
    </w:pPr>
    <w:r>
      <w:rPr>
        <w:rFonts w:ascii="GOST type A" w:hAnsi="GOST type A"/>
        <w:i w:val="0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72701E6" wp14:editId="6E809DD5">
              <wp:simplePos x="0" y="0"/>
              <wp:positionH relativeFrom="column">
                <wp:posOffset>2051050</wp:posOffset>
              </wp:positionH>
              <wp:positionV relativeFrom="paragraph">
                <wp:posOffset>177165</wp:posOffset>
              </wp:positionV>
              <wp:extent cx="4293870" cy="1351915"/>
              <wp:effectExtent l="3175" t="0" r="0" b="4445"/>
              <wp:wrapNone/>
              <wp:docPr id="165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93870" cy="13519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24A44" w:rsidRPr="009B0F9F" w:rsidRDefault="00124A44" w:rsidP="009B0F9F">
                          <w:pPr>
                            <w:pStyle w:val="ad"/>
                            <w:rPr>
                              <w:b/>
                              <w:sz w:val="48"/>
                              <w:u w:val="single"/>
                            </w:rPr>
                          </w:pPr>
                          <w:r w:rsidRPr="009B0F9F">
                            <w:rPr>
                              <w:b/>
                              <w:sz w:val="48"/>
                              <w:u w:val="single"/>
                            </w:rPr>
                            <w:t>ЗАО «ПромСервис»</w:t>
                          </w:r>
                        </w:p>
                        <w:p w:rsidR="00124A44" w:rsidRPr="009B0F9F" w:rsidRDefault="00124A44" w:rsidP="009B0F9F">
                          <w:pPr>
                            <w:pStyle w:val="ad"/>
                            <w:rPr>
                              <w:b/>
                              <w:sz w:val="22"/>
                            </w:rPr>
                          </w:pPr>
                          <w:r w:rsidRPr="009B0F9F">
                            <w:rPr>
                              <w:b/>
                              <w:sz w:val="22"/>
                            </w:rPr>
                            <w:t xml:space="preserve">433502, Ульяновская область, г.Димитровград, </w:t>
                          </w:r>
                        </w:p>
                        <w:p w:rsidR="00124A44" w:rsidRPr="009B0F9F" w:rsidRDefault="00124A44" w:rsidP="009B0F9F">
                          <w:pPr>
                            <w:pStyle w:val="ad"/>
                            <w:rPr>
                              <w:b/>
                              <w:sz w:val="22"/>
                            </w:rPr>
                          </w:pPr>
                          <w:r w:rsidRPr="009B0F9F">
                            <w:rPr>
                              <w:b/>
                              <w:sz w:val="22"/>
                            </w:rPr>
                            <w:t>ул.50-лет Октября, д.112, тел.(84235) 6-97-40</w:t>
                          </w:r>
                        </w:p>
                        <w:p w:rsidR="00124A44" w:rsidRPr="009B0F9F" w:rsidRDefault="00124A44" w:rsidP="009B0F9F">
                          <w:pPr>
                            <w:pStyle w:val="ad"/>
                            <w:rPr>
                              <w:b/>
                              <w:szCs w:val="28"/>
                            </w:rPr>
                          </w:pPr>
                          <w:r w:rsidRPr="009B0F9F">
                            <w:rPr>
                              <w:b/>
                              <w:sz w:val="22"/>
                            </w:rPr>
                            <w:t>Регистрационный номер в государственном реестре саморегулирующих организаций СРО-П-136-16022010, св</w:t>
                          </w:r>
                          <w:r>
                            <w:rPr>
                              <w:b/>
                              <w:sz w:val="22"/>
                            </w:rPr>
                            <w:t>идетельства СРО №034-ДПСРО от 14.05.2013</w:t>
                          </w:r>
                          <w:r w:rsidRPr="009B0F9F">
                            <w:rPr>
                              <w:b/>
                              <w:sz w:val="22"/>
                            </w:rPr>
                            <w:t xml:space="preserve"> г.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2701E6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161.5pt;margin-top:13.95pt;width:338.1pt;height:106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" stroked="f">
              <v:textbox>
                <w:txbxContent>
                  <w:p w:rsidR="00124A44" w:rsidRPr="009B0F9F" w:rsidRDefault="00124A44" w:rsidP="009B0F9F">
                    <w:pPr>
                      <w:pStyle w:val="ad"/>
                      <w:rPr>
                        <w:b/>
                        <w:sz w:val="48"/>
                        <w:u w:val="single"/>
                      </w:rPr>
                    </w:pPr>
                    <w:r w:rsidRPr="009B0F9F">
                      <w:rPr>
                        <w:b/>
                        <w:sz w:val="48"/>
                        <w:u w:val="single"/>
                      </w:rPr>
                      <w:t>ЗАО «ПромСервис»</w:t>
                    </w:r>
                  </w:p>
                  <w:p w:rsidR="00124A44" w:rsidRPr="009B0F9F" w:rsidRDefault="00124A44" w:rsidP="009B0F9F">
                    <w:pPr>
                      <w:pStyle w:val="ad"/>
                      <w:rPr>
                        <w:b/>
                        <w:sz w:val="22"/>
                      </w:rPr>
                    </w:pPr>
                    <w:r w:rsidRPr="009B0F9F">
                      <w:rPr>
                        <w:b/>
                        <w:sz w:val="22"/>
                      </w:rPr>
                      <w:t xml:space="preserve">433502, Ульяновская область, г.Димитровград, </w:t>
                    </w:r>
                  </w:p>
                  <w:p w:rsidR="00124A44" w:rsidRPr="009B0F9F" w:rsidRDefault="00124A44" w:rsidP="009B0F9F">
                    <w:pPr>
                      <w:pStyle w:val="ad"/>
                      <w:rPr>
                        <w:b/>
                        <w:sz w:val="22"/>
                      </w:rPr>
                    </w:pPr>
                    <w:r w:rsidRPr="009B0F9F">
                      <w:rPr>
                        <w:b/>
                        <w:sz w:val="22"/>
                      </w:rPr>
                      <w:t>ул.50-лет Октября, д.112, тел.(84235) 6-97-40</w:t>
                    </w:r>
                  </w:p>
                  <w:p w:rsidR="00124A44" w:rsidRPr="009B0F9F" w:rsidRDefault="00124A44" w:rsidP="009B0F9F">
                    <w:pPr>
                      <w:pStyle w:val="ad"/>
                      <w:rPr>
                        <w:b/>
                        <w:szCs w:val="28"/>
                      </w:rPr>
                    </w:pPr>
                    <w:r w:rsidRPr="009B0F9F">
                      <w:rPr>
                        <w:b/>
                        <w:sz w:val="22"/>
                      </w:rPr>
                      <w:t>Регистрационный номер в государственном реестре саморегулирующих организаций СРО-П-136-16022010, св</w:t>
                    </w:r>
                    <w:r>
                      <w:rPr>
                        <w:b/>
                        <w:sz w:val="22"/>
                      </w:rPr>
                      <w:t>идетельства СРО №034-ДПСРО от 14.05.2013</w:t>
                    </w:r>
                    <w:r w:rsidRPr="009B0F9F">
                      <w:rPr>
                        <w:b/>
                        <w:sz w:val="22"/>
                      </w:rPr>
                      <w:t xml:space="preserve"> г.</w:t>
                    </w:r>
                  </w:p>
                </w:txbxContent>
              </v:textbox>
            </v:shape>
          </w:pict>
        </mc:Fallback>
      </mc:AlternateContent>
    </w:r>
    <w:r>
      <w:rPr>
        <w:rFonts w:ascii="GOST type A" w:hAnsi="GOST type A"/>
        <w:i w:val="0"/>
        <w:noProof/>
      </w:rPr>
      <w:drawing>
        <wp:anchor distT="0" distB="0" distL="114300" distR="114300" simplePos="0" relativeHeight="251659264" behindDoc="1" locked="0" layoutInCell="1" allowOverlap="1" wp14:anchorId="5733E6F1" wp14:editId="7D2FA169">
          <wp:simplePos x="0" y="0"/>
          <wp:positionH relativeFrom="column">
            <wp:posOffset>-15875</wp:posOffset>
          </wp:positionH>
          <wp:positionV relativeFrom="paragraph">
            <wp:posOffset>184785</wp:posOffset>
          </wp:positionV>
          <wp:extent cx="1752600" cy="1447800"/>
          <wp:effectExtent l="0" t="0" r="0" b="0"/>
          <wp:wrapTight wrapText="bothSides">
            <wp:wrapPolygon edited="0">
              <wp:start x="0" y="0"/>
              <wp:lineTo x="0" y="21316"/>
              <wp:lineTo x="21365" y="21316"/>
              <wp:lineTo x="21365" y="0"/>
              <wp:lineTo x="0" y="0"/>
            </wp:wrapPolygon>
          </wp:wrapTight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7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1447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124A44" w:rsidRPr="00276E4E" w:rsidRDefault="00124A44" w:rsidP="00276E4E">
    <w:pPr>
      <w:pStyle w:val="a4"/>
      <w:jc w:val="center"/>
      <w:rPr>
        <w:rFonts w:ascii="GOST type A" w:hAnsi="GOST type A"/>
        <w:i w:val="0"/>
      </w:rPr>
    </w:pPr>
    <w:r>
      <w:rPr>
        <w:rFonts w:ascii="GOST type A" w:hAnsi="GOST type A"/>
        <w:i w:val="0"/>
        <w:noProof/>
      </w:rPr>
      <mc:AlternateContent>
        <mc:Choice Requires="wpg">
          <w:drawing>
            <wp:anchor distT="0" distB="0" distL="114300" distR="114300" simplePos="0" relativeHeight="251655168" behindDoc="1" locked="0" layoutInCell="0" allowOverlap="1" wp14:anchorId="27502EA2" wp14:editId="4A19CF7F">
              <wp:simplePos x="0" y="0"/>
              <wp:positionH relativeFrom="page">
                <wp:posOffset>360045</wp:posOffset>
              </wp:positionH>
              <wp:positionV relativeFrom="page">
                <wp:posOffset>180340</wp:posOffset>
              </wp:positionV>
              <wp:extent cx="7017385" cy="10332085"/>
              <wp:effectExtent l="17145" t="18415" r="23495" b="22225"/>
              <wp:wrapNone/>
              <wp:docPr id="151" name="Group 2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17385" cy="10332085"/>
                        <a:chOff x="571" y="284"/>
                        <a:chExt cx="11051" cy="16271"/>
                      </a:xfrm>
                    </wpg:grpSpPr>
                    <wpg:grpSp>
                      <wpg:cNvPr id="152" name="Group 202"/>
                      <wpg:cNvGrpSpPr>
                        <a:grpSpLocks/>
                      </wpg:cNvGrpSpPr>
                      <wpg:grpSpPr bwMode="auto">
                        <a:xfrm>
                          <a:off x="571" y="8102"/>
                          <a:ext cx="561" cy="8453"/>
                          <a:chOff x="567" y="7998"/>
                          <a:chExt cx="561" cy="8453"/>
                        </a:xfrm>
                      </wpg:grpSpPr>
                      <wps:wsp>
                        <wps:cNvPr id="153" name="Text Box 203"/>
                        <wps:cNvSpPr txBox="1">
                          <a:spLocks noChangeArrowheads="1"/>
                        </wps:cNvSpPr>
                        <wps:spPr bwMode="auto">
                          <a:xfrm>
                            <a:off x="567" y="14982"/>
                            <a:ext cx="283" cy="146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24A44" w:rsidRPr="005E3156" w:rsidRDefault="00124A44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Инв. № подл.</w:t>
                              </w:r>
                            </w:p>
                            <w:p w:rsidR="00124A44" w:rsidRDefault="00664469">
                              <w:r>
                                <w:fldChar w:fldCharType="begin"/>
                              </w:r>
                              <w:r>
                                <w:instrText xml:space="preserve"> NUMPAGES  \* MERGEFORMAT </w:instrText>
                              </w:r>
                              <w:r>
                                <w:fldChar w:fldCharType="separate"/>
                              </w:r>
                              <w:r w:rsidR="00AE1BB1" w:rsidRPr="00AE1BB1">
                                <w:rPr>
                                  <w:i w:val="0"/>
                                  <w:noProof/>
                                </w:rPr>
                                <w:t>22</w:t>
                              </w:r>
                              <w:r>
                                <w:rPr>
                                  <w:i w:val="0"/>
                                  <w:noProof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54" name="Text Box 204"/>
                        <wps:cNvSpPr txBox="1">
                          <a:spLocks noChangeArrowheads="1"/>
                        </wps:cNvSpPr>
                        <wps:spPr bwMode="auto">
                          <a:xfrm>
                            <a:off x="567" y="12951"/>
                            <a:ext cx="283" cy="20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24A44" w:rsidRPr="005E3156" w:rsidRDefault="00124A44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Подп. и дата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55" name="Text Box 205"/>
                        <wps:cNvSpPr txBox="1">
                          <a:spLocks noChangeArrowheads="1"/>
                        </wps:cNvSpPr>
                        <wps:spPr bwMode="auto">
                          <a:xfrm>
                            <a:off x="567" y="10042"/>
                            <a:ext cx="283" cy="146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24A44" w:rsidRPr="005E3156" w:rsidRDefault="00124A44">
                              <w:pPr>
                                <w:pStyle w:val="a3"/>
                                <w:rPr>
                                  <w:b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 xml:space="preserve">Взам. инв. </w:t>
                              </w:r>
                              <w:r w:rsidRPr="005E3156">
                                <w:rPr>
                                  <w:b/>
                                </w:rPr>
                                <w:t>№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56" name="Text Box 206"/>
                        <wps:cNvSpPr txBox="1">
                          <a:spLocks noChangeArrowheads="1"/>
                        </wps:cNvSpPr>
                        <wps:spPr bwMode="auto">
                          <a:xfrm>
                            <a:off x="567" y="11498"/>
                            <a:ext cx="283" cy="14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24A44" w:rsidRPr="005E3156" w:rsidRDefault="00124A44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Инв. № дубл.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57" name="Text Box 207"/>
                        <wps:cNvSpPr txBox="1">
                          <a:spLocks noChangeArrowheads="1"/>
                        </wps:cNvSpPr>
                        <wps:spPr bwMode="auto">
                          <a:xfrm>
                            <a:off x="567" y="7998"/>
                            <a:ext cx="283" cy="205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24A44" w:rsidRPr="005E3156" w:rsidRDefault="00124A44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Подп. и дата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g:grpSp>
                        <wpg:cNvPr id="158" name="Group 208"/>
                        <wpg:cNvGrpSpPr>
                          <a:grpSpLocks/>
                        </wpg:cNvGrpSpPr>
                        <wpg:grpSpPr bwMode="auto">
                          <a:xfrm>
                            <a:off x="845" y="7998"/>
                            <a:ext cx="283" cy="8453"/>
                            <a:chOff x="3194" y="6929"/>
                            <a:chExt cx="283" cy="8155"/>
                          </a:xfrm>
                        </wpg:grpSpPr>
                        <wps:wsp>
                          <wps:cNvPr id="159" name="Text Box 20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3667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24A44" w:rsidRDefault="00124A44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60" name="Text Box 2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1707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24A44" w:rsidRDefault="00124A44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61" name="Text Box 2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8901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24A44" w:rsidRDefault="00124A44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62" name="Text Box 2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0306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24A44" w:rsidRDefault="00124A44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63" name="Text Box 2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6929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24A44" w:rsidRDefault="00124A44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</wpg:grpSp>
                    </wpg:grpSp>
                    <wps:wsp>
                      <wps:cNvPr id="164" name="Rectangle 214"/>
                      <wps:cNvSpPr>
                        <a:spLocks noChangeArrowheads="1"/>
                      </wps:cNvSpPr>
                      <wps:spPr bwMode="auto">
                        <a:xfrm>
                          <a:off x="1134" y="284"/>
                          <a:ext cx="10488" cy="162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7502EA2" id="Group 201" o:spid="_x0000_s1027" style="position:absolute;left:0;text-align:left;margin-left:28.35pt;margin-top:14.2pt;width:552.55pt;height:813.55pt;z-index:-251661312;mso-position-horizontal-relative:page;mso-position-vertical-relative:page" coordorigin="571,284" coordsize="11051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" o:allowincell="f">
              <v:group id="Group 202" o:spid="_x0000_s1028" style="position:absolute;left:571;top:8102;width:561;height:8453" coordorigin="567,7998" coordsize="561,84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+mOrc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nwG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6Y6twwAAANwAAAAP&#10;AAAAAAAAAAAAAAAAAKoCAABkcnMvZG93bnJldi54bWxQSwUGAAAAAAQABAD6AAAAmgMAAAAA&#10;">
                <v:shape id="Text Box 203" o:spid="_x0000_s1029" type="#_x0000_t202" style="position:absolute;left:567;top:14982;width:283;height:14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dnGMEA&#10;AADcAAAADwAAAGRycy9kb3ducmV2LnhtbERPPWvDMBDdA/0P4grdYjktDsWNYuJAoB2bdOh4WBfb&#10;RDoZSY0d//qqUMh2j/d5m2qyRlzJh96xglWWgyBunO65VfB1OixfQYSIrNE4JgU3ClBtHxYbLLUb&#10;+ZOux9iKFMKhRAVdjEMpZWg6shgyNxAn7uy8xZigb6X2OKZwa+Rznq+lxZ5TQ4cD7TtqLscfq2C8&#10;+IEZnZ/DvDfftSnW9flDqafHafcGItIU7+J/97tO84sX+HsmXS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XZxjBAAAA3AAAAA8AAAAAAAAAAAAAAAAAmAIAAGRycy9kb3du&#10;cmV2LnhtbFBLBQYAAAAABAAEAPUAAACGAwAAAAA=&#10;" strokeweight="2.25pt">
                  <v:textbox style="layout-flow:vertical;mso-layout-flow-alt:bottom-to-top" inset="0,0,0,0">
                    <w:txbxContent>
                      <w:p w:rsidR="00124A44" w:rsidRPr="005E3156" w:rsidRDefault="00124A44">
                        <w:pPr>
                          <w:pStyle w:val="a3"/>
                          <w:rPr>
                            <w:rFonts w:ascii="GOST type A" w:hAnsi="GOST type A"/>
                            <w:b/>
                            <w:noProof w:val="0"/>
                            <w:sz w:val="20"/>
                          </w:rPr>
                        </w:pPr>
                        <w:r w:rsidRPr="005E3156">
                          <w:rPr>
                            <w:rFonts w:ascii="GOST type A" w:hAnsi="GOST type A"/>
                            <w:b/>
                            <w:noProof w:val="0"/>
                            <w:sz w:val="20"/>
                          </w:rPr>
                          <w:t>Инв. № подл.</w:t>
                        </w:r>
                      </w:p>
                      <w:p w:rsidR="00124A44" w:rsidRDefault="00664469">
                        <w:r>
                          <w:fldChar w:fldCharType="begin"/>
                        </w:r>
                        <w:r>
                          <w:instrText xml:space="preserve"> NUMPAGES  \* MERGEFORMAT </w:instrText>
                        </w:r>
                        <w:r>
                          <w:fldChar w:fldCharType="separate"/>
                        </w:r>
                        <w:r w:rsidR="00AE1BB1" w:rsidRPr="00AE1BB1">
                          <w:rPr>
                            <w:i w:val="0"/>
                            <w:noProof/>
                          </w:rPr>
                          <w:t>22</w:t>
                        </w:r>
                        <w:r>
                          <w:rPr>
                            <w:i w:val="0"/>
                            <w:noProof/>
                          </w:rPr>
                          <w:fldChar w:fldCharType="end"/>
                        </w:r>
                      </w:p>
                    </w:txbxContent>
                  </v:textbox>
                </v:shape>
                <v:shape id="Text Box 204" o:spid="_x0000_s1030" type="#_x0000_t202" style="position:absolute;left:567;top:12951;width:283;height:20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7/bMEA&#10;AADcAAAADwAAAGRycy9kb3ducmV2LnhtbERPPWvDMBDdA/0P4grdYjmlDsWNYuJAoB2bdOh4WBfb&#10;RDoZSY0d//qqUMh2j/d5m2qyRlzJh96xglWWgyBunO65VfB1OixfQYSIrNE4JgU3ClBtHxYbLLUb&#10;+ZOux9iKFMKhRAVdjEMpZWg6shgyNxAn7uy8xZigb6X2OKZwa+Rznq+lxZ5TQ4cD7TtqLscfq2C8&#10;+IEZnZ/DvDfftSnW9flDqafHafcGItIU7+J/97tO84sX+HsmXS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+/2zBAAAA3AAAAA8AAAAAAAAAAAAAAAAAmAIAAGRycy9kb3du&#10;cmV2LnhtbFBLBQYAAAAABAAEAPUAAACGAwAAAAA=&#10;" strokeweight="2.25pt">
                  <v:textbox style="layout-flow:vertical;mso-layout-flow-alt:bottom-to-top" inset="0,0,0,0">
                    <w:txbxContent>
                      <w:p w:rsidR="00124A44" w:rsidRPr="005E3156" w:rsidRDefault="00124A44">
                        <w:pPr>
                          <w:pStyle w:val="a3"/>
                          <w:rPr>
                            <w:rFonts w:ascii="GOST type A" w:hAnsi="GOST type A"/>
                            <w:b/>
                            <w:noProof w:val="0"/>
                            <w:sz w:val="20"/>
                          </w:rPr>
                        </w:pPr>
                        <w:r w:rsidRPr="005E3156">
                          <w:rPr>
                            <w:rFonts w:ascii="GOST type A" w:hAnsi="GOST type A"/>
                            <w:b/>
                            <w:noProof w:val="0"/>
                            <w:sz w:val="20"/>
                          </w:rPr>
                          <w:t>Подп. и дата</w:t>
                        </w:r>
                      </w:p>
                    </w:txbxContent>
                  </v:textbox>
                </v:shape>
                <v:shape id="Text Box 205" o:spid="_x0000_s1031" type="#_x0000_t202" style="position:absolute;left:567;top:10042;width:283;height:14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Ja978A&#10;AADcAAAADwAAAGRycy9kb3ducmV2LnhtbERPTYvCMBC9C/sfwgjebKpQka5RVkFYj6sePA7N2BaT&#10;SUmytuuv3wiCt3m8z1ltBmvEnXxoHSuYZTkI4srplmsF59N+ugQRIrJG45gU/FGAzfpjtMJSu55/&#10;6H6MtUghHEpU0MTYlVKGqiGLIXMdceKuzluMCfpaao99CrdGzvN8IS22nBoa7GjXUHU7/loF/c13&#10;zOj8Izx25rI1xWJ7PSg1GQ9fnyAiDfEtfrm/dZpfFPB8Jl0g1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Mlr3vwAAANwAAAAPAAAAAAAAAAAAAAAAAJgCAABkcnMvZG93bnJl&#10;di54bWxQSwUGAAAAAAQABAD1AAAAhAMAAAAA&#10;" strokeweight="2.25pt">
                  <v:textbox style="layout-flow:vertical;mso-layout-flow-alt:bottom-to-top" inset="0,0,0,0">
                    <w:txbxContent>
                      <w:p w:rsidR="00124A44" w:rsidRPr="005E3156" w:rsidRDefault="00124A44">
                        <w:pPr>
                          <w:pStyle w:val="a3"/>
                          <w:rPr>
                            <w:b/>
                          </w:rPr>
                        </w:pPr>
                        <w:r w:rsidRPr="005E3156">
                          <w:rPr>
                            <w:rFonts w:ascii="GOST type A" w:hAnsi="GOST type A"/>
                            <w:b/>
                            <w:noProof w:val="0"/>
                            <w:sz w:val="20"/>
                          </w:rPr>
                          <w:t xml:space="preserve">Взам. инв. </w:t>
                        </w:r>
                        <w:r w:rsidRPr="005E3156">
                          <w:rPr>
                            <w:b/>
                          </w:rPr>
                          <w:t>№</w:t>
                        </w:r>
                      </w:p>
                    </w:txbxContent>
                  </v:textbox>
                </v:shape>
                <v:shape id="Text Box 206" o:spid="_x0000_s1032" type="#_x0000_t202" style="position:absolute;left:567;top:11498;width:283;height:14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DEgMAA&#10;AADcAAAADwAAAGRycy9kb3ducmV2LnhtbERPPWvDMBDdC/kP4grdGrmFmOJEMbGhkI5JO2Q8rItt&#10;Ip2MpNhOfn1UKHS7x/u8TTlbI0byoXes4G2ZgSBunO65VfDz/fn6ASJEZI3GMSm4UYByu3jaYKHd&#10;xAcaj7EVKYRDgQq6GIdCytB0ZDEs3UCcuLPzFmOCvpXa45TCrZHvWZZLiz2nhg4HqjtqLserVTBd&#10;/MCMzt/DvTanyqzy6vyl1MvzvFuDiDTHf/Gfe6/T/FUOv8+kC+T2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ODEgMAAAADcAAAADwAAAAAAAAAAAAAAAACYAgAAZHJzL2Rvd25y&#10;ZXYueG1sUEsFBgAAAAAEAAQA9QAAAIUDAAAAAA==&#10;" strokeweight="2.25pt">
                  <v:textbox style="layout-flow:vertical;mso-layout-flow-alt:bottom-to-top" inset="0,0,0,0">
                    <w:txbxContent>
                      <w:p w:rsidR="00124A44" w:rsidRPr="005E3156" w:rsidRDefault="00124A44">
                        <w:pPr>
                          <w:pStyle w:val="a3"/>
                          <w:rPr>
                            <w:rFonts w:ascii="GOST type A" w:hAnsi="GOST type A"/>
                            <w:b/>
                            <w:noProof w:val="0"/>
                            <w:sz w:val="20"/>
                          </w:rPr>
                        </w:pPr>
                        <w:r w:rsidRPr="005E3156">
                          <w:rPr>
                            <w:rFonts w:ascii="GOST type A" w:hAnsi="GOST type A"/>
                            <w:b/>
                            <w:noProof w:val="0"/>
                            <w:sz w:val="20"/>
                          </w:rPr>
                          <w:t>Инв. № дубл.</w:t>
                        </w:r>
                      </w:p>
                    </w:txbxContent>
                  </v:textbox>
                </v:shape>
                <v:shape id="Text Box 207" o:spid="_x0000_s1033" type="#_x0000_t202" style="position:absolute;left:567;top:7998;width:283;height:20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xhG78A&#10;AADcAAAADwAAAGRycy9kb3ducmV2LnhtbERPTYvCMBC9C/sfwix4s6kLukvXKCoIetT14HFoxraY&#10;TEqStdVfbwTB2zze58wWvTXiSj40jhWMsxwEcel0w5WC499m9AMiRGSNxjEpuFGAxfxjMMNCu473&#10;dD3ESqQQDgUqqGNsCylDWZPFkLmWOHFn5y3GBH0ltccuhVsjv/J8Ki02nBpqbGldU3k5/FsF3cW3&#10;zOj8PdzX5rQyk+nqvFNq+Nkvf0FE6uNb/HJvdZo/+YbnM+kCO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rGEbvwAAANwAAAAPAAAAAAAAAAAAAAAAAJgCAABkcnMvZG93bnJl&#10;di54bWxQSwUGAAAAAAQABAD1AAAAhAMAAAAA&#10;" strokeweight="2.25pt">
                  <v:textbox style="layout-flow:vertical;mso-layout-flow-alt:bottom-to-top" inset="0,0,0,0">
                    <w:txbxContent>
                      <w:p w:rsidR="00124A44" w:rsidRPr="005E3156" w:rsidRDefault="00124A44">
                        <w:pPr>
                          <w:pStyle w:val="a3"/>
                          <w:rPr>
                            <w:rFonts w:ascii="GOST type A" w:hAnsi="GOST type A"/>
                            <w:b/>
                            <w:noProof w:val="0"/>
                            <w:sz w:val="20"/>
                          </w:rPr>
                        </w:pPr>
                        <w:r w:rsidRPr="005E3156">
                          <w:rPr>
                            <w:rFonts w:ascii="GOST type A" w:hAnsi="GOST type A"/>
                            <w:b/>
                            <w:noProof w:val="0"/>
                            <w:sz w:val="20"/>
                          </w:rPr>
                          <w:t>Подп. и дата</w:t>
                        </w:r>
                      </w:p>
                    </w:txbxContent>
                  </v:textbox>
                </v:shape>
                <v:group id="Group 208" o:spid="_x0000_s1034" style="position:absolute;left:845;top:7998;width:283;height:8453" coordorigin="3194,6929" coordsize="283,8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    <v:shape id="Text Box 209" o:spid="_x0000_s1035" type="#_x0000_t202" style="position:absolute;left:3194;top:13667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9Q8r8A&#10;AADcAAAADwAAAGRycy9kb3ducmV2LnhtbERPTYvCMBC9C/sfwix4s6kLym7XKCoIetT14HFoxraY&#10;TEqStdVfbwTB2zze58wWvTXiSj40jhWMsxwEcel0w5WC499m9A0iRGSNxjEpuFGAxfxjMMNCu473&#10;dD3ESqQQDgUqqGNsCylDWZPFkLmWOHFn5y3GBH0ltccuhVsjv/J8Ki02nBpqbGldU3k5/FsF3cW3&#10;zOj8PdzX5rQyk+nqvFNq+Nkvf0FE6uNb/HJvdZo/+YHnM+kCO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f1DyvwAAANwAAAAPAAAAAAAAAAAAAAAAAJgCAABkcnMvZG93bnJl&#10;di54bWxQSwUGAAAAAAQABAD1AAAAhAMAAAAA&#10;" strokeweight="2.25pt">
                    <v:textbox style="layout-flow:vertical;mso-layout-flow-alt:bottom-to-top" inset="0,0,0,0">
                      <w:txbxContent>
                        <w:p w:rsidR="00124A44" w:rsidRDefault="00124A44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210" o:spid="_x0000_s1036" type="#_x0000_t202" style="position:absolute;left:3194;top:11707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kz0sIA&#10;AADcAAAADwAAAGRycy9kb3ducmV2LnhtbESPQWsCMRCF70L/QxihN80qdJGtUaogtMeqB4/DZtxd&#10;TCZLkrpbf33nUPA2w3vz3jfr7eidulNMXWADi3kBirgOtuPGwPl0mK1ApYxs0QUmA7+UYLt5mayx&#10;smHgb7ofc6MkhFOFBtqc+0rrVLfkMc1DTyzaNUSPWdbYaBtxkHDv9LIoSu2xY2losad9S/Xt+OMN&#10;DLfYM2OIj/TYu8vOvZW765cxr9Px4x1UpjE/zf/Xn1bwS8GXZ2QCv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KTPSwgAAANwAAAAPAAAAAAAAAAAAAAAAAJgCAABkcnMvZG93&#10;bnJldi54bWxQSwUGAAAAAAQABAD1AAAAhwMAAAAA&#10;" strokeweight="2.25pt">
                    <v:textbox style="layout-flow:vertical;mso-layout-flow-alt:bottom-to-top" inset="0,0,0,0">
                      <w:txbxContent>
                        <w:p w:rsidR="00124A44" w:rsidRDefault="00124A44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211" o:spid="_x0000_s1037" type="#_x0000_t202" style="position:absolute;left:3194;top:8901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WWSb8A&#10;AADcAAAADwAAAGRycy9kb3ducmV2LnhtbERPTYvCMBC9C/6HMII3m7pgka5RVkHYPeruwePQjG0x&#10;mZQk2q6/3giCt3m8z1ltBmvEjXxoHSuYZzkI4srplmsFf7/72RJEiMgajWNS8E8BNuvxaIWldj0f&#10;6HaMtUghHEpU0MTYlVKGqiGLIXMdceLOzluMCfpaao99CrdGfuR5IS22nBoa7GjXUHU5Xq2C/uI7&#10;ZnT+Hu47c9qaRbE9/yg1nQxfnyAiDfEtfrm/dZpfzOH5TLpAr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9ZZZJvwAAANwAAAAPAAAAAAAAAAAAAAAAAJgCAABkcnMvZG93bnJl&#10;di54bWxQSwUGAAAAAAQABAD1AAAAhAMAAAAA&#10;" strokeweight="2.25pt">
                    <v:textbox style="layout-flow:vertical;mso-layout-flow-alt:bottom-to-top" inset="0,0,0,0">
                      <w:txbxContent>
                        <w:p w:rsidR="00124A44" w:rsidRDefault="00124A44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212" o:spid="_x0000_s1038" type="#_x0000_t202" style="position:absolute;left:3194;top:10306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cIPr8A&#10;AADcAAAADwAAAGRycy9kb3ducmV2LnhtbERPTYvCMBC9C/sfwgh7s6nCFukaZRUEPa568Dg0Y1tM&#10;JiXJ2uqv3wiCt3m8z1msBmvEjXxoHSuYZjkI4srplmsFp+N2MgcRIrJG45gU3CnAavkxWmCpXc+/&#10;dDvEWqQQDiUqaGLsSilD1ZDFkLmOOHEX5y3GBH0ttcc+hVsjZ3leSIstp4YGO9o0VF0Pf1ZBf/Ud&#10;Mzr/CI+NOa/NV7G+7JX6HA8/3yAiDfEtfrl3Os0vZvB8Jl0gl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Ntwg+vwAAANwAAAAPAAAAAAAAAAAAAAAAAJgCAABkcnMvZG93bnJl&#10;di54bWxQSwUGAAAAAAQABAD1AAAAhAMAAAAA&#10;" strokeweight="2.25pt">
                    <v:textbox style="layout-flow:vertical;mso-layout-flow-alt:bottom-to-top" inset="0,0,0,0">
                      <w:txbxContent>
                        <w:p w:rsidR="00124A44" w:rsidRDefault="00124A44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213" o:spid="_x0000_s1039" type="#_x0000_t202" style="position:absolute;left:3194;top:6929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utpb8A&#10;AADcAAAADwAAAGRycy9kb3ducmV2LnhtbERPS4vCMBC+C/sfwgh701QXy1KNooKwHn0c9jg0Y1tM&#10;JiXJ2q6/3giCt/n4nrNY9daIG/nQOFYwGWcgiEunG64UnE+70TeIEJE1Gsek4J8CrJYfgwUW2nV8&#10;oNsxViKFcChQQR1jW0gZyposhrFriRN3cd5iTNBXUnvsUrg1cpplubTYcGqosaVtTeX1+GcVdFff&#10;MqPz93Dfmt+NmeWby16pz2G/noOI1Me3+OX+0Wl+/gXPZ9IFcvk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+62lvwAAANwAAAAPAAAAAAAAAAAAAAAAAJgCAABkcnMvZG93bnJl&#10;di54bWxQSwUGAAAAAAQABAD1AAAAhAMAAAAA&#10;" strokeweight="2.25pt">
                    <v:textbox style="layout-flow:vertical;mso-layout-flow-alt:bottom-to-top" inset="0,0,0,0">
                      <w:txbxContent>
                        <w:p w:rsidR="00124A44" w:rsidRDefault="00124A44">
                          <w:pPr>
                            <w:pStyle w:val="a3"/>
                          </w:pPr>
                        </w:p>
                      </w:txbxContent>
                    </v:textbox>
                  </v:shape>
                </v:group>
              </v:group>
              <v:rect id="Rectangle 214" o:spid="_x0000_s1040" style="position:absolute;left:1134;top:284;width:10488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whn8MA&#10;AADcAAAADwAAAGRycy9kb3ducmV2LnhtbERPTWvCQBC9F/oflin0UnRjUdHoKhJaqJ40evE2ZKdJ&#10;aHY2zWw1/feuUOhtHu9zluveNepCndSeDYyGCSjiwtuaSwOn4/tgBkoCssXGMxn4JYH16vFhian1&#10;Vz7QJQ+liiEsKRqoQmhTraWoyKEMfUscuU/fOQwRdqW2HV5juGv0a5JMtcOaY0OFLWUVFV/5jzOA&#10;bluOt9/zXS4neZscX7K9nDNjnp/6zQJUoD78i//cHzbOn47h/ky8QK9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5whn8MAAADcAAAADwAAAAAAAAAAAAAAAACYAgAAZHJzL2Rv&#10;d25yZXYueG1sUEsFBgAAAAAEAAQA9QAAAIgDAAAAAA==&#10;" strokeweight="2.25pt"/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A44" w:rsidRDefault="00124A44">
    <w:pPr>
      <w:pStyle w:val="a4"/>
    </w:pPr>
    <w:r>
      <w:rPr>
        <w:noProof/>
        <w:sz w:val="20"/>
      </w:rPr>
      <mc:AlternateContent>
        <mc:Choice Requires="wpg">
          <w:drawing>
            <wp:anchor distT="0" distB="0" distL="114300" distR="114300" simplePos="0" relativeHeight="251656192" behindDoc="1" locked="0" layoutInCell="0" allowOverlap="1" wp14:anchorId="5B3A2263" wp14:editId="60461557">
              <wp:simplePos x="0" y="0"/>
              <wp:positionH relativeFrom="page">
                <wp:posOffset>360045</wp:posOffset>
              </wp:positionH>
              <wp:positionV relativeFrom="page">
                <wp:posOffset>180340</wp:posOffset>
              </wp:positionV>
              <wp:extent cx="7016115" cy="10332085"/>
              <wp:effectExtent l="17145" t="18415" r="15240" b="22225"/>
              <wp:wrapNone/>
              <wp:docPr id="59" name="Group 2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16115" cy="10332085"/>
                        <a:chOff x="573" y="284"/>
                        <a:chExt cx="11049" cy="16271"/>
                      </a:xfrm>
                    </wpg:grpSpPr>
                    <wpg:grpSp>
                      <wpg:cNvPr id="60" name="Group 230"/>
                      <wpg:cNvGrpSpPr>
                        <a:grpSpLocks/>
                      </wpg:cNvGrpSpPr>
                      <wpg:grpSpPr bwMode="auto">
                        <a:xfrm>
                          <a:off x="573" y="8557"/>
                          <a:ext cx="561" cy="7998"/>
                          <a:chOff x="3194" y="6929"/>
                          <a:chExt cx="561" cy="8155"/>
                        </a:xfrm>
                      </wpg:grpSpPr>
                      <wpg:grpSp>
                        <wpg:cNvPr id="61" name="Group 231"/>
                        <wpg:cNvGrpSpPr>
                          <a:grpSpLocks/>
                        </wpg:cNvGrpSpPr>
                        <wpg:grpSpPr bwMode="auto">
                          <a:xfrm>
                            <a:off x="3194" y="6929"/>
                            <a:ext cx="283" cy="8155"/>
                            <a:chOff x="3194" y="6929"/>
                            <a:chExt cx="283" cy="8155"/>
                          </a:xfrm>
                        </wpg:grpSpPr>
                        <wps:wsp>
                          <wps:cNvPr id="62" name="Text Box 2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3667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24A44" w:rsidRPr="005E3156" w:rsidRDefault="00124A44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  <w:t>Инв. № подп</w:t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3" name="Text Box 2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1707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24A44" w:rsidRPr="005E3156" w:rsidRDefault="00124A44">
                                <w:pPr>
                                  <w:pStyle w:val="a3"/>
                                  <w:rPr>
                                    <w:b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  <w:t>Подп. и да</w:t>
                                </w:r>
                                <w:r w:rsidRPr="005E3156">
                                  <w:rPr>
                                    <w:b/>
                                  </w:rPr>
                                  <w:t>та</w:t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4" name="Text Box 23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8901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24A44" w:rsidRPr="005E3156" w:rsidRDefault="00124A44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  <w:t>Взам. инв. №</w:t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5" name="Text Box 23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0306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24A44" w:rsidRPr="005E3156" w:rsidRDefault="00124A44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  <w:t>Инв. № дубл.</w:t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6" name="Text Box 23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6929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24A44" w:rsidRPr="005E3156" w:rsidRDefault="00124A44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  <w:t>Подп. и дата</w:t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</wpg:grpSp>
                      <wpg:grpSp>
                        <wpg:cNvPr id="67" name="Group 237"/>
                        <wpg:cNvGrpSpPr>
                          <a:grpSpLocks/>
                        </wpg:cNvGrpSpPr>
                        <wpg:grpSpPr bwMode="auto">
                          <a:xfrm>
                            <a:off x="3472" y="6929"/>
                            <a:ext cx="283" cy="8155"/>
                            <a:chOff x="3194" y="6929"/>
                            <a:chExt cx="283" cy="8155"/>
                          </a:xfrm>
                        </wpg:grpSpPr>
                        <wps:wsp>
                          <wps:cNvPr id="68" name="Text Box 2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3667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24A44" w:rsidRPr="000A5EAA" w:rsidRDefault="00124A44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9" name="Text Box 2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1707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24A44" w:rsidRDefault="00124A44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0" name="Text Box 24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8901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24A44" w:rsidRDefault="00124A44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1" name="Text Box 24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0306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24A44" w:rsidRDefault="00124A44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72" name="Text Box 24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6929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24A44" w:rsidRDefault="00124A44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</wpg:grpSp>
                    </wpg:grpSp>
                    <wps:wsp>
                      <wps:cNvPr id="73" name="Rectangle 243"/>
                      <wps:cNvSpPr>
                        <a:spLocks noChangeArrowheads="1"/>
                      </wps:cNvSpPr>
                      <wps:spPr bwMode="auto">
                        <a:xfrm>
                          <a:off x="1134" y="284"/>
                          <a:ext cx="10488" cy="162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74" name="Group 244"/>
                      <wpg:cNvGrpSpPr>
                        <a:grpSpLocks/>
                      </wpg:cNvGrpSpPr>
                      <wpg:grpSpPr bwMode="auto">
                        <a:xfrm>
                          <a:off x="1134" y="14321"/>
                          <a:ext cx="10488" cy="2234"/>
                          <a:chOff x="1418" y="13315"/>
                          <a:chExt cx="10488" cy="2278"/>
                        </a:xfrm>
                      </wpg:grpSpPr>
                      <wps:wsp>
                        <wps:cNvPr id="75" name="Rectangle 245"/>
                        <wps:cNvSpPr>
                          <a:spLocks noChangeArrowheads="1"/>
                        </wps:cNvSpPr>
                        <wps:spPr bwMode="auto">
                          <a:xfrm>
                            <a:off x="1418" y="13317"/>
                            <a:ext cx="10488" cy="22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76" name="Group 246"/>
                        <wpg:cNvGrpSpPr>
                          <a:grpSpLocks/>
                        </wpg:cNvGrpSpPr>
                        <wpg:grpSpPr bwMode="auto">
                          <a:xfrm>
                            <a:off x="1421" y="13315"/>
                            <a:ext cx="10485" cy="2278"/>
                            <a:chOff x="1135" y="11234"/>
                            <a:chExt cx="10485" cy="2278"/>
                          </a:xfrm>
                        </wpg:grpSpPr>
                        <wpg:grpSp>
                          <wpg:cNvPr id="77" name="Group 247"/>
                          <wpg:cNvGrpSpPr>
                            <a:grpSpLocks/>
                          </wpg:cNvGrpSpPr>
                          <wpg:grpSpPr bwMode="auto">
                            <a:xfrm>
                              <a:off x="4817" y="11234"/>
                              <a:ext cx="6803" cy="2268"/>
                              <a:chOff x="4667" y="12846"/>
                              <a:chExt cx="6803" cy="2268"/>
                            </a:xfrm>
                          </wpg:grpSpPr>
                          <wpg:grpSp>
                            <wpg:cNvPr id="78" name="Group 2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8629" y="13691"/>
                                <a:ext cx="2841" cy="577"/>
                                <a:chOff x="6360" y="12791"/>
                                <a:chExt cx="2841" cy="577"/>
                              </a:xfrm>
                            </wpg:grpSpPr>
                            <wps:wsp>
                              <wps:cNvPr id="79" name="Text Box 2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365" y="12791"/>
                                  <a:ext cx="848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4A44" w:rsidRPr="005E3156" w:rsidRDefault="00124A44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  <w:r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>Стадия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0" name="Text Box 25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218" y="12791"/>
                                  <a:ext cx="847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4A44" w:rsidRPr="005E3156" w:rsidRDefault="00124A44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1" name="Text Box 2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070" y="12791"/>
                                  <a:ext cx="1131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4A44" w:rsidRPr="005E3156" w:rsidRDefault="00124A44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>Листов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2" name="Text Box 2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223" y="13077"/>
                                  <a:ext cx="847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4A44" w:rsidRPr="005E3156" w:rsidRDefault="00124A44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fldChar w:fldCharType="begin"/>
                                    </w: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instrText xml:space="preserve"> PAGE  \* MERGEFORMAT </w:instrText>
                                    </w: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fldChar w:fldCharType="separate"/>
                                    </w:r>
                                    <w:r w:rsidR="00AE1BB1">
                                      <w:rPr>
                                        <w:rFonts w:ascii="GOST type A" w:hAnsi="GOST type A"/>
                                        <w:b/>
                                        <w:sz w:val="20"/>
                                      </w:rPr>
                                      <w:t>2</w:t>
                                    </w: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3" name="Text Box 25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070" y="13072"/>
                                  <a:ext cx="1131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4A44" w:rsidRPr="005E1D04" w:rsidRDefault="00124A44" w:rsidP="00E64BD5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  <w:lang w:val="en-US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g:grpSp>
                              <wpg:cNvPr id="84" name="Group 25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360" y="13084"/>
                                  <a:ext cx="848" cy="284"/>
                                  <a:chOff x="6125" y="9275"/>
                                  <a:chExt cx="850" cy="284"/>
                                </a:xfrm>
                              </wpg:grpSpPr>
                              <wps:wsp>
                                <wps:cNvPr id="85" name="Text Box 25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125" y="9275"/>
                                    <a:ext cx="283" cy="28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124A44" w:rsidRPr="000A5EAA" w:rsidRDefault="00124A44">
                                      <w:pPr>
                                        <w:pStyle w:val="a3"/>
                                      </w:pP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86" name="Text Box 25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409" y="9276"/>
                                    <a:ext cx="283" cy="28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124A44" w:rsidRDefault="00124A44">
                                      <w:pPr>
                                        <w:pStyle w:val="a3"/>
                                      </w:pPr>
                                      <w:r>
                                        <w:t>РП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87" name="Text Box 25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692" y="9275"/>
                                    <a:ext cx="283" cy="28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12700">
                                    <a:solidFill>
                                      <a:schemeClr val="bg1">
                                        <a:lumMod val="100000"/>
                                        <a:lumOff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124A44" w:rsidRDefault="00124A44">
                                      <w:pPr>
                                        <w:pStyle w:val="a3"/>
                                      </w:pP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s:wsp>
                            <wps:cNvPr id="88" name="Text Box 25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635" y="14264"/>
                                <a:ext cx="2835" cy="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24A44" w:rsidRPr="001C031D" w:rsidRDefault="00124A44" w:rsidP="001C031D">
                                  <w:pPr>
                                    <w:jc w:val="center"/>
                                    <w:rPr>
                                      <w:rFonts w:ascii="GOST type A" w:hAnsi="GOST type A"/>
                                      <w:b/>
                                      <w:sz w:val="20"/>
                                      <w:szCs w:val="32"/>
                                    </w:rPr>
                                  </w:pPr>
                                </w:p>
                                <w:p w:rsidR="00124A44" w:rsidRPr="005E3156" w:rsidRDefault="00124A44" w:rsidP="001C031D">
                                  <w:pPr>
                                    <w:jc w:val="center"/>
                                    <w:rPr>
                                      <w:rFonts w:ascii="GOST type A" w:hAnsi="GOST type A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 w:rsidRPr="005E3156">
                                    <w:rPr>
                                      <w:rFonts w:ascii="GOST type A" w:hAnsi="GOST type A"/>
                                      <w:b/>
                                      <w:sz w:val="32"/>
                                      <w:szCs w:val="32"/>
                                    </w:rPr>
                                    <w:t>ЗАО «ПромСервис»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89" name="Text Box 25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667" y="13697"/>
                                <a:ext cx="3969" cy="141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24A44" w:rsidRPr="005E3156" w:rsidRDefault="00124A44" w:rsidP="00C429C0">
                                  <w:pPr>
                                    <w:jc w:val="center"/>
                                    <w:rPr>
                                      <w:rFonts w:ascii="GOST type A" w:hAnsi="GOST type A"/>
                                      <w:b/>
                                      <w:sz w:val="40"/>
                                      <w:szCs w:val="40"/>
                                    </w:rPr>
                                  </w:pPr>
                                </w:p>
                                <w:p w:rsidR="00124A44" w:rsidRPr="005E3156" w:rsidRDefault="00124A44" w:rsidP="00C429C0">
                                  <w:pPr>
                                    <w:jc w:val="center"/>
                                    <w:rPr>
                                      <w:rFonts w:ascii="GOST type A" w:hAnsi="GOST type A"/>
                                      <w:b/>
                                      <w:sz w:val="40"/>
                                      <w:szCs w:val="40"/>
                                    </w:rPr>
                                  </w:pPr>
                                  <w:r w:rsidRPr="005E3156">
                                    <w:rPr>
                                      <w:rFonts w:ascii="GOST type A" w:hAnsi="GOST type A"/>
                                      <w:b/>
                                      <w:sz w:val="40"/>
                                      <w:szCs w:val="40"/>
                                    </w:rPr>
                                    <w:t>Пояснительная записка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90" name="Text Box 26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667" y="12846"/>
                                <a:ext cx="6803" cy="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24A44" w:rsidRPr="000A5EAA" w:rsidRDefault="00124A44" w:rsidP="00CA268E">
                                  <w:pPr>
                                    <w:pStyle w:val="a6"/>
                                    <w:ind w:firstLine="0"/>
                                    <w:jc w:val="center"/>
                                    <w:rPr>
                                      <w:rFonts w:ascii="GOST type A" w:hAnsi="GOST type A"/>
                                      <w:b/>
                                      <w:sz w:val="20"/>
                                    </w:rPr>
                                  </w:pPr>
                                </w:p>
                                <w:p w:rsidR="00124A44" w:rsidRPr="000A5EAA" w:rsidRDefault="00124A44" w:rsidP="00CA268E">
                                  <w:pPr>
                                    <w:pStyle w:val="a6"/>
                                    <w:ind w:firstLine="0"/>
                                    <w:jc w:val="center"/>
                                    <w:rPr>
                                      <w:rFonts w:ascii="GOST type A" w:hAnsi="GOST type A"/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 w:rsidRPr="000A5EAA">
                                    <w:rPr>
                                      <w:rFonts w:ascii="GOST type A" w:hAnsi="GOST type A"/>
                                      <w:b/>
                                      <w:sz w:val="36"/>
                                      <w:szCs w:val="36"/>
                                    </w:rPr>
                                    <w:t>ПСПД</w:t>
                                  </w:r>
                                  <w:r w:rsidR="00AE1BB1">
                                    <w:rPr>
                                      <w:rFonts w:ascii="GOST type A" w:hAnsi="GOST type A"/>
                                      <w:b/>
                                      <w:sz w:val="36"/>
                                      <w:szCs w:val="36"/>
                                    </w:rPr>
                                    <w:t>-0000</w:t>
                                  </w:r>
                                  <w:r>
                                    <w:rPr>
                                      <w:rFonts w:ascii="GOST type A" w:hAnsi="GOST type A"/>
                                      <w:b/>
                                      <w:sz w:val="36"/>
                                      <w:szCs w:val="36"/>
                                    </w:rPr>
                                    <w:t>-2015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wpg:grpSp>
                        <wpg:grpSp>
                          <wpg:cNvPr id="91" name="Group 261"/>
                          <wpg:cNvGrpSpPr>
                            <a:grpSpLocks/>
                          </wpg:cNvGrpSpPr>
                          <wpg:grpSpPr bwMode="auto">
                            <a:xfrm>
                              <a:off x="1135" y="11238"/>
                              <a:ext cx="3685" cy="2274"/>
                              <a:chOff x="3028" y="10033"/>
                              <a:chExt cx="3685" cy="2274"/>
                            </a:xfrm>
                          </wpg:grpSpPr>
                          <wpg:grpSp>
                            <wpg:cNvPr id="92" name="Group 262"/>
                            <wpg:cNvGrpSpPr>
                              <a:grpSpLocks/>
                            </wpg:cNvGrpSpPr>
                            <wpg:grpSpPr bwMode="auto">
                              <a:xfrm>
                                <a:off x="3031" y="10614"/>
                                <a:ext cx="3682" cy="1693"/>
                                <a:chOff x="3314" y="10614"/>
                                <a:chExt cx="3682" cy="1693"/>
                              </a:xfrm>
                            </wpg:grpSpPr>
                            <wpg:grpSp>
                              <wpg:cNvPr id="93" name="Group 26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314" y="10614"/>
                                  <a:ext cx="3682" cy="280"/>
                                  <a:chOff x="3332" y="11725"/>
                                  <a:chExt cx="3681" cy="283"/>
                                </a:xfrm>
                              </wpg:grpSpPr>
                              <wps:wsp>
                                <wps:cNvPr id="94" name="Text Box 264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332" y="11725"/>
                                    <a:ext cx="397" cy="28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85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124A44" w:rsidRPr="000A5EAA" w:rsidRDefault="00124A44">
                                      <w:pPr>
                                        <w:pStyle w:val="a3"/>
                                        <w:rPr>
                                          <w:rFonts w:ascii="GOST type A" w:hAnsi="GOST type A"/>
                                          <w:b/>
                                          <w:noProof w:val="0"/>
                                          <w:sz w:val="20"/>
                                        </w:rPr>
                                      </w:pPr>
                                      <w:r w:rsidRPr="000A5EAA">
                                        <w:rPr>
                                          <w:rFonts w:ascii="GOST type A" w:hAnsi="GOST type A"/>
                                          <w:b/>
                                          <w:noProof w:val="0"/>
                                          <w:sz w:val="20"/>
                                        </w:rPr>
                                        <w:t>Лит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95" name="Text Box 26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295" y="11725"/>
                                    <a:ext cx="1304" cy="28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85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124A44" w:rsidRPr="005E3156" w:rsidRDefault="00124A44">
                                      <w:pPr>
                                        <w:pStyle w:val="a3"/>
                                        <w:rPr>
                                          <w:rFonts w:ascii="GOST type A" w:hAnsi="GOST type A"/>
                                          <w:b/>
                                          <w:noProof w:val="0"/>
                                          <w:sz w:val="20"/>
                                        </w:rPr>
                                      </w:pPr>
                                      <w:r w:rsidRPr="005E3156">
                                        <w:rPr>
                                          <w:rFonts w:ascii="GOST type A" w:hAnsi="GOST type A"/>
                                          <w:b/>
                                          <w:noProof w:val="0"/>
                                          <w:sz w:val="20"/>
                                        </w:rPr>
                                        <w:t>№ докум.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96" name="Text Box 26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728" y="11725"/>
                                    <a:ext cx="567" cy="28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85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124A44" w:rsidRPr="005E3156" w:rsidRDefault="00124A44">
                                      <w:pPr>
                                        <w:pStyle w:val="a3"/>
                                        <w:rPr>
                                          <w:rFonts w:ascii="GOST type A" w:hAnsi="GOST type A"/>
                                          <w:b/>
                                          <w:noProof w:val="0"/>
                                          <w:sz w:val="20"/>
                                        </w:rPr>
                                      </w:pPr>
                                      <w:r w:rsidRPr="005E3156">
                                        <w:rPr>
                                          <w:rFonts w:ascii="GOST type A" w:hAnsi="GOST type A"/>
                                          <w:b/>
                                          <w:noProof w:val="0"/>
                                          <w:sz w:val="20"/>
                                        </w:rPr>
                                        <w:t>Изм.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97" name="Text Box 26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597" y="11725"/>
                                    <a:ext cx="850" cy="28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85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124A44" w:rsidRPr="005E3156" w:rsidRDefault="00124A44">
                                      <w:pPr>
                                        <w:pStyle w:val="a3"/>
                                        <w:rPr>
                                          <w:rFonts w:ascii="GOST type A" w:hAnsi="GOST type A"/>
                                          <w:b/>
                                          <w:noProof w:val="0"/>
                                          <w:sz w:val="20"/>
                                        </w:rPr>
                                      </w:pPr>
                                      <w:r w:rsidRPr="005E3156">
                                        <w:rPr>
                                          <w:rFonts w:ascii="GOST type A" w:hAnsi="GOST type A"/>
                                          <w:b/>
                                          <w:noProof w:val="0"/>
                                          <w:sz w:val="20"/>
                                        </w:rPr>
                                        <w:t>Подп.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98" name="Text Box 26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446" y="11725"/>
                                    <a:ext cx="567" cy="283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285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124A44" w:rsidRPr="005E3156" w:rsidRDefault="00124A44">
                                      <w:pPr>
                                        <w:pStyle w:val="a3"/>
                                        <w:rPr>
                                          <w:rFonts w:ascii="GOST type A" w:hAnsi="GOST type A"/>
                                          <w:b/>
                                          <w:noProof w:val="0"/>
                                          <w:sz w:val="20"/>
                                        </w:rPr>
                                      </w:pPr>
                                      <w:r w:rsidRPr="005E3156">
                                        <w:rPr>
                                          <w:rFonts w:ascii="GOST type A" w:hAnsi="GOST type A"/>
                                          <w:b/>
                                          <w:noProof w:val="0"/>
                                          <w:sz w:val="20"/>
                                        </w:rPr>
                                        <w:t>Дата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99" name="Group 26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314" y="10907"/>
                                  <a:ext cx="3682" cy="1400"/>
                                  <a:chOff x="2358" y="10607"/>
                                  <a:chExt cx="3682" cy="1400"/>
                                </a:xfrm>
                              </wpg:grpSpPr>
                              <wpg:grpSp>
                                <wpg:cNvPr id="100" name="Group 27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358" y="10609"/>
                                    <a:ext cx="3681" cy="1391"/>
                                    <a:chOff x="2924" y="10616"/>
                                    <a:chExt cx="3681" cy="1391"/>
                                  </a:xfrm>
                                </wpg:grpSpPr>
                                <wpg:grpSp>
                                  <wpg:cNvPr id="101" name="Group 271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2924" y="10616"/>
                                      <a:ext cx="3680" cy="281"/>
                                      <a:chOff x="2196" y="10916"/>
                                      <a:chExt cx="3683" cy="284"/>
                                    </a:xfrm>
                                  </wpg:grpSpPr>
                                  <wps:wsp>
                                    <wps:cNvPr id="102" name="Text Box 27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158" y="10917"/>
                                        <a:ext cx="1305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24A44" w:rsidRPr="005E3156" w:rsidRDefault="00124A44">
                                          <w:pPr>
                                            <w:pStyle w:val="a3"/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3" name="Text Box 273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96" y="10916"/>
                                        <a:ext cx="964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24A44" w:rsidRPr="000A5EAA" w:rsidRDefault="00124A44" w:rsidP="00794143">
                                          <w:pPr>
                                            <w:pStyle w:val="a3"/>
                                            <w:jc w:val="left"/>
                                            <w:rPr>
                                              <w:b/>
                                              <w:noProof w:val="0"/>
                                            </w:rPr>
                                          </w:pPr>
                                          <w:r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  <w:t xml:space="preserve"> </w:t>
                                          </w:r>
                                          <w:r w:rsidRPr="000A5EAA"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  <w:t>Разраб</w:t>
                                          </w:r>
                                          <w:r w:rsidRPr="000A5EAA">
                                            <w:rPr>
                                              <w:b/>
                                              <w:noProof w:val="0"/>
                                            </w:rPr>
                                            <w:t>.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4" name="Text Box 274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461" y="10917"/>
                                        <a:ext cx="851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24A44" w:rsidRDefault="00124A44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5" name="Text Box 275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311" y="10917"/>
                                        <a:ext cx="568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24A44" w:rsidRDefault="00124A44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06" name="Group 276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2925" y="10895"/>
                                      <a:ext cx="3680" cy="280"/>
                                      <a:chOff x="2196" y="10916"/>
                                      <a:chExt cx="3683" cy="284"/>
                                    </a:xfrm>
                                  </wpg:grpSpPr>
                                  <wps:wsp>
                                    <wps:cNvPr id="107" name="Text Box 277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158" y="10917"/>
                                        <a:ext cx="1305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24A44" w:rsidRDefault="00124A44"/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8" name="Text Box 27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96" y="10916"/>
                                        <a:ext cx="964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24A44" w:rsidRPr="000A5EAA" w:rsidRDefault="00124A44" w:rsidP="00794143">
                                          <w:pPr>
                                            <w:pStyle w:val="a3"/>
                                            <w:jc w:val="left"/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</w:pPr>
                                          <w:r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  <w:t xml:space="preserve"> </w:t>
                                          </w:r>
                                          <w:r w:rsidRPr="000A5EAA"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  <w:t>Пров.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09" name="Text Box 27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461" y="10917"/>
                                        <a:ext cx="851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24A44" w:rsidRDefault="00124A44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0" name="Text Box 280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311" y="10917"/>
                                        <a:ext cx="568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24A44" w:rsidRDefault="00124A44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11" name="Group 281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2925" y="11174"/>
                                      <a:ext cx="3680" cy="280"/>
                                      <a:chOff x="2196" y="10916"/>
                                      <a:chExt cx="3683" cy="284"/>
                                    </a:xfrm>
                                  </wpg:grpSpPr>
                                  <wps:wsp>
                                    <wps:cNvPr id="112" name="Text Box 28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158" y="10917"/>
                                        <a:ext cx="1305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24A44" w:rsidRDefault="00124A44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3" name="Text Box 283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96" y="10916"/>
                                        <a:ext cx="964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24A44" w:rsidRPr="005E3156" w:rsidRDefault="00124A44">
                                          <w:pPr>
                                            <w:pStyle w:val="a3"/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4" name="Text Box 284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461" y="10917"/>
                                        <a:ext cx="851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24A44" w:rsidRDefault="00124A44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5" name="Text Box 285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311" y="10917"/>
                                        <a:ext cx="568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24A44" w:rsidRDefault="00124A44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16" name="Group 286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2925" y="11449"/>
                                      <a:ext cx="3680" cy="281"/>
                                      <a:chOff x="2196" y="10916"/>
                                      <a:chExt cx="3683" cy="284"/>
                                    </a:xfrm>
                                  </wpg:grpSpPr>
                                  <wps:wsp>
                                    <wps:cNvPr id="117" name="Text Box 287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158" y="10917"/>
                                        <a:ext cx="1305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24A44" w:rsidRPr="00794143" w:rsidRDefault="00124A44">
                                          <w:pPr>
                                            <w:pStyle w:val="a3"/>
                                            <w:rPr>
                                              <w:rFonts w:ascii="GOST type A" w:hAnsi="GOST type A"/>
                                              <w:b/>
                                              <w:sz w:val="20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8" name="Text Box 28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96" y="10916"/>
                                        <a:ext cx="964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24A44" w:rsidRPr="00794143" w:rsidRDefault="00124A44" w:rsidP="00794143">
                                          <w:pPr>
                                            <w:pStyle w:val="a3"/>
                                            <w:jc w:val="both"/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</w:pPr>
                                          <w:r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  <w:t xml:space="preserve"> </w:t>
                                          </w:r>
                                          <w:r w:rsidRPr="00794143"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  <w:t>ГИП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19" name="Text Box 28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461" y="10917"/>
                                        <a:ext cx="851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24A44" w:rsidRDefault="00124A44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20" name="Text Box 290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311" y="10917"/>
                                        <a:ext cx="568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24A44" w:rsidRDefault="00124A44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121" name="Group 291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2925" y="11726"/>
                                      <a:ext cx="3680" cy="281"/>
                                      <a:chOff x="2196" y="10916"/>
                                      <a:chExt cx="3683" cy="284"/>
                                    </a:xfrm>
                                  </wpg:grpSpPr>
                                  <wps:wsp>
                                    <wps:cNvPr id="122" name="Text Box 292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3158" y="10917"/>
                                        <a:ext cx="1305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24A44" w:rsidRPr="005E3156" w:rsidRDefault="00124A44" w:rsidP="00794143">
                                          <w:pPr>
                                            <w:pStyle w:val="a3"/>
                                            <w:jc w:val="both"/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23" name="Text Box 293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196" y="10916"/>
                                        <a:ext cx="964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24A44" w:rsidRPr="005E3156" w:rsidRDefault="00124A44" w:rsidP="00794143">
                                          <w:pPr>
                                            <w:pStyle w:val="a3"/>
                                            <w:jc w:val="both"/>
                                            <w:rPr>
                                              <w:rFonts w:ascii="GOST type A" w:hAnsi="GOST type A"/>
                                              <w:b/>
                                              <w:noProof w:val="0"/>
                                              <w:sz w:val="20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24" name="Text Box 294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461" y="10917"/>
                                        <a:ext cx="851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24A44" w:rsidRDefault="00124A44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125" name="Text Box 295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311" y="10917"/>
                                        <a:ext cx="568" cy="283"/>
                                      </a:xfrm>
                                      <a:prstGeom prst="rect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12700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:ln>
                                    </wps:spPr>
                                    <wps:txbx>
                                      <w:txbxContent>
                                        <w:p w:rsidR="00124A44" w:rsidRDefault="00124A44">
                                          <w:pPr>
                                            <w:pStyle w:val="a3"/>
                                          </w:pPr>
                                        </w:p>
                                      </w:txbxContent>
                                    </wps:txbx>
                                    <wps:bodyPr rot="0" vert="horz" wrap="square" lIns="0" tIns="0" rIns="0" bIns="0" anchor="t" anchorCtr="0" upright="1">
                                      <a:noAutofit/>
                                    </wps:bodyPr>
                                  </wps:wsp>
                                </wpg:grpSp>
                              </wpg:grpSp>
                              <wps:wsp>
                                <wps:cNvPr id="126" name="Line 296"/>
                                <wps:cNvCnPr/>
                                <wps:spPr bwMode="auto">
                                  <a:xfrm flipH="1">
                                    <a:off x="5473" y="10607"/>
                                    <a:ext cx="0" cy="14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7" name="Line 297"/>
                                <wps:cNvCnPr/>
                                <wps:spPr bwMode="auto">
                                  <a:xfrm flipH="1">
                                    <a:off x="6040" y="10607"/>
                                    <a:ext cx="0" cy="14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8" name="Line 298"/>
                                <wps:cNvCnPr/>
                                <wps:spPr bwMode="auto">
                                  <a:xfrm flipH="1">
                                    <a:off x="3322" y="10607"/>
                                    <a:ext cx="0" cy="14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29" name="Line 299"/>
                                <wps:cNvCnPr/>
                                <wps:spPr bwMode="auto">
                                  <a:xfrm flipH="1">
                                    <a:off x="4621" y="10607"/>
                                    <a:ext cx="0" cy="14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30" name="Line 300"/>
                                <wps:cNvCnPr/>
                                <wps:spPr bwMode="auto">
                                  <a:xfrm flipH="1">
                                    <a:off x="2361" y="10607"/>
                                    <a:ext cx="0" cy="14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131" name="Group 301"/>
                            <wpg:cNvGrpSpPr>
                              <a:grpSpLocks/>
                            </wpg:cNvGrpSpPr>
                            <wpg:grpSpPr bwMode="auto">
                              <a:xfrm>
                                <a:off x="3028" y="10033"/>
                                <a:ext cx="3683" cy="581"/>
                                <a:chOff x="3033" y="9482"/>
                                <a:chExt cx="3683" cy="581"/>
                              </a:xfrm>
                            </wpg:grpSpPr>
                            <wpg:grpSp>
                              <wpg:cNvPr id="132" name="Group 30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034" y="9492"/>
                                  <a:ext cx="3682" cy="561"/>
                                  <a:chOff x="1240" y="9793"/>
                                  <a:chExt cx="3685" cy="568"/>
                                </a:xfrm>
                              </wpg:grpSpPr>
                              <wpg:grpSp>
                                <wpg:cNvPr id="133" name="Group 30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240" y="10078"/>
                                    <a:ext cx="3685" cy="283"/>
                                    <a:chOff x="3332" y="11725"/>
                                    <a:chExt cx="3681" cy="283"/>
                                  </a:xfrm>
                                </wpg:grpSpPr>
                                <wps:wsp>
                                  <wps:cNvPr id="134" name="Text Box 304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332" y="11725"/>
                                      <a:ext cx="39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124A44" w:rsidRDefault="00124A44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135" name="Text Box 305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4295" y="11725"/>
                                      <a:ext cx="1304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124A44" w:rsidRDefault="00124A44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136" name="Text Box 306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728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124A44" w:rsidRDefault="00124A44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137" name="Text Box 307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5597" y="11725"/>
                                      <a:ext cx="850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124A44" w:rsidRDefault="00124A44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138" name="Text Box 308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6446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124A44" w:rsidRDefault="00124A44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139" name="Group 30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240" y="9793"/>
                                    <a:ext cx="3685" cy="283"/>
                                    <a:chOff x="3332" y="11725"/>
                                    <a:chExt cx="3681" cy="283"/>
                                  </a:xfrm>
                                </wpg:grpSpPr>
                                <wps:wsp>
                                  <wps:cNvPr id="140" name="Text Box 310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332" y="11725"/>
                                      <a:ext cx="39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124A44" w:rsidRDefault="00124A44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141" name="Text Box 311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4295" y="11725"/>
                                      <a:ext cx="1304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124A44" w:rsidRDefault="00124A44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142" name="Text Box 31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728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124A44" w:rsidRDefault="00124A44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143" name="Text Box 313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5597" y="11725"/>
                                      <a:ext cx="850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124A44" w:rsidRDefault="00124A44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144" name="Text Box 314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6446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124A44" w:rsidRDefault="00124A44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s:wsp>
                              <wps:cNvPr id="145" name="Line 315"/>
                              <wps:cNvCnPr/>
                              <wps:spPr bwMode="auto">
                                <a:xfrm>
                                  <a:off x="5299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6" name="Line 316"/>
                              <wps:cNvCnPr/>
                              <wps:spPr bwMode="auto">
                                <a:xfrm>
                                  <a:off x="3033" y="949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7" name="Line 317"/>
                              <wps:cNvCnPr/>
                              <wps:spPr bwMode="auto">
                                <a:xfrm>
                                  <a:off x="6715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8" name="Line 318"/>
                              <wps:cNvCnPr/>
                              <wps:spPr bwMode="auto">
                                <a:xfrm>
                                  <a:off x="6148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9" name="Line 319"/>
                              <wps:cNvCnPr/>
                              <wps:spPr bwMode="auto">
                                <a:xfrm>
                                  <a:off x="3430" y="949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0" name="Line 320"/>
                              <wps:cNvCnPr/>
                              <wps:spPr bwMode="auto">
                                <a:xfrm>
                                  <a:off x="3996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B3A2263" id="Group 229" o:spid="_x0000_s1041" style="position:absolute;left:0;text-align:left;margin-left:28.35pt;margin-top:14.2pt;width:552.45pt;height:813.55pt;z-index:-251660288;mso-position-horizontal-relative:page;mso-position-vertical-relative:page" coordorigin="573,284" coordsize="11049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" o:allowincell="f">
              <v:group id="Group 230" o:spid="_x0000_s1042" style="position:absolute;left:573;top:8557;width:561;height:7998" coordorigin="3194,6929" coordsize="561,8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<v:group id="Group 231" o:spid="_x0000_s1043" style="position:absolute;left:3194;top:6929;width:283;height:8155" coordorigin="3194,6929" coordsize="283,8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2" o:spid="_x0000_s1044" type="#_x0000_t202" style="position:absolute;left:3194;top:13667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C1c8IA&#10;AADbAAAADwAAAGRycy9kb3ducmV2LnhtbESPwWrDMBBE74X8g9hCbo3cQExxopg4UGiPSXvIcbE2&#10;tom0MpJiu/76qFDocZiZN8yunKwRA/nQOVbwuspAENdOd9wo+P56f3kDESKyRuOYFPxQgHK/eNph&#10;od3IJxrOsREJwqFABW2MfSFlqFuyGFauJ07e1XmLMUnfSO1xTHBr5DrLcmmx47TQYk/Hlurb+W4V&#10;jDffM6Pzc5iP5lKZTV5dP5VaPk+HLYhIU/wP/7U/tIJ8Db9f0g+Q+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ILVzwgAAANsAAAAPAAAAAAAAAAAAAAAAAJgCAABkcnMvZG93&#10;bnJldi54bWxQSwUGAAAAAAQABAD1AAAAhwMAAAAA&#10;" strokeweight="2.25pt">
                    <v:textbox style="layout-flow:vertical;mso-layout-flow-alt:bottom-to-top" inset="0,0,0,0">
                      <w:txbxContent>
                        <w:p w:rsidR="00124A44" w:rsidRPr="005E3156" w:rsidRDefault="00124A44">
                          <w:pPr>
                            <w:pStyle w:val="a3"/>
                            <w:rPr>
                              <w:rFonts w:ascii="GOST type A" w:hAnsi="GOST type A"/>
                              <w:b/>
                              <w:noProof w:val="0"/>
                              <w:sz w:val="20"/>
                            </w:rPr>
                          </w:pPr>
                          <w:r w:rsidRPr="005E3156">
                            <w:rPr>
                              <w:rFonts w:ascii="GOST type A" w:hAnsi="GOST type A"/>
                              <w:b/>
                              <w:noProof w:val="0"/>
                              <w:sz w:val="20"/>
                            </w:rPr>
                            <w:t>Инв. № подп</w:t>
                          </w:r>
                        </w:p>
                      </w:txbxContent>
                    </v:textbox>
                  </v:shape>
                  <v:shape id="Text Box 233" o:spid="_x0000_s1045" type="#_x0000_t202" style="position:absolute;left:3194;top:11707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wQ6MEA&#10;AADbAAAADwAAAGRycy9kb3ducmV2LnhtbESPT4vCMBTE78J+h/CEvWmqi2WpRlFBWI/+Oezx0Tzb&#10;YvJSkqzt+umNIHgcZuY3zGLVWyNu5EPjWMFknIEgLp1uuFJwPu1G3yBCRNZoHJOCfwqwWn4MFlho&#10;1/GBbsdYiQThUKCCOsa2kDKUNVkMY9cSJ+/ivMWYpK+k9tgluDVymmW5tNhwWqixpW1N5fX4ZxV0&#10;V98yo/P3cN+a342Z5ZvLXqnPYb+eg4jUx3f41f7RCvIveH5JP0A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sEOjBAAAA2wAAAA8AAAAAAAAAAAAAAAAAmAIAAGRycy9kb3du&#10;cmV2LnhtbFBLBQYAAAAABAAEAPUAAACGAwAAAAA=&#10;" strokeweight="2.25pt">
                    <v:textbox style="layout-flow:vertical;mso-layout-flow-alt:bottom-to-top" inset="0,0,0,0">
                      <w:txbxContent>
                        <w:p w:rsidR="00124A44" w:rsidRPr="005E3156" w:rsidRDefault="00124A44">
                          <w:pPr>
                            <w:pStyle w:val="a3"/>
                            <w:rPr>
                              <w:b/>
                            </w:rPr>
                          </w:pPr>
                          <w:r w:rsidRPr="005E3156">
                            <w:rPr>
                              <w:rFonts w:ascii="GOST type A" w:hAnsi="GOST type A"/>
                              <w:b/>
                              <w:noProof w:val="0"/>
                              <w:sz w:val="20"/>
                            </w:rPr>
                            <w:t>Подп. и да</w:t>
                          </w:r>
                          <w:r w:rsidRPr="005E3156">
                            <w:rPr>
                              <w:b/>
                            </w:rPr>
                            <w:t>та</w:t>
                          </w:r>
                        </w:p>
                      </w:txbxContent>
                    </v:textbox>
                  </v:shape>
                  <v:shape id="Text Box 234" o:spid="_x0000_s1046" type="#_x0000_t202" style="position:absolute;left:3194;top:8901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WInMEA&#10;AADbAAAADwAAAGRycy9kb3ducmV2LnhtbESPT4vCMBTE78J+h/CEvWmqrGWpRlFBWI/+Oezx0Tzb&#10;YvJSkqzt+umNIHgcZuY3zGLVWyNu5EPjWMFknIEgLp1uuFJwPu1G3yBCRNZoHJOCfwqwWn4MFlho&#10;1/GBbsdYiQThUKCCOsa2kDKUNVkMY9cSJ+/ivMWYpK+k9tgluDVymmW5tNhwWqixpW1N5fX4ZxV0&#10;V98yo/P3cN+a342Z5ZvLXqnPYb+eg4jUx3f41f7RCvIveH5JP0A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FiJzBAAAA2wAAAA8AAAAAAAAAAAAAAAAAmAIAAGRycy9kb3du&#10;cmV2LnhtbFBLBQYAAAAABAAEAPUAAACGAwAAAAA=&#10;" strokeweight="2.25pt">
                    <v:textbox style="layout-flow:vertical;mso-layout-flow-alt:bottom-to-top" inset="0,0,0,0">
                      <w:txbxContent>
                        <w:p w:rsidR="00124A44" w:rsidRPr="005E3156" w:rsidRDefault="00124A44">
                          <w:pPr>
                            <w:pStyle w:val="a3"/>
                            <w:rPr>
                              <w:rFonts w:ascii="GOST type A" w:hAnsi="GOST type A"/>
                              <w:b/>
                              <w:noProof w:val="0"/>
                              <w:sz w:val="20"/>
                            </w:rPr>
                          </w:pPr>
                          <w:r w:rsidRPr="005E3156">
                            <w:rPr>
                              <w:rFonts w:ascii="GOST type A" w:hAnsi="GOST type A"/>
                              <w:b/>
                              <w:noProof w:val="0"/>
                              <w:sz w:val="20"/>
                            </w:rPr>
                            <w:t>Взам. инв. №</w:t>
                          </w:r>
                        </w:p>
                      </w:txbxContent>
                    </v:textbox>
                  </v:shape>
                  <v:shape id="Text Box 235" o:spid="_x0000_s1047" type="#_x0000_t202" style="position:absolute;left:3194;top:10306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ktB8IA&#10;AADbAAAADwAAAGRycy9kb3ducmV2LnhtbESPwWrDMBBE74X8g9hCb43cQkxxopjYUEiPSXvIcbE2&#10;tom0MpJiO/n6qFDocZiZN8ymnK0RI/nQO1bwtsxAEDdO99wq+Pn+fP0AESKyRuOYFNwoQLldPG2w&#10;0G7iA43H2IoE4VCggi7GoZAyNB1ZDEs3ECfv7LzFmKRvpfY4Jbg18j3Lcmmx57TQ4UB1R83leLUK&#10;posfmNH5e7jX5lSZVV6dv5R6eZ53axCR5vgf/mvvtYJ8Bb9f0g+Q2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yS0HwgAAANsAAAAPAAAAAAAAAAAAAAAAAJgCAABkcnMvZG93&#10;bnJldi54bWxQSwUGAAAAAAQABAD1AAAAhwMAAAAA&#10;" strokeweight="2.25pt">
                    <v:textbox style="layout-flow:vertical;mso-layout-flow-alt:bottom-to-top" inset="0,0,0,0">
                      <w:txbxContent>
                        <w:p w:rsidR="00124A44" w:rsidRPr="005E3156" w:rsidRDefault="00124A44">
                          <w:pPr>
                            <w:pStyle w:val="a3"/>
                            <w:rPr>
                              <w:rFonts w:ascii="GOST type A" w:hAnsi="GOST type A"/>
                              <w:b/>
                              <w:noProof w:val="0"/>
                              <w:sz w:val="20"/>
                            </w:rPr>
                          </w:pPr>
                          <w:r w:rsidRPr="005E3156">
                            <w:rPr>
                              <w:rFonts w:ascii="GOST type A" w:hAnsi="GOST type A"/>
                              <w:b/>
                              <w:noProof w:val="0"/>
                              <w:sz w:val="20"/>
                            </w:rPr>
                            <w:t>Инв. № дубл.</w:t>
                          </w:r>
                        </w:p>
                      </w:txbxContent>
                    </v:textbox>
                  </v:shape>
                  <v:shape id="Text Box 236" o:spid="_x0000_s1048" type="#_x0000_t202" style="position:absolute;left:3194;top:6929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uzcMEA&#10;AADbAAAADwAAAGRycy9kb3ducmV2LnhtbESPzWrDMBCE74W8g9hAb42cQk1xrITEEGiOTXvIcbHW&#10;P0RaGUmxnTx9VSj0OMzMN0y5m60RI/nQO1awXmUgiGune24VfH8dX95BhIis0TgmBXcKsNsunkos&#10;tJv4k8ZzbEWCcChQQRfjUEgZ6o4shpUbiJPXOG8xJulbqT1OCW6NfM2yXFrsOS10OFDVUX0936yC&#10;6eoHZnT+ER6VuRzMW35oTko9L+f9BkSkOf6H/9ofWkGew++X9APk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bs3DBAAAA2wAAAA8AAAAAAAAAAAAAAAAAmAIAAGRycy9kb3du&#10;cmV2LnhtbFBLBQYAAAAABAAEAPUAAACGAwAAAAA=&#10;" strokeweight="2.25pt">
                    <v:textbox style="layout-flow:vertical;mso-layout-flow-alt:bottom-to-top" inset="0,0,0,0">
                      <w:txbxContent>
                        <w:p w:rsidR="00124A44" w:rsidRPr="005E3156" w:rsidRDefault="00124A44">
                          <w:pPr>
                            <w:pStyle w:val="a3"/>
                            <w:rPr>
                              <w:rFonts w:ascii="GOST type A" w:hAnsi="GOST type A"/>
                              <w:b/>
                              <w:noProof w:val="0"/>
                              <w:sz w:val="20"/>
                            </w:rPr>
                          </w:pPr>
                          <w:r w:rsidRPr="005E3156">
                            <w:rPr>
                              <w:rFonts w:ascii="GOST type A" w:hAnsi="GOST type A"/>
                              <w:b/>
                              <w:noProof w:val="0"/>
                              <w:sz w:val="20"/>
                            </w:rPr>
                            <w:t>Подп. и дата</w:t>
                          </w:r>
                        </w:p>
                      </w:txbxContent>
                    </v:textbox>
                  </v:shape>
                </v:group>
                <v:group id="Group 237" o:spid="_x0000_s1049" style="position:absolute;left:3472;top:6929;width:283;height:8155" coordorigin="3194,6929" coordsize="283,8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<v:shape id="Text Box 238" o:spid="_x0000_s1050" type="#_x0000_t202" style="position:absolute;left:3194;top:13667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iCmb4A&#10;AADbAAAADwAAAGRycy9kb3ducmV2LnhtbERPy4rCMBTdC/MP4QruNFWYIp1GGQVhZulj4fLSXNvS&#10;5KYkGdvx681CcHk473I7WiPu5EPrWMFykYEgrpxuuVZwOR/maxAhIms0jknBPwXYbj4mJRbaDXyk&#10;+ynWIoVwKFBBE2NfSBmqhiyGheuJE3dz3mJM0NdSexxSuDVylWW5tNhyamiwp31DVXf6swqGzvfM&#10;6PwjPPbmujOf+e72q9RsOn5/gYg0xrf45f7RCvI0Nn1JP0Bun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bIgpm+AAAA2wAAAA8AAAAAAAAAAAAAAAAAmAIAAGRycy9kb3ducmV2&#10;LnhtbFBLBQYAAAAABAAEAPUAAACDAwAAAAA=&#10;" strokeweight="2.25pt">
                    <v:textbox style="layout-flow:vertical;mso-layout-flow-alt:bottom-to-top" inset="0,0,0,0">
                      <w:txbxContent>
                        <w:p w:rsidR="00124A44" w:rsidRPr="000A5EAA" w:rsidRDefault="00124A44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239" o:spid="_x0000_s1051" type="#_x0000_t202" style="position:absolute;left:3194;top:11707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QnAsIA&#10;AADbAAAADwAAAGRycy9kb3ducmV2LnhtbESPwWrDMBBE74X8g9hCbo3cQkzjWjZNoJAem+aQ42Jt&#10;bGNpZSQldvL1VaHQ4zAzb5iynq0RV/Khd6zgeZWBIG6c7rlVcPz+eHoFESKyRuOYFNwoQF0tHkos&#10;tJv4i66H2IoE4VCggi7GsZAyNB1ZDCs3Eifv7LzFmKRvpfY4Jbg18iXLcmmx57TQ4Ui7jprhcLEK&#10;psGPzOj8Pdx35rQ163x7/lRq+Ti/v4GINMf/8F97rxXkG/j9kn6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hCcCwgAAANsAAAAPAAAAAAAAAAAAAAAAAJgCAABkcnMvZG93&#10;bnJldi54bWxQSwUGAAAAAAQABAD1AAAAhwMAAAAA&#10;" strokeweight="2.25pt">
                    <v:textbox style="layout-flow:vertical;mso-layout-flow-alt:bottom-to-top" inset="0,0,0,0">
                      <w:txbxContent>
                        <w:p w:rsidR="00124A44" w:rsidRDefault="00124A44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240" o:spid="_x0000_s1052" type="#_x0000_t202" style="position:absolute;left:3194;top:8901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cYQr4A&#10;AADbAAAADwAAAGRycy9kb3ducmV2LnhtbERPy4rCMBTdC/5DuII7TRV8UBtFhQFnOTqLWV6aa1ua&#10;3JQk2o5fbxYDszycd3EYrBFP8qFxrGAxz0AQl043XCn4vn3MtiBCRNZoHJOCXwpw2I9HBeba9fxF&#10;z2usRArhkKOCOsYulzKUNVkMc9cRJ+7uvMWYoK+k9tincGvkMsvW0mLDqaHGjs41le31YRX0re+Y&#10;0flXeJ3Nz8ms1qf7p1LTyXDcgYg0xH/xn/uiFWzS+vQl/QC5fw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1nGEK+AAAA2wAAAA8AAAAAAAAAAAAAAAAAmAIAAGRycy9kb3ducmV2&#10;LnhtbFBLBQYAAAAABAAEAPUAAACDAwAAAAA=&#10;" strokeweight="2.25pt">
                    <v:textbox style="layout-flow:vertical;mso-layout-flow-alt:bottom-to-top" inset="0,0,0,0">
                      <w:txbxContent>
                        <w:p w:rsidR="00124A44" w:rsidRDefault="00124A44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241" o:spid="_x0000_s1053" type="#_x0000_t202" style="position:absolute;left:3194;top:10306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u92cEA&#10;AADbAAAADwAAAGRycy9kb3ducmV2LnhtbESPT4vCMBTE78J+h/CEvdlUYXXpGkUFYT365+Dx0Tzb&#10;YvJSkqzt+umNIHgcZuY3zHzZWyNu5EPjWME4y0EQl043XCk4HbejbxAhIms0jknBPwVYLj4Gcyy0&#10;63hPt0OsRIJwKFBBHWNbSBnKmiyGzLXEybs4bzEm6SupPXYJbo2c5PlUWmw4LdTY0qam8nr4swq6&#10;q2+Z0fl7uG/MeW2+puvLTqnPYb/6ARGpj+/wq/2rFczG8PySfoBcP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rvdnBAAAA2wAAAA8AAAAAAAAAAAAAAAAAmAIAAGRycy9kb3du&#10;cmV2LnhtbFBLBQYAAAAABAAEAPUAAACGAwAAAAA=&#10;" strokeweight="2.25pt">
                    <v:textbox style="layout-flow:vertical;mso-layout-flow-alt:bottom-to-top" inset="0,0,0,0">
                      <w:txbxContent>
                        <w:p w:rsidR="00124A44" w:rsidRDefault="00124A44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242" o:spid="_x0000_s1054" type="#_x0000_t202" style="position:absolute;left:3194;top:6929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kjrsEA&#10;AADbAAAADwAAAGRycy9kb3ducmV2LnhtbESPT4vCMBTE78J+h/AW9mZThdWlaxQVFvTon4PHR/Ns&#10;i8lLSbK2+umNIHgcZuY3zGzRWyOu5EPjWMEoy0EQl043XCk4Hv6GPyBCRNZoHJOCGwVYzD8GMyy0&#10;63hH132sRIJwKFBBHWNbSBnKmiyGzLXEyTs7bzEm6SupPXYJbo0c5/lEWmw4LdTY0rqm8rL/twq6&#10;i2+Z0fl7uK/NaWW+J6vzVqmvz375CyJSH9/hV3ujFUzH8PySfoC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L5I67BAAAA2wAAAA8AAAAAAAAAAAAAAAAAmAIAAGRycy9kb3du&#10;cmV2LnhtbFBLBQYAAAAABAAEAPUAAACGAwAAAAA=&#10;" strokeweight="2.25pt">
                    <v:textbox style="layout-flow:vertical;mso-layout-flow-alt:bottom-to-top" inset="0,0,0,0">
                      <w:txbxContent>
                        <w:p w:rsidR="00124A44" w:rsidRDefault="00124A44">
                          <w:pPr>
                            <w:pStyle w:val="a3"/>
                          </w:pPr>
                        </w:p>
                      </w:txbxContent>
                    </v:textbox>
                  </v:shape>
                </v:group>
              </v:group>
              <v:rect id="Rectangle 243" o:spid="_x0000_s1055" style="position:absolute;left:1134;top:284;width:10488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mzYMUA&#10;AADbAAAADwAAAGRycy9kb3ducmV2LnhtbESPQWvCQBSE74X+h+UVvNVNUkhL6ipFsIiejLXg7ZF9&#10;zYZm34bsNon/3hWEHoeZ+YZZrCbbioF63zhWkM4TEMSV0w3XCr6Om+c3ED4ga2wdk4ILeVgtHx8W&#10;WGg38oGGMtQiQtgXqMCE0BVS+sqQRT93HXH0flxvMUTZ11L3OEa4bWWWJLm02HBcMNjR2lD1W/5Z&#10;BduzSbNqzIf0tM/LbL3bfH6fT0rNnqaPdxCBpvAfvre3WsHrC9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+bNgxQAAANsAAAAPAAAAAAAAAAAAAAAAAJgCAABkcnMv&#10;ZG93bnJldi54bWxQSwUGAAAAAAQABAD1AAAAigMAAAAA&#10;" strokeweight="2.25pt">
                <v:textbox inset="0,0,0,0"/>
              </v:rect>
              <v:group id="Group 244" o:spid="_x0000_s1056" style="position:absolute;left:1134;top:14321;width:10488;height:2234" coordorigin="1418,13315" coordsize="10488,2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rect id="Rectangle 245" o:spid="_x0000_s1057" style="position:absolute;left:1418;top:13317;width:10488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yOj8UA&#10;AADbAAAADwAAAGRycy9kb3ducmV2LnhtbESPQWvCQBSE74X+h+UVvNVNAk1L6ipFsIiejLXg7ZF9&#10;zYZm34bsNon/3hWEHoeZ+YZZrCbbioF63zhWkM4TEMSV0w3XCr6Om+c3ED4ga2wdk4ILeVgtHx8W&#10;WGg38oGGMtQiQtgXqMCE0BVS+sqQRT93HXH0flxvMUTZ11L3OEa4bWWWJLm02HBcMNjR2lD1W/5Z&#10;BduzSbNqzIf0tM/LbL3bfH6fT0rNnqaPdxCBpvAfvre3WsHrC9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XI6PxQAAANsAAAAPAAAAAAAAAAAAAAAAAJgCAABkcnMv&#10;ZG93bnJldi54bWxQSwUGAAAAAAQABAD1AAAAigMAAAAA&#10;" strokeweight="2.25pt">
                  <v:textbox inset="0,0,0,0"/>
                </v:rect>
                <v:group id="Group 246" o:spid="_x0000_s1058" style="position:absolute;left:1421;top:13315;width:10485;height:2278" coordorigin="1135,11234" coordsize="10485,22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  <v:group id="Group 247" o:spid="_x0000_s1059" style="position:absolute;left:4817;top:11234;width:6803;height:2268" coordorigin="4667,12846" coordsize="6803,22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    <v:group id="Group 248" o:spid="_x0000_s1060" style="position:absolute;left:8629;top:13691;width:2841;height:577" coordorigin="6360,12791" coordsize="2841,5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      <v:shape id="Text Box 249" o:spid="_x0000_s1061" type="#_x0000_t202" style="position:absolute;left:6365;top:12791;width:848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YC4MMA&#10;AADbAAAADwAAAGRycy9kb3ducmV2LnhtbESPT4vCMBTE78J+h/AW9iKaroJ/qlFEEApetO4evD2a&#10;Z1O2eSlN1PrtN4LgcZiZ3zDLdWdrcaPWV44VfA8TEMSF0xWXCn5Ou8EMhA/IGmvHpOBBHtarj94S&#10;U+3ufKRbHkoRIexTVGBCaFIpfWHIoh+6hjh6F9daDFG2pdQt3iPc1nKUJBNpseK4YLChraHiL79a&#10;BVc+5gcaZ3rSf/DZyNE0+93slfr67DYLEIG68A6/2plWMJ3D80v8A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fYC4MMAAADbAAAADwAAAAAAAAAAAAAAAACYAgAAZHJzL2Rv&#10;d25yZXYueG1sUEsFBgAAAAAEAAQA9QAAAIgDAAAAAA==&#10;" strokeweight="2.25pt">
                        <v:textbox inset="0,0,0,0">
                          <w:txbxContent>
                            <w:p w:rsidR="00124A44" w:rsidRPr="005E3156" w:rsidRDefault="00124A44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Стадия</w:t>
                              </w:r>
                            </w:p>
                          </w:txbxContent>
                        </v:textbox>
                      </v:shape>
                      <v:shape id="Text Box 250" o:spid="_x0000_s1062" type="#_x0000_t202" style="position:absolute;left:7218;top:12791;width:84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nbWsEA&#10;AADbAAAADwAAAGRycy9kb3ducmV2LnhtbERPu2rDMBTdC/0HcQtZSiI3BTc4kU0oBAxdGqcdul2s&#10;W8vUujKW4sffV0Mg4+G8D8VsOzHS4FvHCl42CQji2umWGwVfl9N6B8IHZI2dY1KwkIcif3w4YKbd&#10;xGcaq9CIGMI+QwUmhD6T0teGLPqN64kj9+sGiyHCoZF6wCmG205ukySVFluODQZ7ejdU/1VXq+DK&#10;5+qTXkudPi/8Y+T2rfw+fii1epqPexCB5nAX39ylVrCL6+OX+ANk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0Z21rBAAAA2wAAAA8AAAAAAAAAAAAAAAAAmAIAAGRycy9kb3du&#10;cmV2LnhtbFBLBQYAAAAABAAEAPUAAACGAwAAAAA=&#10;" strokeweight="2.25pt">
                        <v:textbox inset="0,0,0,0">
                          <w:txbxContent>
                            <w:p w:rsidR="00124A44" w:rsidRPr="005E3156" w:rsidRDefault="00124A44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Лист</w:t>
                              </w:r>
                            </w:p>
                          </w:txbxContent>
                        </v:textbox>
                      </v:shape>
                      <v:shape id="Text Box 251" o:spid="_x0000_s1063" type="#_x0000_t202" style="position:absolute;left:8070;top:12791;width:1131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+wcIA&#10;AADbAAAADwAAAGRycy9kb3ducmV2LnhtbESPQYvCMBSE7wv+h/AEL8uaqqDSNYoIQsHLWvXg7dE8&#10;m2LzUpqo9d9vBMHjMDPfMItVZ2txp9ZXjhWMhgkI4sLpiksFx8P2Zw7CB2SNtWNS8CQPq2Xva4Gp&#10;dg/e0z0PpYgQ9ikqMCE0qZS+MGTRD11DHL2Lay2GKNtS6hYfEW5rOU6SqbRYcVww2NDGUHHNb1bB&#10;jff5H00yPf1+8tnI8Sw7rXdKDfrd+hdEoC58wu92phXMR/D6En+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VX7BwgAAANsAAAAPAAAAAAAAAAAAAAAAAJgCAABkcnMvZG93&#10;bnJldi54bWxQSwUGAAAAAAQABAD1AAAAhwMAAAAA&#10;" strokeweight="2.25pt">
                        <v:textbox inset="0,0,0,0">
                          <w:txbxContent>
                            <w:p w:rsidR="00124A44" w:rsidRPr="005E3156" w:rsidRDefault="00124A44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Листов</w:t>
                              </w:r>
                            </w:p>
                          </w:txbxContent>
                        </v:textbox>
                      </v:shape>
                      <v:shape id="Text Box 252" o:spid="_x0000_s1064" type="#_x0000_t202" style="position:absolute;left:7223;top:13077;width:84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fgtsQA&#10;AADbAAAADwAAAGRycy9kb3ducmV2LnhtbESPwWrDMBBE74X8g9hALqWR64IT3CghBAqGXGq3OfS2&#10;WFvLxFoZS4ntv68KhR6HmXnD7A6T7cSdBt86VvC8TkAQ10633Cj4/Hh72oLwAVlj55gUzOThsF88&#10;7DDXbuSS7lVoRISwz1GBCaHPpfS1IYt+7Xri6H27wWKIcmikHnCMcNvJNEkyabHluGCwp5Oh+lrd&#10;rIIbl9U7vRQ6e5z5y8h0U1yOZ6VWy+n4CiLQFP7Df+1CK9im8Psl/gC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H4LbEAAAA2wAAAA8AAAAAAAAAAAAAAAAAmAIAAGRycy9k&#10;b3ducmV2LnhtbFBLBQYAAAAABAAEAPUAAACJAwAAAAA=&#10;" strokeweight="2.25pt">
                        <v:textbox inset="0,0,0,0">
                          <w:txbxContent>
                            <w:p w:rsidR="00124A44" w:rsidRPr="005E3156" w:rsidRDefault="00124A44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fldChar w:fldCharType="begin"/>
                              </w: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instrText xml:space="preserve"> PAGE  \* MERGEFORMAT </w:instrText>
                              </w: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fldChar w:fldCharType="separate"/>
                              </w:r>
                              <w:r w:rsidR="00AE1BB1">
                                <w:rPr>
                                  <w:rFonts w:ascii="GOST type A" w:hAnsi="GOST type A"/>
                                  <w:b/>
                                  <w:sz w:val="20"/>
                                </w:rPr>
                                <w:t>2</w:t>
                              </w: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shape>
                      <v:shape id="Text Box 253" o:spid="_x0000_s1065" type="#_x0000_t202" style="position:absolute;left:8070;top:13072;width:1131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FLcMA&#10;AADbAAAADwAAAGRycy9kb3ducmV2LnhtbESPQYvCMBSE78L+h/AWvIimq+BKNYosCAUvWncPe3s0&#10;z6bYvJQm1frvjSB4HGbmG2a16W0trtT6yrGCr0kCgrhwuuJSwe9pN16A8AFZY+2YFNzJw2b9MVhh&#10;qt2Nj3TNQykihH2KCkwITSqlLwxZ9BPXEEfv7FqLIcq2lLrFW4TbWk6TZC4tVhwXDDb0Y6i45J1V&#10;0PExP9As0/PRnf+NnH5nf9u9UsPPfrsEEagP7/CrnWkFixk8v8Qf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tFLcMAAADbAAAADwAAAAAAAAAAAAAAAACYAgAAZHJzL2Rv&#10;d25yZXYueG1sUEsFBgAAAAAEAAQA9QAAAIgDAAAAAA==&#10;" strokeweight="2.25pt">
                        <v:textbox inset="0,0,0,0">
                          <w:txbxContent>
                            <w:p w:rsidR="00124A44" w:rsidRPr="005E1D04" w:rsidRDefault="00124A44" w:rsidP="00E64BD5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  <w:lang w:val="en-US"/>
                                </w:rPr>
                              </w:pPr>
                            </w:p>
                          </w:txbxContent>
                        </v:textbox>
                      </v:shape>
                      <v:group id="Group 254" o:spid="_x0000_s1066" style="position:absolute;left:6360;top:13084;width:848;height:284" coordorigin="6125,9275" coordsize="850,2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        <v:shape id="Text Box 255" o:spid="_x0000_s1067" type="#_x0000_t202" style="position:absolute;left:6125;top:9275;width:283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cyAsMA&#10;AADbAAAADwAAAGRycy9kb3ducmV2LnhtbESPQYvCMBSE78L+h/CEvWmqsCq1qbiCsiAedF3Pz+bZ&#10;FpuX0kTb/fdGEDwOM/MNkyw6U4k7Na60rGA0jEAQZ1aXnCs4/q4HMxDOI2usLJOCf3KwSD96Ccba&#10;tryn+8HnIkDYxaig8L6OpXRZQQbd0NbEwbvYxqAPssmlbrANcFPJcRRNpMGSw0KBNa0Kyq6Hm1Hw&#10;11auzHa7dj39Po0mt+14czyflPrsd8s5CE+df4df7R+tYPYFzy/hB8j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cyAsMAAADbAAAADwAAAAAAAAAAAAAAAACYAgAAZHJzL2Rv&#10;d25yZXYueG1sUEsFBgAAAAAEAAQA9QAAAIgDAAAAAA==&#10;" strokecolor="white [3212]" strokeweight="1pt">
                          <v:textbox inset="0,0,0,0">
                            <w:txbxContent>
                              <w:p w:rsidR="00124A44" w:rsidRPr="000A5EAA" w:rsidRDefault="00124A44">
                                <w:pPr>
                                  <w:pStyle w:val="a3"/>
                                </w:pPr>
                              </w:p>
                            </w:txbxContent>
                          </v:textbox>
                        </v:shape>
                        <v:shape id="Text Box 256" o:spid="_x0000_s1068" type="#_x0000_t202" style="position:absolute;left:6409;top:9276;width:283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WsdcMA&#10;AADbAAAADwAAAGRycy9kb3ducmV2LnhtbESPT4vCMBTE74LfITxhb5rqoUrXtOiCy4J4WP+d3zbP&#10;tti8lCba+u3NguBxmJnfMMusN7W4U+sqywqmkwgEcW51xYWC42EzXoBwHlljbZkUPMhBlg4HS0y0&#10;7fiX7ntfiABhl6CC0vsmkdLlJRl0E9sQB+9iW4M+yLaQusUuwE0tZ1EUS4MVh4USG/oqKb/ub0bB&#10;qatdle923Wa+Pk/j23b2ffw7K/Ux6lefIDz1/h1+tX+0gkUM/1/CD5Dp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WsdcMAAADbAAAADwAAAAAAAAAAAAAAAACYAgAAZHJzL2Rv&#10;d25yZXYueG1sUEsFBgAAAAAEAAQA9QAAAIgDAAAAAA==&#10;" strokecolor="white [3212]" strokeweight="1pt">
                          <v:textbox inset="0,0,0,0">
                            <w:txbxContent>
                              <w:p w:rsidR="00124A44" w:rsidRDefault="00124A44">
                                <w:pPr>
                                  <w:pStyle w:val="a3"/>
                                </w:pPr>
                                <w:r>
                                  <w:t>РП</w:t>
                                </w:r>
                              </w:p>
                            </w:txbxContent>
                          </v:textbox>
                        </v:shape>
                        <v:shape id="Text Box 257" o:spid="_x0000_s1069" type="#_x0000_t202" style="position:absolute;left:6692;top:9275;width:283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kJ7sUA&#10;AADbAAAADwAAAGRycy9kb3ducmV2LnhtbESPzWrDMBCE74G+g9hCb7HsHOzgRDFpIaVQcmh+fN5a&#10;W9vEWhlLiZ23jwqFHoeZ+YZZF5PpxI0G11pWkEQxCOLK6pZrBafjbr4E4Tyyxs4yKbiTg2LzNFtj&#10;ru3IX3Q7+FoECLscFTTe97mUrmrIoItsTxy8HzsY9EEOtdQDjgFuOrmI41QabDksNNjTW0PV5XA1&#10;Cs5j59pqvx932WuZpNfPxfvpu1Tq5XnarkB4mvx/+K/9oRUsM/j9En6A3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QnuxQAAANsAAAAPAAAAAAAAAAAAAAAAAJgCAABkcnMv&#10;ZG93bnJldi54bWxQSwUGAAAAAAQABAD1AAAAigMAAAAA&#10;" strokecolor="white [3212]" strokeweight="1pt">
                          <v:textbox inset="0,0,0,0">
                            <w:txbxContent>
                              <w:p w:rsidR="00124A44" w:rsidRDefault="00124A44">
                                <w:pPr>
                                  <w:pStyle w:val="a3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  <v:shape id="Text Box 258" o:spid="_x0000_s1070" type="#_x0000_t202" style="position:absolute;left:8635;top:14264;width:2835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/XXMEA&#10;AADbAAAADwAAAGRycy9kb3ducmV2LnhtbERPu2rDMBTdC/0HcQtZSiI3BTc4kU0oBAxdGqcdul2s&#10;W8vUujKW4sffV0Mg4+G8D8VsOzHS4FvHCl42CQji2umWGwVfl9N6B8IHZI2dY1KwkIcif3w4YKbd&#10;xGcaq9CIGMI+QwUmhD6T0teGLPqN64kj9+sGiyHCoZF6wCmG205ukySVFluODQZ7ejdU/1VXq+DK&#10;5+qTXkudPi/8Y+T2rfw+fii1epqPexCB5nAX39ylVrCLY+OX+ANk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v11zBAAAA2wAAAA8AAAAAAAAAAAAAAAAAmAIAAGRycy9kb3du&#10;cmV2LnhtbFBLBQYAAAAABAAEAPUAAACGAwAAAAA=&#10;" strokeweight="2.25pt">
                      <v:textbox inset="0,0,0,0">
                        <w:txbxContent>
                          <w:p w:rsidR="00124A44" w:rsidRPr="001C031D" w:rsidRDefault="00124A44" w:rsidP="001C031D">
                            <w:pPr>
                              <w:jc w:val="center"/>
                              <w:rPr>
                                <w:rFonts w:ascii="GOST type A" w:hAnsi="GOST type A"/>
                                <w:b/>
                                <w:sz w:val="20"/>
                                <w:szCs w:val="32"/>
                              </w:rPr>
                            </w:pPr>
                          </w:p>
                          <w:p w:rsidR="00124A44" w:rsidRPr="005E3156" w:rsidRDefault="00124A44" w:rsidP="001C031D">
                            <w:pPr>
                              <w:jc w:val="center"/>
                              <w:rPr>
                                <w:rFonts w:ascii="GOST type A" w:hAnsi="GOST type A"/>
                                <w:b/>
                                <w:sz w:val="32"/>
                                <w:szCs w:val="32"/>
                              </w:rPr>
                            </w:pPr>
                            <w:r w:rsidRPr="005E3156">
                              <w:rPr>
                                <w:rFonts w:ascii="GOST type A" w:hAnsi="GOST type A"/>
                                <w:b/>
                                <w:sz w:val="32"/>
                                <w:szCs w:val="32"/>
                              </w:rPr>
                              <w:t>ЗАО «ПромСервис»</w:t>
                            </w:r>
                          </w:p>
                        </w:txbxContent>
                      </v:textbox>
                    </v:shape>
                    <v:shape id="Text Box 259" o:spid="_x0000_s1071" type="#_x0000_t202" style="position:absolute;left:4667;top:13697;width:3969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Nyx8MA&#10;AADbAAAADwAAAGRycy9kb3ducmV2LnhtbESPQYvCMBSE78L+h/AW9iKaroKr1SgiCAUvWteDt0fz&#10;bMo2L6WJWv/9RhA8DjPzDbNYdbYWN2p95VjB9zABQVw4XXGp4Pe4HUxB+ICssXZMCh7kYbX86C0w&#10;1e7OB7rloRQRwj5FBSaEJpXSF4Ys+qFriKN3ca3FEGVbSt3iPcJtLUdJMpEWK44LBhvaGCr+8qtV&#10;cOVDvqdxpif9B5+NHP1kp/VOqa/Pbj0HEagL7/CrnWkF0xk8v8QfIJ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Nyx8MAAADbAAAADwAAAAAAAAAAAAAAAACYAgAAZHJzL2Rv&#10;d25yZXYueG1sUEsFBgAAAAAEAAQA9QAAAIgDAAAAAA==&#10;" strokeweight="2.25pt">
                      <v:textbox inset="0,0,0,0">
                        <w:txbxContent>
                          <w:p w:rsidR="00124A44" w:rsidRPr="005E3156" w:rsidRDefault="00124A44" w:rsidP="00C429C0">
                            <w:pPr>
                              <w:jc w:val="center"/>
                              <w:rPr>
                                <w:rFonts w:ascii="GOST type A" w:hAnsi="GOST type A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124A44" w:rsidRPr="005E3156" w:rsidRDefault="00124A44" w:rsidP="00C429C0">
                            <w:pPr>
                              <w:jc w:val="center"/>
                              <w:rPr>
                                <w:rFonts w:ascii="GOST type A" w:hAnsi="GOST type A"/>
                                <w:b/>
                                <w:sz w:val="40"/>
                                <w:szCs w:val="40"/>
                              </w:rPr>
                            </w:pPr>
                            <w:r w:rsidRPr="005E3156">
                              <w:rPr>
                                <w:rFonts w:ascii="GOST type A" w:hAnsi="GOST type A"/>
                                <w:b/>
                                <w:sz w:val="40"/>
                                <w:szCs w:val="40"/>
                              </w:rPr>
                              <w:t>Пояснительная записка</w:t>
                            </w:r>
                          </w:p>
                        </w:txbxContent>
                      </v:textbox>
                    </v:shape>
                    <v:shape id="Text Box 260" o:spid="_x0000_s1072" type="#_x0000_t202" style="position:absolute;left:4667;top:12846;width:6803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BNh8AA&#10;AADbAAAADwAAAGRycy9kb3ducmV2LnhtbERPTYvCMBC9C/sfwix4EZuq4K5do4ggFLxo3T14G5qx&#10;KdtMShO1/ntzEDw+3vdy3dtG3KjztWMFkyQFQVw6XXOl4Pe0G3+D8AFZY+OYFDzIw3r1MVhipt2d&#10;j3QrQiViCPsMFZgQ2kxKXxqy6BPXEkfu4jqLIcKukrrDewy3jZym6VxarDk2GGxpa6j8L65WwZWP&#10;xYFmuZ6PHnw2cvqV/232Sg0/+80PiEB9eItf7lwrWMT1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BNh8AAAADbAAAADwAAAAAAAAAAAAAAAACYAgAAZHJzL2Rvd25y&#10;ZXYueG1sUEsFBgAAAAAEAAQA9QAAAIUDAAAAAA==&#10;" strokeweight="2.25pt">
                      <v:textbox inset="0,0,0,0">
                        <w:txbxContent>
                          <w:p w:rsidR="00124A44" w:rsidRPr="000A5EAA" w:rsidRDefault="00124A44" w:rsidP="00CA268E">
                            <w:pPr>
                              <w:pStyle w:val="a6"/>
                              <w:ind w:firstLine="0"/>
                              <w:jc w:val="center"/>
                              <w:rPr>
                                <w:rFonts w:ascii="GOST type A" w:hAnsi="GOST type A"/>
                                <w:b/>
                                <w:sz w:val="20"/>
                              </w:rPr>
                            </w:pPr>
                          </w:p>
                          <w:p w:rsidR="00124A44" w:rsidRPr="000A5EAA" w:rsidRDefault="00124A44" w:rsidP="00CA268E">
                            <w:pPr>
                              <w:pStyle w:val="a6"/>
                              <w:ind w:firstLine="0"/>
                              <w:jc w:val="center"/>
                              <w:rPr>
                                <w:rFonts w:ascii="GOST type A" w:hAnsi="GOST type A"/>
                                <w:b/>
                                <w:sz w:val="36"/>
                                <w:szCs w:val="36"/>
                              </w:rPr>
                            </w:pPr>
                            <w:r w:rsidRPr="000A5EAA">
                              <w:rPr>
                                <w:rFonts w:ascii="GOST type A" w:hAnsi="GOST type A"/>
                                <w:b/>
                                <w:sz w:val="36"/>
                                <w:szCs w:val="36"/>
                              </w:rPr>
                              <w:t>ПСПД</w:t>
                            </w:r>
                            <w:r w:rsidR="00AE1BB1">
                              <w:rPr>
                                <w:rFonts w:ascii="GOST type A" w:hAnsi="GOST type A"/>
                                <w:b/>
                                <w:sz w:val="36"/>
                                <w:szCs w:val="36"/>
                              </w:rPr>
                              <w:t>-0000</w:t>
                            </w:r>
                            <w:r>
                              <w:rPr>
                                <w:rFonts w:ascii="GOST type A" w:hAnsi="GOST type A"/>
                                <w:b/>
                                <w:sz w:val="36"/>
                                <w:szCs w:val="36"/>
                              </w:rPr>
                              <w:t>-2015</w:t>
                            </w:r>
                          </w:p>
                        </w:txbxContent>
                      </v:textbox>
                    </v:shape>
                  </v:group>
                  <v:group id="Group 261" o:spid="_x0000_s1073" style="position:absolute;left:1135;top:11238;width:3685;height:2274" coordorigin="3028,10033" coordsize="3685,22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    <v:group id="Group 262" o:spid="_x0000_s1074" style="position:absolute;left:3031;top:10614;width:3682;height:1693" coordorigin="3314,10614" coordsize="3682,16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        <v:group id="Group 263" o:spid="_x0000_s1075" style="position:absolute;left:3314;top:10614;width:3682;height:280" coordorigin="3332,11725" coordsize="3681,2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        <v:shape id="Text Box 264" o:spid="_x0000_s1076" type="#_x0000_t202" style="position:absolute;left:3332;top:11725;width:39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tLhMQA&#10;AADbAAAADwAAAGRycy9kb3ducmV2LnhtbESPQWvCQBSE74X+h+UJvRTdVEvU1FWkIAS81GgPvT2y&#10;r9lg9m3Irhr/vSsIHoeZ+YZZrHrbiDN1vnas4GOUgCAuna65UnDYb4YzED4ga2wck4IreVgtX18W&#10;mGl34R2di1CJCGGfoQITQptJ6UtDFv3ItcTR+3edxRBlV0nd4SXCbSPHSZJKizXHBYMtfRsqj8XJ&#10;KjjxrvihSa7T9yv/GTme5r/rrVJvg379BSJQH57hRzvXCuafcP8Sf4B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7S4TEAAAA2wAAAA8AAAAAAAAAAAAAAAAAmAIAAGRycy9k&#10;b3ducmV2LnhtbFBLBQYAAAAABAAEAPUAAACJAwAAAAA=&#10;" strokeweight="2.25pt">
                          <v:textbox inset="0,0,0,0">
                            <w:txbxContent>
                              <w:p w:rsidR="00124A44" w:rsidRPr="000A5EAA" w:rsidRDefault="00124A44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</w:pPr>
                                <w:r w:rsidRPr="000A5EAA"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  <w:t>Лит</w:t>
                                </w:r>
                              </w:p>
                            </w:txbxContent>
                          </v:textbox>
                        </v:shape>
                        <v:shape id="Text Box 265" o:spid="_x0000_s1077" type="#_x0000_t202" style="position:absolute;left:4295;top:11725;width:130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fuH8QA&#10;AADbAAAADwAAAGRycy9kb3ducmV2LnhtbESPQWvCQBSE74X+h+UJvRTdVGnU1FWkIAS81GgPvT2y&#10;r9lg9m3Irhr/vSsIHoeZ+YZZrHrbiDN1vnas4GOUgCAuna65UnDYb4YzED4ga2wck4IreVgtX18W&#10;mGl34R2di1CJCGGfoQITQptJ6UtDFv3ItcTR+3edxRBlV0nd4SXCbSPHSZJKizXHBYMtfRsqj8XJ&#10;KjjxrvihSa7T9yv/GTme5r/rrVJvg379BSJQH57hRzvXCuafcP8Sf4B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37h/EAAAA2wAAAA8AAAAAAAAAAAAAAAAAmAIAAGRycy9k&#10;b3ducmV2LnhtbFBLBQYAAAAABAAEAPUAAACJAwAAAAA=&#10;" strokeweight="2.25pt">
                          <v:textbox inset="0,0,0,0">
                            <w:txbxContent>
                              <w:p w:rsidR="00124A44" w:rsidRPr="005E3156" w:rsidRDefault="00124A44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  <w:t>№ докум.</w:t>
                                </w:r>
                              </w:p>
                            </w:txbxContent>
                          </v:textbox>
                        </v:shape>
                        <v:shape id="Text Box 266" o:spid="_x0000_s1078" type="#_x0000_t202" style="position:absolute;left:3728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VwaMQA&#10;AADbAAAADwAAAGRycy9kb3ducmV2LnhtbESPQWvCQBSE7wX/w/IEL6VutJDW1DWEQiHQS0314O2R&#10;fc0Gs29DdtX4792C4HGYmW+YdT7aTpxp8K1jBYt5AoK4drrlRsHu9+vlHYQPyBo7x6TgSh7yzeRp&#10;jZl2F97SuQqNiBD2GSowIfSZlL42ZNHPXU8cvT83WAxRDo3UA14i3HZymSSptNhyXDDY06eh+lid&#10;rIITb6sfei11+nzlg5HLt3JffCs1m47FB4hAY3iE7+1SK1il8P8l/gC5u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lcGjEAAAA2wAAAA8AAAAAAAAAAAAAAAAAmAIAAGRycy9k&#10;b3ducmV2LnhtbFBLBQYAAAAABAAEAPUAAACJAwAAAAA=&#10;" strokeweight="2.25pt">
                          <v:textbox inset="0,0,0,0">
                            <w:txbxContent>
                              <w:p w:rsidR="00124A44" w:rsidRPr="005E3156" w:rsidRDefault="00124A44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  <w:t>Изм.</w:t>
                                </w:r>
                              </w:p>
                            </w:txbxContent>
                          </v:textbox>
                        </v:shape>
                        <v:shape id="Text Box 267" o:spid="_x0000_s1079" type="#_x0000_t202" style="position:absolute;left:5597;top:11725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nV88MA&#10;AADbAAAADwAAAGRycy9kb3ducmV2LnhtbESPT4vCMBTE78J+h/AW9iKaroJ/qlFEEApetO4evD2a&#10;Z1O2eSlN1PrtN4LgcZiZ3zDLdWdrcaPWV44VfA8TEMSF0xWXCn5Ou8EMhA/IGmvHpOBBHtarj94S&#10;U+3ufKRbHkoRIexTVGBCaFIpfWHIoh+6hjh6F9daDFG2pdQt3iPc1nKUJBNpseK4YLChraHiL79a&#10;BVc+5gcaZ3rSf/DZyNE0+93slfr67DYLEIG68A6/2plWMJ/C80v8AXL1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nV88MAAADbAAAADwAAAAAAAAAAAAAAAACYAgAAZHJzL2Rv&#10;d25yZXYueG1sUEsFBgAAAAAEAAQA9QAAAIgDAAAAAA==&#10;" strokeweight="2.25pt">
                          <v:textbox inset="0,0,0,0">
                            <w:txbxContent>
                              <w:p w:rsidR="00124A44" w:rsidRPr="005E3156" w:rsidRDefault="00124A44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  <w:t>Подп.</w:t>
                                </w:r>
                              </w:p>
                            </w:txbxContent>
                          </v:textbox>
                        </v:shape>
                        <v:shape id="Text Box 268" o:spid="_x0000_s1080" type="#_x0000_t202" style="position:absolute;left:6446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ZBgcAA&#10;AADbAAAADwAAAGRycy9kb3ducmV2LnhtbERPTYvCMBC9C/sfwix4EZuq4K5do4ggFLxo3T14G5qx&#10;KdtMShO1/ntzEDw+3vdy3dtG3KjztWMFkyQFQVw6XXOl4Pe0G3+D8AFZY+OYFDzIw3r1MVhipt2d&#10;j3QrQiViCPsMFZgQ2kxKXxqy6BPXEkfu4jqLIcKukrrDewy3jZym6VxarDk2GGxpa6j8L65WwZWP&#10;xYFmuZ6PHnw2cvqV/232Sg0/+80PiEB9eItf7lwrWMSx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rZBgcAAAADbAAAADwAAAAAAAAAAAAAAAACYAgAAZHJzL2Rvd25y&#10;ZXYueG1sUEsFBgAAAAAEAAQA9QAAAIUDAAAAAA==&#10;" strokeweight="2.25pt">
                          <v:textbox inset="0,0,0,0">
                            <w:txbxContent>
                              <w:p w:rsidR="00124A44" w:rsidRPr="005E3156" w:rsidRDefault="00124A44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noProof w:val="0"/>
                                    <w:sz w:val="20"/>
                                  </w:rPr>
                                  <w:t>Дата</w:t>
                                </w:r>
                              </w:p>
                            </w:txbxContent>
                          </v:textbox>
                        </v:shape>
                      </v:group>
                      <v:group id="Group 269" o:spid="_x0000_s1081" style="position:absolute;left:3314;top:10907;width:3682;height:1400" coordorigin="2358,10607" coordsize="3682,1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Ro3cQAAADb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MJ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dRo3cQAAADbAAAA&#10;DwAAAAAAAAAAAAAAAACqAgAAZHJzL2Rvd25yZXYueG1sUEsFBgAAAAAEAAQA+gAAAJsDAAAAAA==&#10;">
                        <v:group id="Group 270" o:spid="_x0000_s1082" style="position:absolute;left:2358;top:10609;width:3681;height:1391" coordorigin="2924,10616" coordsize="3681,13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      <v:group id="Group 271" o:spid="_x0000_s1083" style="position:absolute;left:2924;top:10616;width:3680;height:281" coordorigin="2196,10916" coordsize="3683,2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            <v:shape id="Text Box 272" o:spid="_x0000_s1084" type="#_x0000_t202" style="position:absolute;left:3158;top:10917;width:1305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41msIA&#10;AADcAAAADwAAAGRycy9kb3ducmV2LnhtbERPTWsCMRC9F/wPYYTealbFtqxGEVHak4u2hx6HzbhZ&#10;3UyWJLrbf2+EQm/zeJ+zWPW2ETfyoXasYDzKQBCXTtdcKfj+2r28gwgRWWPjmBT8UoDVcvC0wFy7&#10;jg90O8ZKpBAOOSowMba5lKE0ZDGMXEucuJPzFmOCvpLaY5fCbSMnWfYqLdacGgy2tDFUXo5Xq6Aw&#10;/WF/7n5CcSZfTLuP1mzfZko9D/v1HESkPv6L/9yfOs3PJvB4Jl0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zjWawgAAANwAAAAPAAAAAAAAAAAAAAAAAJgCAABkcnMvZG93&#10;bnJldi54bWxQSwUGAAAAAAQABAD1AAAAhwMAAAAA&#10;" strokeweight="1pt">
                              <v:textbox inset="0,0,0,0">
                                <w:txbxContent>
                                  <w:p w:rsidR="00124A44" w:rsidRPr="005E3156" w:rsidRDefault="00124A44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  <v:shape id="Text Box 273" o:spid="_x0000_s1085" type="#_x0000_t202" style="position:absolute;left:2196;top:10916;width:96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KQAcIA&#10;AADcAAAADwAAAGRycy9kb3ducmV2LnhtbERPTWsCMRC9F/ofwhR6q9lWrLI1SimVenJx9eBx2Ew3&#10;azeTJYnu+u+NUPA2j/c58+VgW3EmHxrHCl5HGQjiyumGawX73eplBiJEZI2tY1JwoQDLxePDHHPt&#10;et7SuYy1SCEcclRgYuxyKUNlyGIYuY44cb/OW4wJ+lpqj30Kt618y7J3abHh1GCwoy9D1V95sgoK&#10;M2w3x/4QiiP5Ytz/dOZ7OlHq+Wn4/AARaYh38b97rdP8bAy3Z9IFcnE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gpABwgAAANwAAAAPAAAAAAAAAAAAAAAAAJgCAABkcnMvZG93&#10;bnJldi54bWxQSwUGAAAAAAQABAD1AAAAhwMAAAAA&#10;" strokeweight="1pt">
                              <v:textbox inset="0,0,0,0">
                                <w:txbxContent>
                                  <w:p w:rsidR="00124A44" w:rsidRPr="000A5EAA" w:rsidRDefault="00124A44" w:rsidP="00794143">
                                    <w:pPr>
                                      <w:pStyle w:val="a3"/>
                                      <w:jc w:val="left"/>
                                      <w:rPr>
                                        <w:b/>
                                        <w:noProof w:val="0"/>
                                      </w:rPr>
                                    </w:pPr>
                                    <w:r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 xml:space="preserve"> </w:t>
                                    </w:r>
                                    <w:r w:rsidRPr="000A5EAA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>Разраб</w:t>
                                    </w:r>
                                    <w:r w:rsidRPr="000A5EAA">
                                      <w:rPr>
                                        <w:b/>
                                        <w:noProof w:val="0"/>
                                      </w:rPr>
                                      <w:t>.</w:t>
                                    </w:r>
                                  </w:p>
                                </w:txbxContent>
                              </v:textbox>
                            </v:shape>
                            <v:shape id="Text Box 274" o:spid="_x0000_s1086" type="#_x0000_t202" style="position:absolute;left:4461;top:10917;width:851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sIdcIA&#10;AADcAAAADwAAAGRycy9kb3ducmV2LnhtbERPTWsCMRC9F/wPYYTeatZqtWyNIsVST13UHnocNuNm&#10;dTNZktRd/70pFLzN433OYtXbRlzIh9qxgvEoA0FcOl1zpeD78PH0CiJEZI2NY1JwpQCr5eBhgbl2&#10;He/oso+VSCEcclRgYmxzKUNpyGIYuZY4cUfnLcYEfSW1xy6F20Y+Z9lMWqw5NRhs6d1Qed7/WgWF&#10;6Xdfp+4nFCfyxaT7bM1m/qLU47Bfv4GI1Me7+N+91Wl+NoW/Z9IF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awh1wgAAANwAAAAPAAAAAAAAAAAAAAAAAJgCAABkcnMvZG93&#10;bnJldi54bWxQSwUGAAAAAAQABAD1AAAAhwMAAAAA&#10;" strokeweight="1pt">
                              <v:textbox inset="0,0,0,0">
                                <w:txbxContent>
                                  <w:p w:rsidR="00124A44" w:rsidRDefault="00124A44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  <v:shape id="Text Box 275" o:spid="_x0000_s1087" type="#_x0000_t202" style="position:absolute;left:5311;top:10917;width:568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et7sIA&#10;AADcAAAADwAAAGRycy9kb3ducmV2LnhtbERPTWsCMRC9F/wPYQRvNatiLatRRCztyUXbQ4/DZtys&#10;biZLkrrbf98IBW/zeJ+z2vS2ETfyoXasYDLOQBCXTtdcKfj6fHt+BREissbGMSn4pQCb9eBphbl2&#10;HR/pdoqVSCEcclRgYmxzKUNpyGIYu5Y4cWfnLcYEfSW1xy6F20ZOs+xFWqw5NRhsaWeovJ5+rILC&#10;9MfDpfsOxYV8MeveW7NfzJUaDfvtEkSkPj7E/+4PneZnc7g/ky6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J63uwgAAANwAAAAPAAAAAAAAAAAAAAAAAJgCAABkcnMvZG93&#10;bnJldi54bWxQSwUGAAAAAAQABAD1AAAAhwMAAAAA&#10;" strokeweight="1pt">
                              <v:textbox inset="0,0,0,0">
                                <w:txbxContent>
                                  <w:p w:rsidR="00124A44" w:rsidRDefault="00124A44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  <v:group id="Group 276" o:spid="_x0000_s1088" style="position:absolute;left:2925;top:10895;width:3680;height:280" coordorigin="2196,10916" coordsize="3683,2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          <v:shape id="Text Box 277" o:spid="_x0000_s1089" type="#_x0000_t202" style="position:absolute;left:3158;top:10917;width:1305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mWAsIA&#10;AADcAAAADwAAAGRycy9kb3ducmV2LnhtbERPTWsCMRC9F/wPYYTeataKVVajSKnUUxetB4/DZtys&#10;biZLkrrrvzeFQm/zeJ+zXPe2ETfyoXasYDzKQBCXTtdcKTh+b1/mIEJE1tg4JgV3CrBeDZ6WmGvX&#10;8Z5uh1iJFMIhRwUmxjaXMpSGLIaRa4kTd3beYkzQV1J77FK4beRrlr1JizWnBoMtvRsqr4cfq6Aw&#10;/f7r0p1CcSFfTLrP1nzMpko9D/vNAkSkPv6L/9w7neZnM/h9Jl0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uZYCwgAAANwAAAAPAAAAAAAAAAAAAAAAAJgCAABkcnMvZG93&#10;bnJldi54bWxQSwUGAAAAAAQABAD1AAAAhwMAAAAA&#10;" strokeweight="1pt">
                              <v:textbox inset="0,0,0,0">
                                <w:txbxContent>
                                  <w:p w:rsidR="00124A44" w:rsidRDefault="00124A44"/>
                                </w:txbxContent>
                              </v:textbox>
                            </v:shape>
                            <v:shape id="Text Box 278" o:spid="_x0000_s1090" type="#_x0000_t202" style="position:absolute;left:2196;top:10916;width:96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YCcMUA&#10;AADcAAAADwAAAGRycy9kb3ducmV2LnhtbESPQU/DMAyF70j8h8hI3FgKaDB1yyaEQHBatbHDjlbj&#10;Nd0ap0rCWv79fJjEzdZ7fu/zYjX6Tp0ppjawgcdJAYq4DrblxsDu5/NhBiplZItdYDLwRwlWy9ub&#10;BZY2DLyh8zY3SkI4lWjA5dyXWqfakcc0CT2xaIcQPWZZY6NtxEHCfaefiuJFe2xZGhz29O6oPm1/&#10;vYHKjZv1cdin6kixeh6+evfxOjXm/m58m4PKNOZ/8/X62wp+IbTyjEygl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JgJwxQAAANwAAAAPAAAAAAAAAAAAAAAAAJgCAABkcnMv&#10;ZG93bnJldi54bWxQSwUGAAAAAAQABAD1AAAAigMAAAAA&#10;" strokeweight="1pt">
                              <v:textbox inset="0,0,0,0">
                                <w:txbxContent>
                                  <w:p w:rsidR="00124A44" w:rsidRPr="000A5EAA" w:rsidRDefault="00124A44" w:rsidP="00794143">
                                    <w:pPr>
                                      <w:pStyle w:val="a3"/>
                                      <w:jc w:val="left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  <w:r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 xml:space="preserve"> </w:t>
                                    </w:r>
                                    <w:r w:rsidRPr="000A5EAA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>Пров.</w:t>
                                    </w:r>
                                  </w:p>
                                </w:txbxContent>
                              </v:textbox>
                            </v:shape>
                            <v:shape id="Text Box 279" o:spid="_x0000_s1091" type="#_x0000_t202" style="position:absolute;left:4461;top:10917;width:851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qn68IA&#10;AADcAAAADwAAAGRycy9kb3ducmV2LnhtbERPTWsCMRC9F/wPYYTeataK1W6NIsVST13UHnocNuNm&#10;dTNZktRd/70pFLzN433OYtXbRlzIh9qxgvEoA0FcOl1zpeD78PE0BxEissbGMSm4UoDVcvCwwFy7&#10;jnd02cdKpBAOOSowMba5lKE0ZDGMXEucuKPzFmOCvpLaY5fCbSOfs+xFWqw5NRhs6d1Qed7/WgWF&#10;6Xdfp+4nFCfyxaT7bM1mNlXqcdiv30BE6uNd/O/e6jQ/e4W/Z9IF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aqfrwgAAANwAAAAPAAAAAAAAAAAAAAAAAJgCAABkcnMvZG93&#10;bnJldi54bWxQSwUGAAAAAAQABAD1AAAAhwMAAAAA&#10;" strokeweight="1pt">
                              <v:textbox inset="0,0,0,0">
                                <w:txbxContent>
                                  <w:p w:rsidR="00124A44" w:rsidRDefault="00124A44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  <v:shape id="Text Box 280" o:spid="_x0000_s1092" type="#_x0000_t202" style="position:absolute;left:5311;top:10917;width:568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mYq8UA&#10;AADcAAAADwAAAGRycy9kb3ducmV2LnhtbESPQU/DMAyF75P4D5GRuG3pQGOoLJsQArHTqg0OHK3G&#10;NB2NUyVh7f79fJjEzdZ7fu/zajP6Tp0opjawgfmsAEVcB9tyY+Dr8336BCplZItdYDJwpgSb9c1k&#10;haUNA+/pdMiNkhBOJRpwOfel1ql25DHNQk8s2k+IHrOssdE24iDhvtP3RfGoPbYsDQ57enVU/x7+&#10;vIHKjfvdcfhO1ZFi9TB89O5tuTDm7nZ8eQaVacz/5uv11gr+XPDlGZlAr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iZirxQAAANwAAAAPAAAAAAAAAAAAAAAAAJgCAABkcnMv&#10;ZG93bnJldi54bWxQSwUGAAAAAAQABAD1AAAAigMAAAAA&#10;" strokeweight="1pt">
                              <v:textbox inset="0,0,0,0">
                                <w:txbxContent>
                                  <w:p w:rsidR="00124A44" w:rsidRDefault="00124A44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  <v:group id="Group 281" o:spid="_x0000_s1093" style="position:absolute;left:2925;top:11174;width:3680;height:280" coordorigin="2196,10916" coordsize="3683,2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              <v:shape id="Text Box 282" o:spid="_x0000_s1094" type="#_x0000_t202" style="position:absolute;left:3158;top:10917;width:1305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ejR8IA&#10;AADcAAAADwAAAGRycy9kb3ducmV2LnhtbERPS2sCMRC+F/wPYYTealalVVajiFTaUxcfB4/DZtys&#10;biZLkrrbf98UCt7m43vOct3bRtzJh9qxgvEoA0FcOl1zpeB03L3MQYSIrLFxTAp+KMB6NXhaYq5d&#10;x3u6H2IlUgiHHBWYGNtcylAashhGriVO3MV5izFBX0ntsUvhtpGTLHuTFmtODQZb2hoqb4dvq6Aw&#10;/f7r2p1DcSVfTLuP1rzPXpV6HvabBYhIfXyI/92fOs0fT+DvmXSB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F6NHwgAAANwAAAAPAAAAAAAAAAAAAAAAAJgCAABkcnMvZG93&#10;bnJldi54bWxQSwUGAAAAAAQABAD1AAAAhwMAAAAA&#10;" strokeweight="1pt">
                              <v:textbox inset="0,0,0,0">
                                <w:txbxContent>
                                  <w:p w:rsidR="00124A44" w:rsidRDefault="00124A44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  <v:shape id="Text Box 283" o:spid="_x0000_s1095" type="#_x0000_t202" style="position:absolute;left:2196;top:10916;width:96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sG3MIA&#10;AADcAAAADwAAAGRycy9kb3ducmV2LnhtbERPTWsCMRC9F/wPYQRvNWultaxGEanoqYvag8dhM92s&#10;3UyWJLrrv28KBW/zeJ+zWPW2ETfyoXasYDLOQBCXTtdcKfg6bZ/fQYSIrLFxTAruFGC1HDwtMNeu&#10;4wPdjrESKYRDjgpMjG0uZSgNWQxj1xIn7tt5izFBX0ntsUvhtpEvWfYmLdacGgy2tDFU/hyvVkFh&#10;+sPnpTuH4kK+mHa71nzMXpUaDfv1HESkPj7E/+69TvMnU/h7Jl0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WwbcwgAAANwAAAAPAAAAAAAAAAAAAAAAAJgCAABkcnMvZG93&#10;bnJldi54bWxQSwUGAAAAAAQABAD1AAAAhwMAAAAA&#10;" strokeweight="1pt">
                              <v:textbox inset="0,0,0,0">
                                <w:txbxContent>
                                  <w:p w:rsidR="00124A44" w:rsidRPr="005E3156" w:rsidRDefault="00124A44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  <v:shape id="Text Box 284" o:spid="_x0000_s1096" type="#_x0000_t202" style="position:absolute;left:4461;top:10917;width:851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KeqMIA&#10;AADcAAAADwAAAGRycy9kb3ducmV2LnhtbERPTWsCMRC9C/6HMEJvmtXWVrZGEWlpTy7aHjwOm+lm&#10;dTNZktTd/vtGELzN433Oct3bRlzIh9qxgukkA0FcOl1zpeD76328ABEissbGMSn4owDr1XCwxFy7&#10;jvd0OcRKpBAOOSowMba5lKE0ZDFMXEucuB/nLcYEfSW1xy6F20bOsuxZWqw5NRhsaWuoPB9+rYLC&#10;9PvdqTuG4kS+eOw+WvP2MlfqYdRvXkFE6uNdfHN/6jR/+gTXZ9IF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sp6owgAAANwAAAAPAAAAAAAAAAAAAAAAAJgCAABkcnMvZG93&#10;bnJldi54bWxQSwUGAAAAAAQABAD1AAAAhwMAAAAA&#10;" strokeweight="1pt">
                              <v:textbox inset="0,0,0,0">
                                <w:txbxContent>
                                  <w:p w:rsidR="00124A44" w:rsidRDefault="00124A44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  <v:shape id="Text Box 285" o:spid="_x0000_s1097" type="#_x0000_t202" style="position:absolute;left:5311;top:10917;width:568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47M8IA&#10;AADcAAAADwAAAGRycy9kb3ducmV2LnhtbERPS2sCMRC+F/wPYYTeatYWq6xGEam0py4+Dh6HzbhZ&#10;3UyWJLrbf98UCt7m43vOYtXbRtzJh9qxgvEoA0FcOl1zpeB42L7MQISIrLFxTAp+KMBqOXhaYK5d&#10;xzu672MlUgiHHBWYGNtcylAashhGriVO3Nl5izFBX0ntsUvhtpGvWfYuLdacGgy2tDFUXvc3q6Aw&#10;/e770p1CcSFfvHWfrfmYTpR6HvbrOYhIfXyI/91fOs0fT+DvmXSBX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/jszwgAAANwAAAAPAAAAAAAAAAAAAAAAAJgCAABkcnMvZG93&#10;bnJldi54bWxQSwUGAAAAAAQABAD1AAAAhwMAAAAA&#10;" strokeweight="1pt">
                              <v:textbox inset="0,0,0,0">
                                <w:txbxContent>
                                  <w:p w:rsidR="00124A44" w:rsidRDefault="00124A44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  <v:group id="Group 286" o:spid="_x0000_s1098" style="position:absolute;left:2925;top:11449;width:3680;height:281" coordorigin="2196,10916" coordsize="3683,2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            <v:shape id="Text Box 287" o:spid="_x0000_s1099" type="#_x0000_t202" style="position:absolute;left:3158;top:10917;width:1305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AA38IA&#10;AADcAAAADwAAAGRycy9kb3ducmV2LnhtbERPS2sCMRC+F/wPYYTeatZKq6xGkaK0py4+Dh6HzbhZ&#10;3UyWJLrbf98UCt7m43vOYtXbRtzJh9qxgvEoA0FcOl1zpeB42L7MQISIrLFxTAp+KMBqOXhaYK5d&#10;xzu672MlUgiHHBWYGNtcylAashhGriVO3Nl5izFBX0ntsUvhtpGvWfYuLdacGgy29GGovO5vVkFh&#10;+t33pTuF4kK+mHSfrdlM35R6HvbrOYhIfXyI/91fOs0fT+HvmXSBX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YADfwgAAANwAAAAPAAAAAAAAAAAAAAAAAJgCAABkcnMvZG93&#10;bnJldi54bWxQSwUGAAAAAAQABAD1AAAAhwMAAAAA&#10;" strokeweight="1pt">
                              <v:textbox inset="0,0,0,0">
                                <w:txbxContent>
                                  <w:p w:rsidR="00124A44" w:rsidRPr="00794143" w:rsidRDefault="00124A44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sz w:val="20"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  <v:shape id="Text Box 288" o:spid="_x0000_s1100" type="#_x0000_t202" style="position:absolute;left:2196;top:10916;width:96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+UrcUA&#10;AADcAAAADwAAAGRycy9kb3ducmV2LnhtbESPQU/DMAyF75P4D5GRuG3pQGOoLJsQArHTqg0OHK3G&#10;NB2NUyVh7f79fJjEzdZ7fu/zajP6Tp0opjawgfmsAEVcB9tyY+Dr8336BCplZItdYDJwpgSb9c1k&#10;haUNA+/pdMiNkhBOJRpwOfel1ql25DHNQk8s2k+IHrOssdE24iDhvtP3RfGoPbYsDQ57enVU/x7+&#10;vIHKjfvdcfhO1ZFi9TB89O5tuTDm7nZ8eQaVacz/5uv11gr+XGjlGZlAr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/5StxQAAANwAAAAPAAAAAAAAAAAAAAAAAJgCAABkcnMv&#10;ZG93bnJldi54bWxQSwUGAAAAAAQABAD1AAAAigMAAAAA&#10;" strokeweight="1pt">
                              <v:textbox inset="0,0,0,0">
                                <w:txbxContent>
                                  <w:p w:rsidR="00124A44" w:rsidRPr="00794143" w:rsidRDefault="00124A44" w:rsidP="00794143">
                                    <w:pPr>
                                      <w:pStyle w:val="a3"/>
                                      <w:jc w:val="both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  <w:r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 xml:space="preserve"> </w:t>
                                    </w:r>
                                    <w:r w:rsidRPr="00794143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>ГИП</w:t>
                                    </w:r>
                                  </w:p>
                                </w:txbxContent>
                              </v:textbox>
                            </v:shape>
                            <v:shape id="Text Box 289" o:spid="_x0000_s1101" type="#_x0000_t202" style="position:absolute;left:4461;top:10917;width:851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MxNsIA&#10;AADcAAAADwAAAGRycy9kb3ducmV2LnhtbERPTWsCMRC9C/6HMEJvmtVSW7dGEWlpTy7aHjwOm+lm&#10;dTNZktTd/vtGELzN433Oct3bRlzIh9qxgukkA0FcOl1zpeD76338AiJEZI2NY1LwRwHWq+Fgibl2&#10;He/pcoiVSCEcclRgYmxzKUNpyGKYuJY4cT/OW4wJ+kpqj10Kt42cZdlcWqw5NRhsaWuoPB9+rYLC&#10;9PvdqTuG4kS+eOw+WvP2/KTUw6jfvIKI1Me7+Ob+1Gn+dAHXZ9IF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szE2wgAAANwAAAAPAAAAAAAAAAAAAAAAAJgCAABkcnMvZG93&#10;bnJldi54bWxQSwUGAAAAAAQABAD1AAAAhwMAAAAA&#10;" strokeweight="1pt">
                              <v:textbox inset="0,0,0,0">
                                <w:txbxContent>
                                  <w:p w:rsidR="00124A44" w:rsidRDefault="00124A44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  <v:shape id="Text Box 290" o:spid="_x0000_s1102" type="#_x0000_t202" style="position:absolute;left:5311;top:10917;width:568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VSFsUA&#10;AADcAAAADwAAAGRycy9kb3ducmV2LnhtbESPQU/DMAyF70j8h8hI3FjKpjFUlk0IbYLTqg0OHK3G&#10;NB2NUyXZWv79fJjEzdZ7fu/zcj36Tp0ppjawgcdJAYq4DrblxsDX5/bhGVTKyBa7wGTgjxKsV7c3&#10;SyxtGHhP50NulIRwKtGAy7kvtU61I49pEnpi0X5C9JhljY22EQcJ952eFsWT9tiyNDjs6c1R/Xs4&#10;eQOVG/e74/CdqiPFaja8926zmBtzfze+voDKNOZ/8/X6wwr+VPDlGZlAry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5VIWxQAAANwAAAAPAAAAAAAAAAAAAAAAAJgCAABkcnMv&#10;ZG93bnJldi54bWxQSwUGAAAAAAQABAD1AAAAigMAAAAA&#10;" strokeweight="1pt">
                              <v:textbox inset="0,0,0,0">
                                <w:txbxContent>
                                  <w:p w:rsidR="00124A44" w:rsidRDefault="00124A44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  <v:group id="Group 291" o:spid="_x0000_s1103" style="position:absolute;left:2925;top:11726;width:3680;height:281" coordorigin="2196,10916" coordsize="3683,2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              <v:shape id="Text Box 292" o:spid="_x0000_s1104" type="#_x0000_t202" style="position:absolute;left:3158;top:10917;width:1305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tp+sIA&#10;AADcAAAADwAAAGRycy9kb3ducmV2LnhtbERPTWsCMRC9C/0PYQq9abYrtrI1iojSnly0PXgcNtPN&#10;2s1kSaK7/fdGKPQ2j/c5i9VgW3ElHxrHCp4nGQjiyumGawVfn7vxHESIyBpbx6TglwKslg+jBRba&#10;9Xyg6zHWIoVwKFCBibErpAyVIYth4jrixH07bzEm6GupPfYp3LYyz7IXabHh1GCwo42h6ud4sQpK&#10;Mxz25/4UyjP5ctq/d2b7OlPq6XFYv4GINMR/8Z/7Q6f5eQ73Z9IF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e2n6wgAAANwAAAAPAAAAAAAAAAAAAAAAAJgCAABkcnMvZG93&#10;bnJldi54bWxQSwUGAAAAAAQABAD1AAAAhwMAAAAA&#10;" strokeweight="1pt">
                              <v:textbox inset="0,0,0,0">
                                <w:txbxContent>
                                  <w:p w:rsidR="00124A44" w:rsidRPr="005E3156" w:rsidRDefault="00124A44" w:rsidP="00794143">
                                    <w:pPr>
                                      <w:pStyle w:val="a3"/>
                                      <w:jc w:val="both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  <v:shape id="Text Box 293" o:spid="_x0000_s1105" type="#_x0000_t202" style="position:absolute;left:2196;top:10916;width:96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fMYcIA&#10;AADcAAAADwAAAGRycy9kb3ducmV2LnhtbERPS2sCMRC+F/wPYYTealalVVajSKm0py4+Dh6HzbhZ&#10;3UyWJLrbf98UCt7m43vOct3bRtzJh9qxgvEoA0FcOl1zpeB42L7MQYSIrLFxTAp+KMB6NXhaYq5d&#10;xzu672MlUgiHHBWYGNtcylAashhGriVO3Nl5izFBX0ntsUvhtpGTLHuTFmtODQZbejdUXvc3q6Aw&#10;/e770p1CcSFfTLvP1nzMXpV6HvabBYhIfXyI/91fOs2fTOHvmXSB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N8xhwgAAANwAAAAPAAAAAAAAAAAAAAAAAJgCAABkcnMvZG93&#10;bnJldi54bWxQSwUGAAAAAAQABAD1AAAAhwMAAAAA&#10;" strokeweight="1pt">
                              <v:textbox inset="0,0,0,0">
                                <w:txbxContent>
                                  <w:p w:rsidR="00124A44" w:rsidRPr="005E3156" w:rsidRDefault="00124A44" w:rsidP="00794143">
                                    <w:pPr>
                                      <w:pStyle w:val="a3"/>
                                      <w:jc w:val="both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  <v:shape id="Text Box 294" o:spid="_x0000_s1106" type="#_x0000_t202" style="position:absolute;left:4461;top:10917;width:851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5UFcIA&#10;AADcAAAADwAAAGRycy9kb3ducmV2LnhtbERPTWsCMRC9F/wPYYTealZtrWyNImKppy5qDx6HzXSz&#10;upksSepu/70pFLzN433OYtXbRlzJh9qxgvEoA0FcOl1zpeDr+P40BxEissbGMSn4pQCr5eBhgbl2&#10;He/peoiVSCEcclRgYmxzKUNpyGIYuZY4cd/OW4wJ+kpqj10Kt42cZNlMWqw5NRhsaWOovBx+rILC&#10;9PvPc3cKxZl8Me0+WrN9fVHqcdiv30BE6uNd/O/e6TR/8gx/z6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3lQVwgAAANwAAAAPAAAAAAAAAAAAAAAAAJgCAABkcnMvZG93&#10;bnJldi54bWxQSwUGAAAAAAQABAD1AAAAhwMAAAAA&#10;" strokeweight="1pt">
                              <v:textbox inset="0,0,0,0">
                                <w:txbxContent>
                                  <w:p w:rsidR="00124A44" w:rsidRDefault="00124A44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  <v:shape id="Text Box 295" o:spid="_x0000_s1107" type="#_x0000_t202" style="position:absolute;left:5311;top:10917;width:568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LxjsIA&#10;AADcAAAADwAAAGRycy9kb3ducmV2LnhtbERPTWsCMRC9F/wPYYTealaLtaxGkVKxJxe1B4/DZrpZ&#10;u5ksSXTXf98IBW/zeJ+zWPW2EVfyoXasYDzKQBCXTtdcKfg+bl7eQYSIrLFxTApuFGC1HDwtMNeu&#10;4z1dD7ESKYRDjgpMjG0uZSgNWQwj1xIn7sd5izFBX0ntsUvhtpGTLHuTFmtODQZb+jBU/h4uVkFh&#10;+v3u3J1CcSZfvHbb1nzOpko9D/v1HESkPj7E/+4vneZPpnB/Jl0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kvGOwgAAANwAAAAPAAAAAAAAAAAAAAAAAJgCAABkcnMvZG93&#10;bnJldi54bWxQSwUGAAAAAAQABAD1AAAAhwMAAAAA&#10;" strokeweight="1pt">
                              <v:textbox inset="0,0,0,0">
                                <w:txbxContent>
                                  <w:p w:rsidR="00124A44" w:rsidRDefault="00124A44">
                                    <w:pPr>
                                      <w:pStyle w:val="a3"/>
                                    </w:pPr>
                                  </w:p>
                                </w:txbxContent>
                              </v:textbox>
                            </v:shape>
                          </v:group>
                        </v:group>
                        <v:line id="Line 296" o:spid="_x0000_s1108" style="position:absolute;flip:x;visibility:visible;mso-wrap-style:square" from="5473,10607" to="5473,12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53BccAAADcAAAADwAAAGRycy9kb3ducmV2LnhtbESPS4vCQBCE78L+h6EXvIhOFFHJOor4&#10;WgURfBz22Jtpk7CZnpAZNf77HUHw1k3VV109ntamEDeqXG5ZQbcTgSBOrM45VXA+rdojEM4jayws&#10;k4IHOZhOPhpjjLW984FuR5+KEMIuRgWZ92UspUsyMug6tiQO2sVWBn1Yq1TqCu8h3BSyF0UDaTDn&#10;cCHDkuYZJX/Hqwk1Fv3T9vH7vR7ul/Nkd9n2W9HmR6nmZz37AuGp9m/zi97owPUG8HwmTCAn/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3ncFxwAAANwAAAAPAAAAAAAA&#10;AAAAAAAAAKECAABkcnMvZG93bnJldi54bWxQSwUGAAAAAAQABAD5AAAAlQMAAAAA&#10;" strokeweight="2.25pt"/>
                        <v:line id="Line 297" o:spid="_x0000_s1109" style="position:absolute;flip:x;visibility:visible;mso-wrap-style:square" from="6040,10607" to="6040,12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LSnsYAAADcAAAADwAAAGRycy9kb3ducmV2LnhtbESPQYvCMBCF74L/IYzgRdZUEV2qUcRd&#10;VwURVvfgcWzGtthMSpPV+u+NIHib4b3vzZvJrDaFuFLlcssKet0IBHFidc6pgr/D8uMThPPIGgvL&#10;pOBODmbTZmOCsbY3/qXr3qcihLCLUUHmfRlL6ZKMDLquLYmDdraVQR/WKpW6wlsIN4XsR9FQGsw5&#10;XMiwpEVGyWX/b0KNr8Fhcz+tfka770WyPW8GnWh9VKrdqudjEJ5q/za/6LUOXH8Ez2fCBHL6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2S0p7GAAAA3AAAAA8AAAAAAAAA&#10;AAAAAAAAoQIAAGRycy9kb3ducmV2LnhtbFBLBQYAAAAABAAEAPkAAACUAwAAAAA=&#10;" strokeweight="2.25pt"/>
                        <v:line id="Line 298" o:spid="_x0000_s1110" style="position:absolute;flip:x;visibility:visible;mso-wrap-style:square" from="3322,10607" to="3322,12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1G7McAAADcAAAADwAAAGRycy9kb3ducmV2LnhtbESPT2vCQBDF7wW/wzKCF9FNRWxJXaX4&#10;rwqlUPXQ45gdk2B2NmRXjd++cyj0No95vzdvpvPWVepGTSg9G3geJqCIM29Lzg0cD+vBK6gQkS1W&#10;nsnAgwLMZ52nKabW3/mbbvuYKwnhkKKBIsY61TpkBTkMQ18Ty+7sG4dRZJNr2+Bdwl2lR0ky0Q5L&#10;lgsF1rQoKLvsr05qLMeH3eP0sXn5Wi2yz/Nu3E+2P8b0uu37G6hIbfw3/9FbK9xI2sozMoGe/Q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DUbsxwAAANwAAAAPAAAAAAAA&#10;AAAAAAAAAKECAABkcnMvZG93bnJldi54bWxQSwUGAAAAAAQABAD5AAAAlQMAAAAA&#10;" strokeweight="2.25pt"/>
                        <v:line id="Line 299" o:spid="_x0000_s1111" style="position:absolute;flip:x;visibility:visible;mso-wrap-style:square" from="4621,10607" to="4621,12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0Hjd8cAAADcAAAADwAAAGRycy9kb3ducmV2LnhtbESPQWvCQBCF74L/YZlCL6IbRdSmriLW&#10;VgUR1B56nGbHJJidDdlV4793BcHbDO99b96Mp7UpxIUql1tW0O1EIIgTq3NOFfwevtsjEM4jayws&#10;k4IbOZhOmo0xxtpeeUeXvU9FCGEXo4LM+zKW0iUZGXQdWxIH7Wgrgz6sVSp1hdcQbgrZi6KBNJhz&#10;uJBhSfOMktP+bEKNr/5hfftf/gy3i3myOa77rWj1p9T7Wz37BOGp9i/zk17pwPU+4PFMmEBO7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zQeN3xwAAANwAAAAPAAAAAAAA&#10;AAAAAAAAAKECAABkcnMvZG93bnJldi54bWxQSwUGAAAAAAQABAD5AAAAlQMAAAAA&#10;" strokeweight="2.25pt"/>
                        <v:line id="Line 300" o:spid="_x0000_s1112" style="position:absolute;flip:x;visibility:visible;mso-wrap-style:square" from="2361,10607" to="2361,12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6LcN8gAAADcAAAADwAAAGRycy9kb3ducmV2LnhtbESPT2vCQBDF74LfYRmhF9FNVdqSukrR&#10;1j9QCmoPPY7ZMQlmZ0N2q/Hbdw5Cb/OY93vzZjpvXaUu1ITSs4HHYQKKOPO25NzA9+Fj8AIqRGSL&#10;lWcycKMA81m3M8XU+ivv6LKPuZIQDikaKGKsU61DVpDDMPQ1sexOvnEYRTa5tg1eJdxVepQkT9ph&#10;yXKhwJoWBWXn/a+TGsvJYXs7rlfPX++L7PO0nfSTzY8xD7327RVUpDb+m+/0xgo3lvryjEygZ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6LcN8gAAADcAAAADwAAAAAA&#10;AAAAAAAAAAChAgAAZHJzL2Rvd25yZXYueG1sUEsFBgAAAAAEAAQA+QAAAJYDAAAAAA==&#10;" strokeweight="2.25pt"/>
                      </v:group>
                    </v:group>
                    <v:group id="Group 301" o:spid="_x0000_s1113" style="position:absolute;left:3028;top:10033;width:3683;height:581" coordorigin="3033,9482" coordsize="3683,5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    <v:group id="Group 302" o:spid="_x0000_s1114" style="position:absolute;left:3034;top:9492;width:3682;height:561" coordorigin="1240,9793" coordsize="3685,5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        <v:group id="Group 303" o:spid="_x0000_s1115" style="position:absolute;left:1240;top:10078;width:3685;height:283" coordorigin="3332,11725" coordsize="3681,2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es6WwwAAANwAAAAP&#10;AAAAAAAAAAAAAAAAAKoCAABkcnMvZG93bnJldi54bWxQSwUGAAAAAAQABAD6AAAAmgMAAAAA&#10;">
                          <v:shape id="Text Box 304" o:spid="_x0000_s1116" type="#_x0000_t202" style="position:absolute;left:3332;top:11725;width:39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fCyMMA&#10;AADcAAAADwAAAGRycy9kb3ducmV2LnhtbERPS2sCMRC+F/wPYYTearY+qqxGkdLSnrpoPXgcNuNm&#10;7WayJKm7/vumIHibj+85q01vG3EhH2rHCp5HGQji0umaKwWH7/enBYgQkTU2jknBlQJs1oOHFeba&#10;dbyjyz5WIoVwyFGBibHNpQylIYth5FrixJ2ctxgT9JXUHrsUbhs5zrIXabHm1GCwpVdD5c/+1yoo&#10;TL/7OnfHUJzJF5PuozVv85lSj8N+uwQRqY938c39qdP8yRT+n0kX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fCyMMAAADcAAAADwAAAAAAAAAAAAAAAACYAgAAZHJzL2Rv&#10;d25yZXYueG1sUEsFBgAAAAAEAAQA9QAAAIgDAAAAAA==&#10;" strokeweight="1pt">
                            <v:textbox inset="0,0,0,0">
                              <w:txbxContent>
                                <w:p w:rsidR="00124A44" w:rsidRDefault="00124A44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305" o:spid="_x0000_s1117" type="#_x0000_t202" style="position:absolute;left:4295;top:11725;width:130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tnU8IA&#10;AADcAAAADwAAAGRycy9kb3ducmV2LnhtbERPS2sCMRC+F/ofwgjeataKVVajlKK0py4+Dh6HzbhZ&#10;3UyWJLrbf98UCt7m43vOct3bRtzJh9qxgvEoA0FcOl1zpeB42L7MQYSIrLFxTAp+KMB69fy0xFy7&#10;jnd038dKpBAOOSowMba5lKE0ZDGMXEucuLPzFmOCvpLaY5fCbSNfs+xNWqw5NRhs6cNQed3frILC&#10;9LvvS3cKxYV8Mek+W7OZTZUaDvr3BYhIfXyI/91fOs2fTOHvmXSB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S2dTwgAAANwAAAAPAAAAAAAAAAAAAAAAAJgCAABkcnMvZG93&#10;bnJldi54bWxQSwUGAAAAAAQABAD1AAAAhwMAAAAA&#10;" strokeweight="1pt">
                            <v:textbox inset="0,0,0,0">
                              <w:txbxContent>
                                <w:p w:rsidR="00124A44" w:rsidRDefault="00124A44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306" o:spid="_x0000_s1118" type="#_x0000_t202" style="position:absolute;left:3728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n5JMIA&#10;AADcAAAADwAAAGRycy9kb3ducmV2LnhtbERPS2sCMRC+F/wPYQRvNWulKqtRpFTaUxcfB4/DZtys&#10;biZLkrrbf98UCt7m43vOatPbRtzJh9qxgsk4A0FcOl1zpeB03D0vQISIrLFxTAp+KMBmPXhaYa5d&#10;x3u6H2IlUgiHHBWYGNtcylAashjGriVO3MV5izFBX0ntsUvhtpEvWTaTFmtODQZbejNU3g7fVkFh&#10;+v3XtTuH4kq+mHYfrXmfvyo1GvbbJYhIfXyI/92fOs2fzuDvmXS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mfkkwgAAANwAAAAPAAAAAAAAAAAAAAAAAJgCAABkcnMvZG93&#10;bnJldi54bWxQSwUGAAAAAAQABAD1AAAAhwMAAAAA&#10;" strokeweight="1pt">
                            <v:textbox inset="0,0,0,0">
                              <w:txbxContent>
                                <w:p w:rsidR="00124A44" w:rsidRDefault="00124A44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307" o:spid="_x0000_s1119" type="#_x0000_t202" style="position:absolute;left:5597;top:11725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Vcv8IA&#10;AADcAAAADwAAAGRycy9kb3ducmV2LnhtbERPS2sCMRC+F/wPYQRvNdtKa1mNIlLRUxcfhx6HzbhZ&#10;u5ksSXTXf98UCt7m43vOfNnbRtzIh9qxgpdxBoK4dLrmSsHpuHn+ABEissbGMSm4U4DlYvA0x1y7&#10;jvd0O8RKpBAOOSowMba5lKE0ZDGMXUucuLPzFmOCvpLaY5fCbSNfs+xdWqw5NRhsaW2o/DlcrYLC&#10;9PuvS/cdigv5YtJtW/M5fVNqNOxXMxCR+vgQ/7t3Os2fTOHvmXSBX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1Vy/wgAAANwAAAAPAAAAAAAAAAAAAAAAAJgCAABkcnMvZG93&#10;bnJldi54bWxQSwUGAAAAAAQABAD1AAAAhwMAAAAA&#10;" strokeweight="1pt">
                            <v:textbox inset="0,0,0,0">
                              <w:txbxContent>
                                <w:p w:rsidR="00124A44" w:rsidRDefault="00124A44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308" o:spid="_x0000_s1120" type="#_x0000_t202" style="position:absolute;left:6446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rIzcUA&#10;AADcAAAADwAAAGRycy9kb3ducmV2LnhtbESPQU/DMAyF70j8h8hIu7GUTWOoLJsQ2jROVBscOFqN&#10;aToap0qytfz7+YDEzdZ7fu/zajP6Tl0opjawgYdpAYq4DrblxsDnx+7+CVTKyBa7wGTglxJs1rc3&#10;KyxtGPhAl2NulIRwKtGAy7kvtU61I49pGnpi0b5D9JhljY22EQcJ952eFcWj9tiyNDjs6dVR/XM8&#10;ewOVGw/vp+ErVSeK1XzY9267XBgzuRtfnkFlGvO/+e/6zQr+XGjlGZlAr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SsjNxQAAANwAAAAPAAAAAAAAAAAAAAAAAJgCAABkcnMv&#10;ZG93bnJldi54bWxQSwUGAAAAAAQABAD1AAAAigMAAAAA&#10;" strokeweight="1pt">
                            <v:textbox inset="0,0,0,0">
                              <w:txbxContent>
                                <w:p w:rsidR="00124A44" w:rsidRDefault="00124A44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</v:group>
                        <v:group id="Group 309" o:spid="_x0000_s1121" style="position:absolute;left:1240;top:9793;width:3685;height:283" coordorigin="3332,11725" coordsize="3681,2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        <v:shape id="Text Box 310" o:spid="_x0000_s1122" type="#_x0000_t202" style="position:absolute;left:3332;top:11725;width:39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q3tsUA&#10;AADcAAAADwAAAGRycy9kb3ducmV2LnhtbESPT0/DMAzF70h8h8hI3FjKn7GpLJsQAsFpVccOO1qN&#10;aToap0rCWr49PiDtZus9v/fzajP5Xp0opi6wgdtZAYq4Cbbj1sD+8+1mCSplZIt9YDLwSwk268uL&#10;FZY2jFzTaZdbJSGcSjTgch5KrVPjyGOahYFYtK8QPWZZY6ttxFHCfa/viuJRe+xYGhwO9OKo+d79&#10;eAOVm+rtcTyk6kixuh/fB/e6mBtzfTU9P4HKNOWz+f/6wwr+g+DLMzKBX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Ore2xQAAANwAAAAPAAAAAAAAAAAAAAAAAJgCAABkcnMv&#10;ZG93bnJldi54bWxQSwUGAAAAAAQABAD1AAAAigMAAAAA&#10;" strokeweight="1pt">
                            <v:textbox inset="0,0,0,0">
                              <w:txbxContent>
                                <w:p w:rsidR="00124A44" w:rsidRDefault="00124A44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311" o:spid="_x0000_s1123" type="#_x0000_t202" style="position:absolute;left:4295;top:11725;width:130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YSLcIA&#10;AADcAAAADwAAAGRycy9kb3ducmV2LnhtbERPTWsCMRC9C/6HMEJvmtXWVrZGEWlpTy7aHjwOm+lm&#10;dTNZktTd/vtGELzN433Oct3bRlzIh9qxgukkA0FcOl1zpeD76328ABEissbGMSn4owDr1XCwxFy7&#10;jvd0OcRKpBAOOSowMba5lKE0ZDFMXEucuB/nLcYEfSW1xy6F20bOsuxZWqw5NRhsaWuoPB9+rYLC&#10;9PvdqTuG4kS+eOw+WvP2MlfqYdRvXkFE6uNdfHN/6jT/aQrXZ9IF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dhItwgAAANwAAAAPAAAAAAAAAAAAAAAAAJgCAABkcnMvZG93&#10;bnJldi54bWxQSwUGAAAAAAQABAD1AAAAhwMAAAAA&#10;" strokeweight="1pt">
                            <v:textbox inset="0,0,0,0">
                              <w:txbxContent>
                                <w:p w:rsidR="00124A44" w:rsidRDefault="00124A44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312" o:spid="_x0000_s1124" type="#_x0000_t202" style="position:absolute;left:3728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SMWsIA&#10;AADcAAAADwAAAGRycy9kb3ducmV2LnhtbERPTWsCMRC9F/wPYYTealZtrWyNImKppy5qDx6HzXSz&#10;upksSepu/70pFLzN433OYtXbRlzJh9qxgvEoA0FcOl1zpeDr+P40BxEissbGMSn4pQCr5eBhgbl2&#10;He/peoiVSCEcclRgYmxzKUNpyGIYuZY4cd/OW4wJ+kpqj10Kt42cZNlMWqw5NRhsaWOovBx+rILC&#10;9PvPc3cKxZl8Me0+WrN9fVHqcdiv30BE6uNd/O/e6TT/eQJ/z6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pIxawgAAANwAAAAPAAAAAAAAAAAAAAAAAJgCAABkcnMvZG93&#10;bnJldi54bWxQSwUGAAAAAAQABAD1AAAAhwMAAAAA&#10;" strokeweight="1pt">
                            <v:textbox inset="0,0,0,0">
                              <w:txbxContent>
                                <w:p w:rsidR="00124A44" w:rsidRDefault="00124A44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313" o:spid="_x0000_s1125" type="#_x0000_t202" style="position:absolute;left:5597;top:11725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gpwcMA&#10;AADcAAAADwAAAGRycy9kb3ducmV2LnhtbERPS2sCMRC+F/wPYYTearY+qqxGkdLSnrpoPXgcNuNm&#10;7WayJKm7/vumIHibj+85q01vG3EhH2rHCp5HGQji0umaKwWH7/enBYgQkTU2jknBlQJs1oOHFeba&#10;dbyjyz5WIoVwyFGBibHNpQylIYth5FrixJ2ctxgT9JXUHrsUbhs5zrIXabHm1GCwpVdD5c/+1yoo&#10;TL/7OnfHUJzJF5PuozVv85lSj8N+uwQRqY938c39qdP86QT+n0kX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egpwcMAAADcAAAADwAAAAAAAAAAAAAAAACYAgAAZHJzL2Rv&#10;d25yZXYueG1sUEsFBgAAAAAEAAQA9QAAAIgDAAAAAA==&#10;" strokeweight="1pt">
                            <v:textbox inset="0,0,0,0">
                              <w:txbxContent>
                                <w:p w:rsidR="00124A44" w:rsidRDefault="00124A44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314" o:spid="_x0000_s1126" type="#_x0000_t202" style="position:absolute;left:6446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GxtcIA&#10;AADcAAAADwAAAGRycy9kb3ducmV2LnhtbERPTWsCMRC9F/wPYQRvNVu1VVajiFjaUxetB4/DZtys&#10;3UyWJHW3/74pFLzN433OatPbRtzIh9qxgqdxBoK4dLrmSsHp8/VxASJEZI2NY1LwQwE268HDCnPt&#10;Oj7Q7RgrkUI45KjAxNjmUobSkMUwdi1x4i7OW4wJ+kpqj10Kt42cZNmLtFhzajDY0s5Q+XX8tgoK&#10;0x8+rt05FFfyxbR7a81+/qzUaNhvlyAi9fEu/ne/6zR/NoO/Z9IF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AbG1wgAAANwAAAAPAAAAAAAAAAAAAAAAAJgCAABkcnMvZG93&#10;bnJldi54bWxQSwUGAAAAAAQABAD1AAAAhwMAAAAA&#10;" strokeweight="1pt">
                            <v:textbox inset="0,0,0,0">
                              <w:txbxContent>
                                <w:p w:rsidR="00124A44" w:rsidRDefault="00124A44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</v:group>
                      </v:group>
                      <v:line id="Line 315" o:spid="_x0000_s1127" style="position:absolute;visibility:visible;mso-wrap-style:square" from="5299,9482" to="5299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T3TLMEAAADcAAAADwAAAGRycy9kb3ducmV2LnhtbERPTYvCMBC9C/sfwgjeNFWqLF2jiLDQ&#10;g3uwinsdmtmm2ExqE7X++40geJvH+5zlureNuFHna8cKppMEBHHpdM2VguPhe/wJwgdkjY1jUvAg&#10;D+vVx2CJmXZ33tOtCJWIIewzVGBCaDMpfWnIop+4ljhyf66zGCLsKqk7vMdw28hZkiykxZpjg8GW&#10;tobKc3G1CtKf3Ojffud3+yQ/UX1Jt5fCKTUa9psvEIH68Ba/3LmO89M5PJ+JF8jV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PdMswQAAANwAAAAPAAAAAAAAAAAAAAAA&#10;AKECAABkcnMvZG93bnJldi54bWxQSwUGAAAAAAQABAD5AAAAjwMAAAAA&#10;" strokeweight="2.25pt"/>
                      <v:line id="Line 316" o:spid="_x0000_s1128" style="position:absolute;visibility:visible;mso-wrap-style:square" from="3033,9492" to="3033,100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9NW8IAAADcAAAADwAAAGRycy9kb3ducmV2LnhtbERPTWvCQBC9F/wPywi91Y0lhBJdRQQh&#10;B3tIlPY6ZMdsMDsbs9sk/ffdQqG3ebzP2e5n24mRBt86VrBeJSCIa6dbbhRcL6eXNxA+IGvsHJOC&#10;b/Kw3y2etphrN3FJYxUaEUPY56jAhNDnUvrakEW/cj1x5G5usBgiHBqpB5xiuO3ka5Jk0mLLscFg&#10;T0dD9b36sgrS98Loz/nsz2VSfFD7SI+Pyin1vJwPGxCB5vAv/nMXOs5PM/h9Jl4gd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e9NW8IAAADcAAAADwAAAAAAAAAAAAAA&#10;AAChAgAAZHJzL2Rvd25yZXYueG1sUEsFBgAAAAAEAAQA+QAAAJADAAAAAA==&#10;" strokeweight="2.25pt"/>
                      <v:line id="Line 317" o:spid="_x0000_s1129" style="position:absolute;visibility:visible;mso-wrap-style:square" from="6715,9482" to="6715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PowMEAAADcAAAADwAAAGRycy9kb3ducmV2LnhtbERPTYvCMBC9C/sfwgjeNFWKLl2jiLDQ&#10;g3uwinsdmtmm2ExqE7X++40geJvH+5zlureNuFHna8cKppMEBHHpdM2VguPhe/wJwgdkjY1jUvAg&#10;D+vVx2CJmXZ33tOtCJWIIewzVGBCaDMpfWnIop+4ljhyf66zGCLsKqk7vMdw28hZksylxZpjg8GW&#10;tobKc3G1CtKf3Ojffud3+yQ/UX1Jt5fCKTUa9psvEIH68Ba/3LmO89MFPJ+JF8jV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Oo+jAwQAAANwAAAAPAAAAAAAAAAAAAAAA&#10;AKECAABkcnMvZG93bnJldi54bWxQSwUGAAAAAAQABAD5AAAAjwMAAAAA&#10;" strokeweight="2.25pt"/>
                      <v:line id="Line 318" o:spid="_x0000_s1130" style="position:absolute;visibility:visible;mso-wrap-style:square" from="6148,9482" to="6148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x8ssQAAADcAAAADwAAAGRycy9kb3ducmV2LnhtbESPQWvCQBCF7wX/wzKCt7qxhFKiq4gg&#10;5KAH06LXITtmg9nZmN1q+u87h0JvM7w3732z2oy+Uw8aYhvYwGKegSKug225MfD1uX/9ABUTssUu&#10;MBn4oQib9eRlhYUNTz7Ro0qNkhCOBRpwKfWF1rF25DHOQ08s2jUMHpOsQ6PtgE8J951+y7J37bFl&#10;aXDY085Rfau+vYH8WDp7GQ/xcMrKM7X3fHevgjGz6bhdgko0pn/z33VpBT8XWnlGJtD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PHyyxAAAANwAAAAPAAAAAAAAAAAA&#10;AAAAAKECAABkcnMvZG93bnJldi54bWxQSwUGAAAAAAQABAD5AAAAkgMAAAAA&#10;" strokeweight="2.25pt"/>
                      <v:line id="Line 319" o:spid="_x0000_s1131" style="position:absolute;visibility:visible;mso-wrap-style:square" from="3430,9492" to="3430,100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DZKcEAAADcAAAADwAAAGRycy9kb3ducmV2LnhtbERPTYvCMBC9C/sfwgjeNFWKuF2jiLDQ&#10;g3uwinsdmtmm2ExqE7X++40geJvH+5zlureNuFHna8cKppMEBHHpdM2VguPhe7wA4QOyxsYxKXiQ&#10;h/XqY7DETLs77+lWhErEEPYZKjAhtJmUvjRk0U9cSxy5P9dZDBF2ldQd3mO4beQsSebSYs2xwWBL&#10;W0PlubhaBelPbvRvv/O7fZKfqL6k20vhlBoN+80XiEB9eItf7lzH+eknPJ+JF8jV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cNkpwQAAANwAAAAPAAAAAAAAAAAAAAAA&#10;AKECAABkcnMvZG93bnJldi54bWxQSwUGAAAAAAQABAD5AAAAjwMAAAAA&#10;" strokeweight="2.25pt"/>
                      <v:line id="Line 320" o:spid="_x0000_s1132" style="position:absolute;visibility:visible;mso-wrap-style:square" from="3996,9482" to="3996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PmacUAAADcAAAADwAAAGRycy9kb3ducmV2LnhtbESPQWvDMAyF74X9B6NBb62z0Y6S1Qmj&#10;MMihOzQr3VXEWhwWy2nsttm/rw6D3STe03uftuXke3WlMXaBDTwtM1DETbAdtwaOn++LDaiYkC32&#10;gcnAL0Uoi4fZFnMbbnyga51aJSEcczTgUhpyrWPjyGNchoFYtO8wekyyjq22I94k3Pf6OctetMeO&#10;pcHhQDtHzU998QZWH5WzX9M+7g9ZdaLuvNqd62DM/HF6ewWVaEr/5r/rygr+WvDlGZlAF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JPmacUAAADcAAAADwAAAAAAAAAA&#10;AAAAAAChAgAAZHJzL2Rvd25yZXYueG1sUEsFBgAAAAAEAAQA+QAAAJMDAAAAAA==&#10;" strokeweight="2.25pt"/>
                    </v:group>
                  </v:group>
                </v:group>
              </v:group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A44" w:rsidRDefault="00124A44">
    <w:pPr>
      <w:pStyle w:val="a4"/>
    </w:pPr>
    <w:r>
      <w:rPr>
        <w:noProof/>
        <w:sz w:val="20"/>
      </w:rPr>
      <mc:AlternateContent>
        <mc:Choice Requires="wpg">
          <w:drawing>
            <wp:anchor distT="0" distB="0" distL="114300" distR="114300" simplePos="0" relativeHeight="251662336" behindDoc="1" locked="0" layoutInCell="0" allowOverlap="1" wp14:anchorId="7BADA197" wp14:editId="4F1D08C7">
              <wp:simplePos x="0" y="0"/>
              <wp:positionH relativeFrom="page">
                <wp:posOffset>360045</wp:posOffset>
              </wp:positionH>
              <wp:positionV relativeFrom="page">
                <wp:posOffset>180340</wp:posOffset>
              </wp:positionV>
              <wp:extent cx="7020560" cy="10332085"/>
              <wp:effectExtent l="17145" t="18415" r="20320" b="22225"/>
              <wp:wrapNone/>
              <wp:docPr id="3" name="Group 7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20560" cy="10332085"/>
                        <a:chOff x="567" y="284"/>
                        <a:chExt cx="11056" cy="16271"/>
                      </a:xfrm>
                    </wpg:grpSpPr>
                    <wpg:grpSp>
                      <wpg:cNvPr id="4" name="Group 704"/>
                      <wpg:cNvGrpSpPr>
                        <a:grpSpLocks/>
                      </wpg:cNvGrpSpPr>
                      <wpg:grpSpPr bwMode="auto">
                        <a:xfrm>
                          <a:off x="567" y="8552"/>
                          <a:ext cx="561" cy="8003"/>
                          <a:chOff x="3194" y="6929"/>
                          <a:chExt cx="561" cy="8155"/>
                        </a:xfrm>
                      </wpg:grpSpPr>
                      <wpg:grpSp>
                        <wpg:cNvPr id="7" name="Group 705"/>
                        <wpg:cNvGrpSpPr>
                          <a:grpSpLocks/>
                        </wpg:cNvGrpSpPr>
                        <wpg:grpSpPr bwMode="auto">
                          <a:xfrm>
                            <a:off x="3194" y="6929"/>
                            <a:ext cx="283" cy="8155"/>
                            <a:chOff x="3194" y="6929"/>
                            <a:chExt cx="283" cy="8155"/>
                          </a:xfrm>
                        </wpg:grpSpPr>
                        <wps:wsp>
                          <wps:cNvPr id="8" name="Text Box 70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3667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24A44" w:rsidRPr="005E3156" w:rsidRDefault="00124A44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Инв. № подп</w:t>
                                </w: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9" name="Text Box 70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1707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24A44" w:rsidRPr="005E3156" w:rsidRDefault="00124A44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Подп. и дата</w:t>
                                </w: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10" name="Text Box 70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8901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24A44" w:rsidRPr="005E3156" w:rsidRDefault="00124A44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Взам. инв. №</w:t>
                                </w: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11" name="Text Box 70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0306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24A44" w:rsidRPr="005E3156" w:rsidRDefault="00124A44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Инв. № дубл.</w:t>
                                </w: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12" name="Text Box 7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6929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24A44" w:rsidRPr="005E3156" w:rsidRDefault="00124A44">
                                <w:pPr>
                                  <w:pStyle w:val="a3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  <w:r w:rsidRPr="005E3156"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  <w:t>Подп. и дата</w:t>
                                </w: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</wpg:grpSp>
                      <wpg:grpSp>
                        <wpg:cNvPr id="13" name="Group 711"/>
                        <wpg:cNvGrpSpPr>
                          <a:grpSpLocks/>
                        </wpg:cNvGrpSpPr>
                        <wpg:grpSpPr bwMode="auto">
                          <a:xfrm>
                            <a:off x="3472" y="6929"/>
                            <a:ext cx="283" cy="8155"/>
                            <a:chOff x="3194" y="6929"/>
                            <a:chExt cx="283" cy="8155"/>
                          </a:xfrm>
                        </wpg:grpSpPr>
                        <wps:wsp>
                          <wps:cNvPr id="14" name="Text Box 7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3667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24A44" w:rsidRDefault="00124A44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15" name="Text Box 7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1707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24A44" w:rsidRDefault="00124A44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16" name="Text Box 7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8901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24A44" w:rsidRDefault="00124A44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19" name="Text Box 7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10306"/>
                              <a:ext cx="283" cy="1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24A44" w:rsidRDefault="00124A44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  <wps:wsp>
                          <wps:cNvPr id="21" name="Text Box 7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4" y="6929"/>
                              <a:ext cx="283" cy="198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24A44" w:rsidRDefault="00124A44">
                                <w:pPr>
                                  <w:pStyle w:val="a3"/>
                                </w:pPr>
                              </w:p>
                            </w:txbxContent>
                          </wps:txbx>
                          <wps:bodyPr rot="0" vert="vert270" wrap="square" lIns="18000" tIns="10800" rIns="18000" bIns="10800" anchor="t" anchorCtr="0" upright="1">
                            <a:noAutofit/>
                          </wps:bodyPr>
                        </wps:wsp>
                      </wpg:grpSp>
                    </wpg:grpSp>
                    <wps:wsp>
                      <wps:cNvPr id="24" name="Rectangle 717"/>
                      <wps:cNvSpPr>
                        <a:spLocks noChangeArrowheads="1"/>
                      </wps:cNvSpPr>
                      <wps:spPr bwMode="auto">
                        <a:xfrm>
                          <a:off x="1134" y="284"/>
                          <a:ext cx="10488" cy="162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25" name="Group 718"/>
                      <wpg:cNvGrpSpPr>
                        <a:grpSpLocks/>
                      </wpg:cNvGrpSpPr>
                      <wpg:grpSpPr bwMode="auto">
                        <a:xfrm>
                          <a:off x="1134" y="15717"/>
                          <a:ext cx="10489" cy="837"/>
                          <a:chOff x="1140" y="12894"/>
                          <a:chExt cx="10489" cy="853"/>
                        </a:xfrm>
                      </wpg:grpSpPr>
                      <wps:wsp>
                        <wps:cNvPr id="26" name="Rectangle 719"/>
                        <wps:cNvSpPr>
                          <a:spLocks noChangeArrowheads="1"/>
                        </wps:cNvSpPr>
                        <wps:spPr bwMode="auto">
                          <a:xfrm>
                            <a:off x="1140" y="12894"/>
                            <a:ext cx="10488" cy="8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7" name="Group 720"/>
                        <wpg:cNvGrpSpPr>
                          <a:grpSpLocks/>
                        </wpg:cNvGrpSpPr>
                        <wpg:grpSpPr bwMode="auto">
                          <a:xfrm>
                            <a:off x="1143" y="12894"/>
                            <a:ext cx="10486" cy="853"/>
                            <a:chOff x="989" y="11410"/>
                            <a:chExt cx="10486" cy="853"/>
                          </a:xfrm>
                        </wpg:grpSpPr>
                        <wpg:grpSp>
                          <wpg:cNvPr id="28" name="Group 721"/>
                          <wpg:cNvGrpSpPr>
                            <a:grpSpLocks/>
                          </wpg:cNvGrpSpPr>
                          <wpg:grpSpPr bwMode="auto">
                            <a:xfrm>
                              <a:off x="10908" y="11410"/>
                              <a:ext cx="567" cy="853"/>
                              <a:chOff x="9096" y="9973"/>
                              <a:chExt cx="851" cy="853"/>
                            </a:xfrm>
                          </wpg:grpSpPr>
                          <wps:wsp>
                            <wps:cNvPr id="29" name="Text Box 72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096" y="9973"/>
                                <a:ext cx="850" cy="28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24A44" w:rsidRPr="005E3156" w:rsidRDefault="00124A44">
                                  <w:pPr>
                                    <w:pStyle w:val="a3"/>
                                    <w:rPr>
                                      <w:rFonts w:ascii="GOST type A" w:hAnsi="GOST type A"/>
                                      <w:b/>
                                      <w:sz w:val="20"/>
                                    </w:rPr>
                                  </w:pPr>
                                  <w:r w:rsidRPr="005E3156">
                                    <w:rPr>
                                      <w:rFonts w:ascii="GOST type A" w:hAnsi="GOST type A"/>
                                      <w:b/>
                                      <w:sz w:val="20"/>
                                    </w:rPr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18000" tIns="10800" rIns="18000" bIns="10800" anchor="t" anchorCtr="0" upright="1">
                              <a:noAutofit/>
                            </wps:bodyPr>
                          </wps:wsp>
                          <wps:wsp>
                            <wps:cNvPr id="30" name="Text Box 72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097" y="10259"/>
                                <a:ext cx="850" cy="5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85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24A44" w:rsidRPr="005E3156" w:rsidRDefault="00124A44" w:rsidP="00B00BA5">
                                  <w:pPr>
                                    <w:pStyle w:val="a3"/>
                                    <w:rPr>
                                      <w:rFonts w:ascii="GOST type A" w:hAnsi="GOST type A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5E3156">
                                    <w:rPr>
                                      <w:rFonts w:ascii="GOST type A" w:hAnsi="GOST type A"/>
                                      <w:b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5E3156">
                                    <w:rPr>
                                      <w:rFonts w:ascii="GOST type A" w:hAnsi="GOST type A"/>
                                      <w:b/>
                                      <w:sz w:val="28"/>
                                      <w:szCs w:val="28"/>
                                    </w:rPr>
                                    <w:instrText xml:space="preserve"> PAGE  \* MERGEFORMAT </w:instrText>
                                  </w:r>
                                  <w:r w:rsidRPr="005E3156">
                                    <w:rPr>
                                      <w:rFonts w:ascii="GOST type A" w:hAnsi="GOST type A"/>
                                      <w:b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AE1BB1">
                                    <w:rPr>
                                      <w:rFonts w:ascii="GOST type A" w:hAnsi="GOST type A"/>
                                      <w:b/>
                                      <w:sz w:val="28"/>
                                      <w:szCs w:val="28"/>
                                    </w:rPr>
                                    <w:t>22</w:t>
                                  </w:r>
                                  <w:r w:rsidRPr="005E3156">
                                    <w:rPr>
                                      <w:rFonts w:ascii="GOST type A" w:hAnsi="GOST type A"/>
                                      <w:b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8000" tIns="10800" rIns="18000" bIns="10800" anchor="t" anchorCtr="0" upright="1">
                              <a:noAutofit/>
                            </wps:bodyPr>
                          </wps:wsp>
                        </wpg:grpSp>
                        <wps:wsp>
                          <wps:cNvPr id="31" name="Text Box 7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72" y="11413"/>
                              <a:ext cx="6236" cy="8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24A44" w:rsidRPr="005E3156" w:rsidRDefault="00124A44" w:rsidP="00D816A8">
                                <w:pPr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20"/>
                                  </w:rPr>
                                </w:pPr>
                              </w:p>
                              <w:p w:rsidR="00124A44" w:rsidRPr="005E3156" w:rsidRDefault="00AE1BB1" w:rsidP="00D816A8">
                                <w:pPr>
                                  <w:jc w:val="center"/>
                                  <w:rPr>
                                    <w:rFonts w:ascii="GOST type A" w:hAnsi="GOST type A"/>
                                    <w:b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="GOST type A" w:hAnsi="GOST type A"/>
                                    <w:b/>
                                    <w:sz w:val="36"/>
                                    <w:szCs w:val="36"/>
                                  </w:rPr>
                                  <w:t>ПСПД-0000</w:t>
                                </w:r>
                                <w:r w:rsidR="00124A44">
                                  <w:rPr>
                                    <w:rFonts w:ascii="GOST type A" w:hAnsi="GOST type A"/>
                                    <w:b/>
                                    <w:sz w:val="36"/>
                                    <w:szCs w:val="36"/>
                                  </w:rPr>
                                  <w:t>-2015</w:t>
                                </w:r>
                              </w:p>
                            </w:txbxContent>
                          </wps:txbx>
                          <wps:bodyPr rot="0" vert="horz" wrap="square" lIns="18000" tIns="10800" rIns="18000" bIns="10800" anchor="t" anchorCtr="0" upright="1">
                            <a:noAutofit/>
                          </wps:bodyPr>
                        </wps:wsp>
                        <wpg:grpSp>
                          <wpg:cNvPr id="32" name="Group 725"/>
                          <wpg:cNvGrpSpPr>
                            <a:grpSpLocks/>
                          </wpg:cNvGrpSpPr>
                          <wpg:grpSpPr bwMode="auto">
                            <a:xfrm>
                              <a:off x="989" y="11413"/>
                              <a:ext cx="3683" cy="850"/>
                              <a:chOff x="1248" y="9691"/>
                              <a:chExt cx="3683" cy="861"/>
                            </a:xfrm>
                          </wpg:grpSpPr>
                          <wpg:grpSp>
                            <wpg:cNvPr id="33" name="Group 726"/>
                            <wpg:cNvGrpSpPr>
                              <a:grpSpLocks/>
                            </wpg:cNvGrpSpPr>
                            <wpg:grpSpPr bwMode="auto">
                              <a:xfrm>
                                <a:off x="1248" y="10272"/>
                                <a:ext cx="3682" cy="280"/>
                                <a:chOff x="3332" y="11725"/>
                                <a:chExt cx="3681" cy="283"/>
                              </a:xfrm>
                            </wpg:grpSpPr>
                            <wps:wsp>
                              <wps:cNvPr id="34" name="Text Box 7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332" y="11725"/>
                                  <a:ext cx="397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4A44" w:rsidRPr="005E3156" w:rsidRDefault="00124A44" w:rsidP="00C61C43">
                                    <w:pPr>
                                      <w:pStyle w:val="a3"/>
                                      <w:ind w:left="-142" w:right="-129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>Лит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  <wps:wsp>
                              <wps:cNvPr id="35" name="Text Box 7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295" y="11725"/>
                                  <a:ext cx="1304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4A44" w:rsidRPr="005E3156" w:rsidRDefault="00124A44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  <wps:wsp>
                              <wps:cNvPr id="36" name="Text Box 7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28" y="11725"/>
                                  <a:ext cx="567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4A44" w:rsidRPr="005E3156" w:rsidRDefault="00124A44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sz w:val="20"/>
                                      </w:rPr>
                                      <w:t>Изм</w:t>
                                    </w: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  <wps:wsp>
                              <wps:cNvPr id="37" name="Text Box 7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597" y="11725"/>
                                  <a:ext cx="850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4A44" w:rsidRPr="005E3156" w:rsidRDefault="00124A44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</w:pP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sz w:val="20"/>
                                      </w:rPr>
                                      <w:t>Подп</w:t>
                                    </w: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noProof w:val="0"/>
                                        <w:sz w:val="20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  <wps:wsp>
                              <wps:cNvPr id="38" name="Text Box 7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446" y="11725"/>
                                  <a:ext cx="567" cy="28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285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124A44" w:rsidRPr="005E3156" w:rsidRDefault="00124A44">
                                    <w:pPr>
                                      <w:pStyle w:val="a3"/>
                                      <w:rPr>
                                        <w:rFonts w:ascii="GOST type A" w:hAnsi="GOST type A"/>
                                        <w:b/>
                                        <w:sz w:val="20"/>
                                      </w:rPr>
                                    </w:pPr>
                                    <w:r w:rsidRPr="005E3156">
                                      <w:rPr>
                                        <w:rFonts w:ascii="GOST type A" w:hAnsi="GOST type A"/>
                                        <w:b/>
                                        <w:sz w:val="20"/>
                                      </w:rPr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18000" tIns="10800" rIns="18000" bIns="1080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9" name="Group 732"/>
                            <wpg:cNvGrpSpPr>
                              <a:grpSpLocks/>
                            </wpg:cNvGrpSpPr>
                            <wpg:grpSpPr bwMode="auto">
                              <a:xfrm>
                                <a:off x="1248" y="9691"/>
                                <a:ext cx="3683" cy="581"/>
                                <a:chOff x="3033" y="9482"/>
                                <a:chExt cx="3683" cy="581"/>
                              </a:xfrm>
                            </wpg:grpSpPr>
                            <wpg:grpSp>
                              <wpg:cNvPr id="40" name="Group 73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034" y="9492"/>
                                  <a:ext cx="3682" cy="561"/>
                                  <a:chOff x="1240" y="9793"/>
                                  <a:chExt cx="3685" cy="568"/>
                                </a:xfrm>
                              </wpg:grpSpPr>
                              <wpg:grpSp>
                                <wpg:cNvPr id="41" name="Group 73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240" y="10078"/>
                                    <a:ext cx="3685" cy="283"/>
                                    <a:chOff x="3332" y="11725"/>
                                    <a:chExt cx="3681" cy="283"/>
                                  </a:xfrm>
                                </wpg:grpSpPr>
                                <wps:wsp>
                                  <wps:cNvPr id="42" name="Text Box 735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332" y="11725"/>
                                      <a:ext cx="39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124A44" w:rsidRDefault="00124A44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43" name="Text Box 736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4295" y="11725"/>
                                      <a:ext cx="1304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124A44" w:rsidRDefault="00124A44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44" name="Text Box 737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728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124A44" w:rsidRDefault="00124A44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45" name="Text Box 738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5597" y="11725"/>
                                      <a:ext cx="850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124A44" w:rsidRDefault="00124A44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46" name="Text Box 739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6446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124A44" w:rsidRDefault="00124A44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47" name="Group 74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1240" y="9793"/>
                                    <a:ext cx="3685" cy="283"/>
                                    <a:chOff x="3332" y="11725"/>
                                    <a:chExt cx="3681" cy="283"/>
                                  </a:xfrm>
                                </wpg:grpSpPr>
                                <wps:wsp>
                                  <wps:cNvPr id="48" name="Text Box 741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332" y="11725"/>
                                      <a:ext cx="39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124A44" w:rsidRDefault="00124A44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49" name="Text Box 74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4295" y="11725"/>
                                      <a:ext cx="1304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124A44" w:rsidRDefault="00124A44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50" name="Text Box 743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3728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124A44" w:rsidRDefault="00124A44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51" name="Text Box 744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5597" y="11725"/>
                                      <a:ext cx="850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124A44" w:rsidRDefault="00124A44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  <wps:wsp>
                                  <wps:cNvPr id="52" name="Text Box 745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6446" y="11725"/>
                                      <a:ext cx="567" cy="283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124A44" w:rsidRDefault="00124A44">
                                        <w:pPr>
                                          <w:pStyle w:val="a3"/>
                                        </w:pPr>
                                      </w:p>
                                    </w:txbxContent>
                                  </wps:txbx>
                                  <wps:bodyPr rot="0" vert="horz" wrap="square" lIns="18000" tIns="10800" rIns="18000" bIns="10800" anchor="t" anchorCtr="0" upright="1">
                                    <a:noAutofit/>
                                  </wps:bodyPr>
                                </wps:wsp>
                              </wpg:grpSp>
                            </wpg:grpSp>
                            <wps:wsp>
                              <wps:cNvPr id="53" name="Line 746"/>
                              <wps:cNvCnPr/>
                              <wps:spPr bwMode="auto">
                                <a:xfrm>
                                  <a:off x="5299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4" name="Line 747"/>
                              <wps:cNvCnPr/>
                              <wps:spPr bwMode="auto">
                                <a:xfrm>
                                  <a:off x="3033" y="949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5" name="Line 748"/>
                              <wps:cNvCnPr/>
                              <wps:spPr bwMode="auto">
                                <a:xfrm>
                                  <a:off x="6715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" name="Line 749"/>
                              <wps:cNvCnPr/>
                              <wps:spPr bwMode="auto">
                                <a:xfrm>
                                  <a:off x="6148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" name="Line 750"/>
                              <wps:cNvCnPr/>
                              <wps:spPr bwMode="auto">
                                <a:xfrm>
                                  <a:off x="3430" y="949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8" name="Line 751"/>
                              <wps:cNvCnPr/>
                              <wps:spPr bwMode="auto">
                                <a:xfrm>
                                  <a:off x="3996" y="9482"/>
                                  <a:ext cx="0" cy="57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</wpg:grp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BADA197" id="Group 703" o:spid="_x0000_s1133" style="position:absolute;left:0;text-align:left;margin-left:28.35pt;margin-top:14.2pt;width:552.8pt;height:813.55pt;z-index:-251654144;mso-position-horizontal-relative:page;mso-position-vertical-relative:page" coordorigin="567,284" coordsize="11056,16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" o:allowincell="f">
              <v:group id="Group 704" o:spid="_x0000_s1134" style="position:absolute;left:567;top:8552;width:561;height:8003" coordorigin="3194,6929" coordsize="561,8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group id="Group 705" o:spid="_x0000_s1135" style="position:absolute;left:3194;top:6929;width:283;height:8155" coordorigin="3194,6929" coordsize="283,8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706" o:spid="_x0000_s1136" type="#_x0000_t202" style="position:absolute;left:3194;top:13667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IRgb4A&#10;AADaAAAADwAAAGRycy9kb3ducmV2LnhtbERPy4rCMBTdD/gP4QruxlRhRKpRtCgjKIqv/aW5tsXm&#10;pjRR49+bxcAsD+c9nQdTiye1rrKsYNBPQBDnVldcKLic199jEM4ja6wtk4I3OZjPOl9TTLV98ZGe&#10;J1+IGMIuRQWl900qpctLMuj6tiGO3M22Bn2EbSF1i68Ybmo5TJKRNFhxbCixoayk/H56GAXBDFfL&#10;/bbITLCH3T37Xf+Mblelet2wmIDwFPy/+M+90Qri1ngl3gA5+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YCEYG+AAAA2gAAAA8AAAAAAAAAAAAAAAAAmAIAAGRycy9kb3ducmV2&#10;LnhtbFBLBQYAAAAABAAEAPUAAACDAwAAAAA=&#10;" strokeweight="2.25pt">
                    <v:textbox style="layout-flow:vertical;mso-layout-flow-alt:bottom-to-top" inset=".5mm,.3mm,.5mm,.3mm">
                      <w:txbxContent>
                        <w:p w:rsidR="00124A44" w:rsidRPr="005E3156" w:rsidRDefault="00124A44">
                          <w:pPr>
                            <w:pStyle w:val="a3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5E3156"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Инв. № подп</w:t>
                          </w:r>
                        </w:p>
                      </w:txbxContent>
                    </v:textbox>
                  </v:shape>
                  <v:shape id="Text Box 707" o:spid="_x0000_s1137" type="#_x0000_t202" style="position:absolute;left:3194;top:11707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60GsMA&#10;AADaAAAADwAAAGRycy9kb3ducmV2LnhtbESP3WoCMRSE7wXfIZxC7zRbodKuZkWXSgsWS7d6f9ic&#10;/cHNybJJNX37RhC8HGbmG2a5CqYTZxpca1nB0zQBQVxa3XKt4PCznbyAcB5ZY2eZFPyRg1U2Hi0x&#10;1fbC33QufC0ihF2KChrv+1RKVzZk0E1tTxy9yg4GfZRDLfWAlwg3nZwlyVwabDkuNNhT3lB5Kn6N&#10;gmBmb5v9rs5NsF+fp/x9+zyvjko9PoT1AoSn4O/hW/tDK3iF65V4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U60GsMAAADaAAAADwAAAAAAAAAAAAAAAACYAgAAZHJzL2Rv&#10;d25yZXYueG1sUEsFBgAAAAAEAAQA9QAAAIgDAAAAAA==&#10;" strokeweight="2.25pt">
                    <v:textbox style="layout-flow:vertical;mso-layout-flow-alt:bottom-to-top" inset=".5mm,.3mm,.5mm,.3mm">
                      <w:txbxContent>
                        <w:p w:rsidR="00124A44" w:rsidRPr="005E3156" w:rsidRDefault="00124A44">
                          <w:pPr>
                            <w:pStyle w:val="a3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5E3156"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Подп. и дата</w:t>
                          </w:r>
                        </w:p>
                      </w:txbxContent>
                    </v:textbox>
                  </v:shape>
                  <v:shape id="Text Box 708" o:spid="_x0000_s1138" type="#_x0000_t202" style="position:absolute;left:3194;top:8901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TxUcQA&#10;AADbAAAADwAAAGRycy9kb3ducmV2LnhtbESPQWvCQBCF7wX/wzJCb3VToSLRVWxQWqgotXofsmMS&#10;zM6G7Krbf+8cCr3N8N689818mVyrbtSHxrOB11EGirj0tuHKwPFn8zIFFSKyxdYzGfilAMvF4GmO&#10;ufV3/qbbIVZKQjjkaKCOscu1DmVNDsPId8SinX3vMMraV9r2eJdw1+pxlk20w4alocaOiprKy+Hq&#10;DCQ3Xr/vvqrCJb/fXoqPzdvkfDLmeZhWM1CRUvw3/11/WsEXevlFBt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U8VHEAAAA2wAAAA8AAAAAAAAAAAAAAAAAmAIAAGRycy9k&#10;b3ducmV2LnhtbFBLBQYAAAAABAAEAPUAAACJAwAAAAA=&#10;" strokeweight="2.25pt">
                    <v:textbox style="layout-flow:vertical;mso-layout-flow-alt:bottom-to-top" inset=".5mm,.3mm,.5mm,.3mm">
                      <w:txbxContent>
                        <w:p w:rsidR="00124A44" w:rsidRPr="005E3156" w:rsidRDefault="00124A44">
                          <w:pPr>
                            <w:pStyle w:val="a3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5E3156"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Взам. инв. №</w:t>
                          </w:r>
                        </w:p>
                      </w:txbxContent>
                    </v:textbox>
                  </v:shape>
                  <v:shape id="Text Box 709" o:spid="_x0000_s1139" type="#_x0000_t202" style="position:absolute;left:3194;top:10306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hUysIA&#10;AADbAAAADwAAAGRycy9kb3ducmV2LnhtbERP32vCMBB+H/g/hBv4NtMWlNEZxRXLBo6JOt+P5mxL&#10;m0tpMs3+ezMY7O0+vp+3XAfTiyuNrrWsIJ0lIIgrq1uuFXydyqdnEM4ja+wtk4IfcrBeTR6WmGt7&#10;4wNdj74WMYRdjgoa74dcSlc1ZNDN7EAcuYsdDfoIx1rqEW8x3PQyS5KFNNhybGhwoKKhqjt+GwXB&#10;ZNvXz11dmGD3H13xVs4Xl7NS08eweQHhKfh/8Z/7Xcf5Kfz+Eg+Qq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FTKwgAAANsAAAAPAAAAAAAAAAAAAAAAAJgCAABkcnMvZG93&#10;bnJldi54bWxQSwUGAAAAAAQABAD1AAAAhwMAAAAA&#10;" strokeweight="2.25pt">
                    <v:textbox style="layout-flow:vertical;mso-layout-flow-alt:bottom-to-top" inset=".5mm,.3mm,.5mm,.3mm">
                      <w:txbxContent>
                        <w:p w:rsidR="00124A44" w:rsidRPr="005E3156" w:rsidRDefault="00124A44">
                          <w:pPr>
                            <w:pStyle w:val="a3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5E3156"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Инв. № дубл.</w:t>
                          </w:r>
                        </w:p>
                      </w:txbxContent>
                    </v:textbox>
                  </v:shape>
                  <v:shape id="Text Box 710" o:spid="_x0000_s1140" type="#_x0000_t202" style="position:absolute;left:3194;top:6929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rKvcEA&#10;AADbAAAADwAAAGRycy9kb3ducmV2LnhtbERP22rCQBB9F/oPyxT6ppsGKhJdg4aKhZaKt/chOyYh&#10;2dmQXXX7991Cwbc5nOss8mA6caPBNZYVvE4SEMSl1Q1XCk7HzXgGwnlkjZ1lUvBDDvLl02iBmbZ3&#10;3tPt4CsRQ9hlqKD2vs+kdGVNBt3E9sSRu9jBoI9wqKQe8B7DTSfTJJlKgw3Hhhp7Kmoq28PVKAgm&#10;fV9/f1aFCXb31Rbbzdv0clbq5Tms5iA8Bf8Q/7s/dJyfwt8v8QC5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9Kyr3BAAAA2wAAAA8AAAAAAAAAAAAAAAAAmAIAAGRycy9kb3du&#10;cmV2LnhtbFBLBQYAAAAABAAEAPUAAACGAwAAAAA=&#10;" strokeweight="2.25pt">
                    <v:textbox style="layout-flow:vertical;mso-layout-flow-alt:bottom-to-top" inset=".5mm,.3mm,.5mm,.3mm">
                      <w:txbxContent>
                        <w:p w:rsidR="00124A44" w:rsidRPr="005E3156" w:rsidRDefault="00124A44">
                          <w:pPr>
                            <w:pStyle w:val="a3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  <w:r w:rsidRPr="005E3156">
                            <w:rPr>
                              <w:rFonts w:ascii="GOST type A" w:hAnsi="GOST type A"/>
                              <w:b/>
                              <w:sz w:val="20"/>
                            </w:rPr>
                            <w:t>Подп. и дата</w:t>
                          </w:r>
                        </w:p>
                      </w:txbxContent>
                    </v:textbox>
                  </v:shape>
                </v:group>
                <v:group id="Group 711" o:spid="_x0000_s1141" style="position:absolute;left:3472;top:6929;width:283;height:8155" coordorigin="3194,6929" coordsize="283,8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shape id="Text Box 712" o:spid="_x0000_s1142" type="#_x0000_t202" style="position:absolute;left:3194;top:13667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/3UsEA&#10;AADbAAAADwAAAGRycy9kb3ducmV2LnhtbERP22oCMRB9F/yHMIW+1WylFVnNii6VFhSlVt+HzewF&#10;N5Nlk2r690Yo+DaHc535IphWXKh3jWUFr6MEBHFhdcOVguPP+mUKwnlkja1lUvBHDhbZcDDHVNsr&#10;f9Pl4CsRQ9ilqKD2vkuldEVNBt3IdsSRK21v0EfYV1L3eI3hppXjJJlIgw3Hhho7ymsqzodfoyCY&#10;8cdqt6lyE+x+e84/1++T8qTU81NYzkB4Cv4h/nd/6Tj/De6/xANkd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v91LBAAAA2wAAAA8AAAAAAAAAAAAAAAAAmAIAAGRycy9kb3du&#10;cmV2LnhtbFBLBQYAAAAABAAEAPUAAACGAwAAAAA=&#10;" strokeweight="2.25pt">
                    <v:textbox style="layout-flow:vertical;mso-layout-flow-alt:bottom-to-top" inset=".5mm,.3mm,.5mm,.3mm">
                      <w:txbxContent>
                        <w:p w:rsidR="00124A44" w:rsidRDefault="00124A44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713" o:spid="_x0000_s1143" type="#_x0000_t202" style="position:absolute;left:3194;top:11707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NSycIA&#10;AADbAAAADwAAAGRycy9kb3ducmV2LnhtbERP32vCMBB+H/g/hBP2NtMVlNEZxRVlA8dEne9Hc7al&#10;zaU0sc3+ezMY7O0+vp+3XAfTioF6V1tW8DxLQBAXVtdcKvg+755eQDiPrLG1TAp+yMF6NXlYYqbt&#10;yEcaTr4UMYRdhgoq77tMSldUZNDNbEccuavtDfoI+1LqHscYblqZJslCGqw5NlTYUV5R0ZxuRkEw&#10;6fbta1/mJtjDZ5O/7+aL60Wpx2nYvILwFPy/+M/9oeP8Ofz+Eg+Qq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o1LJwgAAANsAAAAPAAAAAAAAAAAAAAAAAJgCAABkcnMvZG93&#10;bnJldi54bWxQSwUGAAAAAAQABAD1AAAAhwMAAAAA&#10;" strokeweight="2.25pt">
                    <v:textbox style="layout-flow:vertical;mso-layout-flow-alt:bottom-to-top" inset=".5mm,.3mm,.5mm,.3mm">
                      <w:txbxContent>
                        <w:p w:rsidR="00124A44" w:rsidRDefault="00124A44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714" o:spid="_x0000_s1144" type="#_x0000_t202" style="position:absolute;left:3194;top:8901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HMvsEA&#10;AADbAAAADwAAAGRycy9kb3ducmV2LnhtbERP22rCQBB9F/oPyxT6ppsKDZK6kTZULLQopvo+ZCcX&#10;zM6G7Krbv+8WBN/mcK6zXAXTiwuNrrOs4HmWgCCurO64UXD4WU8XIJxH1thbJgW/5GCVP0yWmGl7&#10;5T1dSt+IGMIuQwWt90MmpataMuhmdiCOXG1Hgz7CsZF6xGsMN72cJ0kqDXYcG1ocqGipOpVnoyCY&#10;+cf79qspTLC771OxWb+k9VGpp8fw9grCU/B38c39qeP8FP5/iQfI/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xzL7BAAAA2wAAAA8AAAAAAAAAAAAAAAAAmAIAAGRycy9kb3du&#10;cmV2LnhtbFBLBQYAAAAABAAEAPUAAACGAwAAAAA=&#10;" strokeweight="2.25pt">
                    <v:textbox style="layout-flow:vertical;mso-layout-flow-alt:bottom-to-top" inset=".5mm,.3mm,.5mm,.3mm">
                      <w:txbxContent>
                        <w:p w:rsidR="00124A44" w:rsidRDefault="00124A44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715" o:spid="_x0000_s1145" type="#_x0000_t202" style="position:absolute;left:3194;top:10306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5YzMIA&#10;AADbAAAADwAAAGRycy9kb3ducmV2LnhtbERP22oCMRB9F/yHMIW+abZCpV3Nii6VFiyWbvV92Mxe&#10;cDNZNqmmf98Igm9zONdZroLpxJkG11pW8DRNQBCXVrdcKzj8bCcvIJxH1thZJgV/5GCVjUdLTLW9&#10;8DedC1+LGMIuRQWN930qpSsbMuimtieOXGUHgz7CoZZ6wEsMN52cJclcGmw5NjTYU95QeSp+jYJg&#10;Zm+b/a7OTbBfn6f8ffs8r45KPT6E9QKEp+Dv4pv7Q8f5r3D9JR4gs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7ljMwgAAANsAAAAPAAAAAAAAAAAAAAAAAJgCAABkcnMvZG93&#10;bnJldi54bWxQSwUGAAAAAAQABAD1AAAAhwMAAAAA&#10;" strokeweight="2.25pt">
                    <v:textbox style="layout-flow:vertical;mso-layout-flow-alt:bottom-to-top" inset=".5mm,.3mm,.5mm,.3mm">
                      <w:txbxContent>
                        <w:p w:rsidR="00124A44" w:rsidRDefault="00124A44">
                          <w:pPr>
                            <w:pStyle w:val="a3"/>
                          </w:pPr>
                        </w:p>
                      </w:txbxContent>
                    </v:textbox>
                  </v:shape>
                  <v:shape id="Text Box 716" o:spid="_x0000_s1146" type="#_x0000_t202" style="position:absolute;left:3194;top:6929;width:283;height:1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Sed8MA&#10;AADbAAAADwAAAGRycy9kb3ducmV2LnhtbESPQWvCQBSE70L/w/IK3nRjQJHoKjZUFCqVWr0/ss8k&#10;mH0bsquu/74rFDwOM/MNM18G04gbda62rGA0TEAQF1bXXCo4/q4HUxDOI2tsLJOCBzlYLt56c8y0&#10;vfMP3Q6+FBHCLkMFlfdtJqUrKjLohrYljt7ZdgZ9lF0pdYf3CDeNTJNkIg3WHBcqbCmvqLgcrkZB&#10;MOnnx/dXmZtg97tLvlmPJ+eTUv33sJqB8BT8K/zf3moF6QieX+IP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fSed8MAAADbAAAADwAAAAAAAAAAAAAAAACYAgAAZHJzL2Rv&#10;d25yZXYueG1sUEsFBgAAAAAEAAQA9QAAAIgDAAAAAA==&#10;" strokeweight="2.25pt">
                    <v:textbox style="layout-flow:vertical;mso-layout-flow-alt:bottom-to-top" inset=".5mm,.3mm,.5mm,.3mm">
                      <w:txbxContent>
                        <w:p w:rsidR="00124A44" w:rsidRDefault="00124A44">
                          <w:pPr>
                            <w:pStyle w:val="a3"/>
                          </w:pPr>
                        </w:p>
                      </w:txbxContent>
                    </v:textbox>
                  </v:shape>
                </v:group>
              </v:group>
              <v:rect id="Rectangle 717" o:spid="_x0000_s1147" style="position:absolute;left:1134;top:284;width:10488;height:162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k8TMQA&#10;AADbAAAADwAAAGRycy9kb3ducmV2LnhtbESPQWvCQBSE70L/w/IKvUjdVKy0qauUUEF70uilt0f2&#10;NQnNvk3zVo3/3hUEj8PMfMPMFr1r1JE6qT0beBkloIgLb2suDex3y+c3UBKQLTaeycCZBBbzh8EM&#10;U+tPvKVjHkoVISwpGqhCaFOtpajIoYx8Sxy9X985DFF2pbYdniLcNXqcJFPtsOa4UGFLWUXFX35w&#10;BtCty8n6//07l718ve6G2UZ+MmOeHvvPD1CB+nAP39ora2A8geuX+AP0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pPEzEAAAA2wAAAA8AAAAAAAAAAAAAAAAAmAIAAGRycy9k&#10;b3ducmV2LnhtbFBLBQYAAAAABAAEAPUAAACJAwAAAAA=&#10;" strokeweight="2.25pt"/>
              <v:group id="Group 718" o:spid="_x0000_s1148" style="position:absolute;left:1134;top:15717;width:10489;height:837" coordorigin="1140,12894" coordsize="10489,8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<v:rect id="Rectangle 719" o:spid="_x0000_s1149" style="position:absolute;left:1140;top:12894;width:10488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cHoMQA&#10;AADbAAAADwAAAGRycy9kb3ducmV2LnhtbESPQWvCQBSE74X+h+UVeil1o6jY1FUkWKieNHrp7ZF9&#10;TUKzb2PeVuO/d4VCj8PMfMPMl71r1Jk6qT0bGA4SUMSFtzWXBo6Hj9cZKAnIFhvPZOBKAsvF48Mc&#10;U+svvKdzHkoVISwpGqhCaFOtpajIoQx8Sxy9b985DFF2pbYdXiLcNXqUJFPtsOa4UGFLWUXFT/7r&#10;DKDblOPN6W2by1HWk8NLtpOvzJjnp371DipQH/7Df+1Pa2A0hfuX+AP0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3B6DEAAAA2wAAAA8AAAAAAAAAAAAAAAAAmAIAAGRycy9k&#10;b3ducmV2LnhtbFBLBQYAAAAABAAEAPUAAACJAwAAAAA=&#10;" strokeweight="2.25pt"/>
                <v:group id="Group 720" o:spid="_x0000_s1150" style="position:absolute;left:1143;top:12894;width:10486;height:853" coordorigin="989,11410" coordsize="10486,8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group id="Group 721" o:spid="_x0000_s1151" style="position:absolute;left:10908;top:11410;width:567;height:853" coordorigin="9096,9973" coordsize="851,85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<v:shape id="Text Box 722" o:spid="_x0000_s1152" type="#_x0000_t202" style="position:absolute;left:9096;top:9973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fgBsMA&#10;AADbAAAADwAAAGRycy9kb3ducmV2LnhtbESPQWvCQBSE74L/YXlCb7oxQtOmriKC0GNNBNvba/Y1&#10;Cc2+Dbtrkv57t1DocZiZb5jtfjKdGMj51rKC9SoBQVxZ3XKt4FKelk8gfEDW2FkmBT/kYb+bz7aY&#10;azvymYYi1CJC2OeooAmhz6X0VUMG/cr2xNH7ss5giNLVUjscI9x0Mk2SR2mw5bjQYE/Hhqrv4mYU&#10;1KX7yIa35JDqLvvE6/vGWrlR6mExHV5ABJrCf/iv/aoVpM/w+yX+ALm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fgBsMAAADbAAAADwAAAAAAAAAAAAAAAACYAgAAZHJzL2Rv&#10;d25yZXYueG1sUEsFBgAAAAAEAAQA9QAAAIgDAAAAAA==&#10;" strokeweight="2.25pt">
                      <v:textbox inset=".5mm,.3mm,.5mm,.3mm">
                        <w:txbxContent>
                          <w:p w:rsidR="00124A44" w:rsidRPr="005E3156" w:rsidRDefault="00124A44">
                            <w:pPr>
                              <w:pStyle w:val="a3"/>
                              <w:rPr>
                                <w:rFonts w:ascii="GOST type A" w:hAnsi="GOST type A"/>
                                <w:b/>
                                <w:sz w:val="20"/>
                              </w:rPr>
                            </w:pPr>
                            <w:r w:rsidRPr="005E3156">
                              <w:rPr>
                                <w:rFonts w:ascii="GOST type A" w:hAnsi="GOST type A"/>
                                <w:b/>
                                <w:sz w:val="20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Text Box 723" o:spid="_x0000_s1153" type="#_x0000_t202" style="position:absolute;left:9097;top:10259;width:850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TfRr8A&#10;AADbAAAADwAAAGRycy9kb3ducmV2LnhtbERPz2vCMBS+D/wfwhO8rakWdHSNIsJgx60Kuttb82yL&#10;zUtJsrb+98tB8Pjx/S52k+nEQM63lhUskxQEcWV1y7WC0/Hj9Q2ED8gaO8uk4E4edtvZS4G5tiN/&#10;01CGWsQQ9jkqaELocyl91ZBBn9ieOHJX6wyGCF0ttcMxhptOrtJ0LQ22HBsa7OnQUHUr/4yC+uh+&#10;NsNXul/pbvOL50tmrcyUWsyn/TuIQFN4ih/uT60gi+vjl/gD5P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OVN9GvwAAANsAAAAPAAAAAAAAAAAAAAAAAJgCAABkcnMvZG93bnJl&#10;di54bWxQSwUGAAAAAAQABAD1AAAAhAMAAAAA&#10;" strokeweight="2.25pt">
                      <v:textbox inset=".5mm,.3mm,.5mm,.3mm">
                        <w:txbxContent>
                          <w:p w:rsidR="00124A44" w:rsidRPr="005E3156" w:rsidRDefault="00124A44" w:rsidP="00B00BA5">
                            <w:pPr>
                              <w:pStyle w:val="a3"/>
                              <w:rPr>
                                <w:rFonts w:ascii="GOST type A" w:hAnsi="GOST type A"/>
                                <w:b/>
                                <w:sz w:val="28"/>
                                <w:szCs w:val="28"/>
                              </w:rPr>
                            </w:pPr>
                            <w:r w:rsidRPr="005E3156">
                              <w:rPr>
                                <w:rFonts w:ascii="GOST type A" w:hAnsi="GOST type A"/>
                                <w:b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5E3156">
                              <w:rPr>
                                <w:rFonts w:ascii="GOST type A" w:hAnsi="GOST type A"/>
                                <w:b/>
                                <w:sz w:val="28"/>
                                <w:szCs w:val="28"/>
                              </w:rPr>
                              <w:instrText xml:space="preserve"> PAGE  \* MERGEFORMAT </w:instrText>
                            </w:r>
                            <w:r w:rsidRPr="005E3156">
                              <w:rPr>
                                <w:rFonts w:ascii="GOST type A" w:hAnsi="GOST type A"/>
                                <w:b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AE1BB1">
                              <w:rPr>
                                <w:rFonts w:ascii="GOST type A" w:hAnsi="GOST type A"/>
                                <w:b/>
                                <w:sz w:val="28"/>
                                <w:szCs w:val="28"/>
                              </w:rPr>
                              <w:t>22</w:t>
                            </w:r>
                            <w:r w:rsidRPr="005E3156">
                              <w:rPr>
                                <w:rFonts w:ascii="GOST type A" w:hAnsi="GOST type A"/>
                                <w:b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txbxContent>
                      </v:textbox>
                    </v:shape>
                  </v:group>
                  <v:shape id="Text Box 724" o:spid="_x0000_s1154" type="#_x0000_t202" style="position:absolute;left:4672;top:11413;width:6236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h63cMA&#10;AADbAAAADwAAAGRycy9kb3ducmV2LnhtbESPwWrDMBBE74H+g9hCbrEcG+riRgkmEOgxjQNtb1tr&#10;a5taKyOpjvv3VSCQ4zAzb5jNbjaDmMj53rKCdZKCIG6s7rlVcK4Pq2cQPiBrHCyTgj/ysNs+LDZY&#10;anvhN5pOoRURwr5EBV0IYymlbzoy6BM7Ekfv2zqDIUrXSu3wEuFmkFmaPkmDPceFDkfad9T8nH6N&#10;grZ2n8V0TKtMD8UXvn/k1spcqeXjXL2ACDSHe/jWftUK8jVcv8QfIL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Rh63cMAAADbAAAADwAAAAAAAAAAAAAAAACYAgAAZHJzL2Rv&#10;d25yZXYueG1sUEsFBgAAAAAEAAQA9QAAAIgDAAAAAA==&#10;" strokeweight="2.25pt">
                    <v:textbox inset=".5mm,.3mm,.5mm,.3mm">
                      <w:txbxContent>
                        <w:p w:rsidR="00124A44" w:rsidRPr="005E3156" w:rsidRDefault="00124A44" w:rsidP="00D816A8">
                          <w:pPr>
                            <w:jc w:val="center"/>
                            <w:rPr>
                              <w:rFonts w:ascii="GOST type A" w:hAnsi="GOST type A"/>
                              <w:b/>
                              <w:sz w:val="20"/>
                            </w:rPr>
                          </w:pPr>
                        </w:p>
                        <w:p w:rsidR="00124A44" w:rsidRPr="005E3156" w:rsidRDefault="00AE1BB1" w:rsidP="00D816A8">
                          <w:pPr>
                            <w:jc w:val="center"/>
                            <w:rPr>
                              <w:rFonts w:ascii="GOST type A" w:hAnsi="GOST type A"/>
                              <w:b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GOST type A" w:hAnsi="GOST type A"/>
                              <w:b/>
                              <w:sz w:val="36"/>
                              <w:szCs w:val="36"/>
                            </w:rPr>
                            <w:t>ПСПД-0000</w:t>
                          </w:r>
                          <w:r w:rsidR="00124A44">
                            <w:rPr>
                              <w:rFonts w:ascii="GOST type A" w:hAnsi="GOST type A"/>
                              <w:b/>
                              <w:sz w:val="36"/>
                              <w:szCs w:val="36"/>
                            </w:rPr>
                            <w:t>-2015</w:t>
                          </w:r>
                        </w:p>
                      </w:txbxContent>
                    </v:textbox>
                  </v:shape>
                  <v:group id="Group 725" o:spid="_x0000_s1155" style="position:absolute;left:989;top:11413;width:3683;height:850" coordorigin="1248,9691" coordsize="3683,8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<v:group id="Group 726" o:spid="_x0000_s1156" style="position:absolute;left:1248;top:10272;width:3682;height:280" coordorigin="3332,11725" coordsize="3681,2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    <v:shape id="Text Box 727" o:spid="_x0000_s1157" type="#_x0000_t202" style="position:absolute;left:3332;top:11725;width:39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/ZRcMA&#10;AADbAAAADwAAAGRycy9kb3ducmV2LnhtbESPQWvCQBSE74L/YXlCb2ajKU2JriKC4LFNCm1vr9ln&#10;Esy+DbtrTP99t1DocZiZb5jtfjK9GMn5zrKCVZKCIK6t7rhR8Fadls8gfEDW2FsmBd/kYb+bz7ZY&#10;aHvnVxrL0IgIYV+ggjaEoZDS1y0Z9IkdiKN3sc5giNI1Uju8R7jp5TpNn6TBjuNCiwMdW6qv5c0o&#10;aCr3mY8v6WGt+/wL3z8ya2Wm1MNiOmxABJrCf/ivfdYKskf4/RJ/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W/ZRcMAAADbAAAADwAAAAAAAAAAAAAAAACYAgAAZHJzL2Rv&#10;d25yZXYueG1sUEsFBgAAAAAEAAQA9QAAAIgDAAAAAA==&#10;" strokeweight="2.25pt">
                        <v:textbox inset=".5mm,.3mm,.5mm,.3mm">
                          <w:txbxContent>
                            <w:p w:rsidR="00124A44" w:rsidRPr="005E3156" w:rsidRDefault="00124A44" w:rsidP="00C61C43">
                              <w:pPr>
                                <w:pStyle w:val="a3"/>
                                <w:ind w:left="-142" w:right="-129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Лит</w:t>
                              </w:r>
                            </w:p>
                          </w:txbxContent>
                        </v:textbox>
                      </v:shape>
                      <v:shape id="Text Box 728" o:spid="_x0000_s1158" type="#_x0000_t202" style="position:absolute;left:4295;top:11725;width:130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N83sMA&#10;AADbAAAADwAAAGRycy9kb3ducmV2LnhtbESPQWvCQBSE74L/YXlCb2ajoU2JriKC4LFNCm1vr9ln&#10;Esy+DbtrTP99t1DocZiZb5jtfjK9GMn5zrKCVZKCIK6t7rhR8Fadls8gfEDW2FsmBd/kYb+bz7ZY&#10;aHvnVxrL0IgIYV+ggjaEoZDS1y0Z9IkdiKN3sc5giNI1Uju8R7jp5TpNn6TBjuNCiwMdW6qv5c0o&#10;aCr3mY8v6WGt+/wL3z8ya2Wm1MNiOmxABJrCf/ivfdYKskf4/RJ/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N83sMAAADbAAAADwAAAAAAAAAAAAAAAACYAgAAZHJzL2Rv&#10;d25yZXYueG1sUEsFBgAAAAAEAAQA9QAAAIgDAAAAAA==&#10;" strokeweight="2.25pt">
                        <v:textbox inset=".5mm,.3mm,.5mm,.3mm">
                          <w:txbxContent>
                            <w:p w:rsidR="00124A44" w:rsidRPr="005E3156" w:rsidRDefault="00124A44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№ докум.</w:t>
                              </w:r>
                            </w:p>
                          </w:txbxContent>
                        </v:textbox>
                      </v:shape>
                      <v:shape id="Text Box 729" o:spid="_x0000_s1159" type="#_x0000_t202" style="position:absolute;left:3728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HiqcMA&#10;AADbAAAADwAAAGRycy9kb3ducmV2LnhtbESPwWrDMBBE74H8g9hAb7GcGOziRgkhEOixtQtJb1tr&#10;a5taKyMpjvv3VaHQ4zAzb5jdYTaDmMj53rKCTZKCIG6s7rlV8Faf148gfEDWOFgmBd/k4bBfLnZY&#10;anvnV5qq0IoIYV+igi6EsZTSNx0Z9IkdiaP3aZ3BEKVrpXZ4j3AzyG2a5tJgz3Ghw5FOHTVf1c0o&#10;aGv3Xkwv6XGrh+IDL9fMWpkp9bCaj08gAs3hP/zXftYKshx+v8Qf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HiqcMAAADbAAAADwAAAAAAAAAAAAAAAACYAgAAZHJzL2Rv&#10;d25yZXYueG1sUEsFBgAAAAAEAAQA9QAAAIgDAAAAAA==&#10;" strokeweight="2.25pt">
                        <v:textbox inset=".5mm,.3mm,.5mm,.3mm">
                          <w:txbxContent>
                            <w:p w:rsidR="00124A44" w:rsidRPr="005E3156" w:rsidRDefault="00124A44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sz w:val="20"/>
                                </w:rPr>
                                <w:t>Изм</w:t>
                              </w: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Text Box 730" o:spid="_x0000_s1160" type="#_x0000_t202" style="position:absolute;left:5597;top:11725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1HMsMA&#10;AADbAAAADwAAAGRycy9kb3ducmV2LnhtbESPwWrDMBBE74H+g9hCb7HcGOLiWAmhUMixcQppb1tr&#10;Y5taKyMptvP3UaHQ4zAzb5hyN5tejOR8Z1nBc5KCIK6t7rhR8HF6W76A8AFZY2+ZFNzIw277sCix&#10;0HbiI41VaESEsC9QQRvCUEjp65YM+sQOxNG7WGcwROkaqR1OEW56uUrTtTTYcVxocaDXluqf6moU&#10;NCf3lY/v6X6l+/wbz5+ZtTJT6ulx3m9ABJrDf/ivfdAKshx+v8QfIL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b1HMsMAAADbAAAADwAAAAAAAAAAAAAAAACYAgAAZHJzL2Rv&#10;d25yZXYueG1sUEsFBgAAAAAEAAQA9QAAAIgDAAAAAA==&#10;" strokeweight="2.25pt">
                        <v:textbox inset=".5mm,.3mm,.5mm,.3mm">
                          <w:txbxContent>
                            <w:p w:rsidR="00124A44" w:rsidRPr="005E3156" w:rsidRDefault="00124A44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sz w:val="20"/>
                                </w:rPr>
                                <w:t>Подп</w:t>
                              </w:r>
                              <w:r w:rsidRPr="005E3156">
                                <w:rPr>
                                  <w:rFonts w:ascii="GOST type A" w:hAnsi="GOST type A"/>
                                  <w:b/>
                                  <w:noProof w:val="0"/>
                                  <w:sz w:val="20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Text Box 731" o:spid="_x0000_s1161" type="#_x0000_t202" style="position:absolute;left:6446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LTQL8A&#10;AADbAAAADwAAAGRycy9kb3ducmV2LnhtbERPz2vCMBS+D/wfwhO8rakWdHSNIsJgx60Kuttb82yL&#10;zUtJsrb+98tB8Pjx/S52k+nEQM63lhUskxQEcWV1y7WC0/Hj9Q2ED8gaO8uk4E4edtvZS4G5tiN/&#10;01CGWsQQ9jkqaELocyl91ZBBn9ieOHJX6wyGCF0ttcMxhptOrtJ0LQ22HBsa7OnQUHUr/4yC+uh+&#10;NsNXul/pbvOL50tmrcyUWsyn/TuIQFN4ih/uT60gi2Pjl/gD5P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wItNAvwAAANsAAAAPAAAAAAAAAAAAAAAAAJgCAABkcnMvZG93bnJl&#10;di54bWxQSwUGAAAAAAQABAD1AAAAhAMAAAAA&#10;" strokeweight="2.25pt">
                        <v:textbox inset=".5mm,.3mm,.5mm,.3mm">
                          <w:txbxContent>
                            <w:p w:rsidR="00124A44" w:rsidRPr="005E3156" w:rsidRDefault="00124A44">
                              <w:pPr>
                                <w:pStyle w:val="a3"/>
                                <w:rPr>
                                  <w:rFonts w:ascii="GOST type A" w:hAnsi="GOST type A"/>
                                  <w:b/>
                                  <w:sz w:val="20"/>
                                </w:rPr>
                              </w:pPr>
                              <w:r w:rsidRPr="005E3156">
                                <w:rPr>
                                  <w:rFonts w:ascii="GOST type A" w:hAnsi="GOST type A"/>
                                  <w:b/>
                                  <w:sz w:val="20"/>
                                </w:rPr>
                                <w:t>Дата</w:t>
                              </w:r>
                            </w:p>
                          </w:txbxContent>
                        </v:textbox>
                      </v:shape>
                    </v:group>
                    <v:group id="Group 732" o:spid="_x0000_s1162" style="position:absolute;left:1248;top:9691;width:3683;height:581" coordorigin="3033,9482" coordsize="3683,5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    <v:group id="Group 733" o:spid="_x0000_s1163" style="position:absolute;left:3034;top:9492;width:3682;height:561" coordorigin="1240,9793" coordsize="3685,5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    <v:group id="Group 734" o:spid="_x0000_s1164" style="position:absolute;left:1240;top:10078;width:3685;height:283" coordorigin="3332,11725" coordsize="3681,2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      <v:shape id="Text Box 735" o:spid="_x0000_s1165" type="#_x0000_t202" style="position:absolute;left:3332;top:11725;width:39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0GY8QA&#10;AADbAAAADwAAAGRycy9kb3ducmV2LnhtbESPQWvCQBSE74L/YXlCb7rbUERSV7GWQi89GAPx+Jp9&#10;TUKzb+PuVuO/7xYKHoeZ+YZZb0fbiwv50DnW8LhQIIhrZzpuNJTHt/kKRIjIBnvHpOFGAbab6WSN&#10;uXFXPtCliI1IEA45amhjHHIpQ92SxbBwA3Hyvpy3GJP0jTQerwlue5kptZQWO04LLQ60b6n+Ln6s&#10;hg81VpWqTj5k+Lo6m89buXsptH6YjbtnEJHGeA//t9+NhqcM/r6kH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dBmPEAAAA2wAAAA8AAAAAAAAAAAAAAAAAmAIAAGRycy9k&#10;b3ducmV2LnhtbFBLBQYAAAAABAAEAPUAAACJAwAAAAA=&#10;" strokeweight="1pt">
                            <v:textbox inset=".5mm,.3mm,.5mm,.3mm">
                              <w:txbxContent>
                                <w:p w:rsidR="00124A44" w:rsidRDefault="00124A44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736" o:spid="_x0000_s1166" type="#_x0000_t202" style="position:absolute;left:4295;top:11725;width:130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Gj+MQA&#10;AADbAAAADwAAAGRycy9kb3ducmV2LnhtbESPT2sCMRTE7wW/Q3iCt5pUS5HVKP6h4MVDV2F7fN08&#10;d5duXtYk1fXbN4WCx2FmfsMsVr1txZV8aBxreBkrEMSlMw1XGk7H9+cZiBCRDbaOScOdAqyWg6cF&#10;Zsbd+IOueaxEgnDIUEMdY5dJGcqaLIax64iTd3beYkzSV9J4vCW4beVEqTdpseG0UGNH25rK7/zH&#10;ajiovihU8enDBHezi/m6n9abXOvRsF/PQUTq4yP8394bDa9T+PuSf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Ro/jEAAAA2wAAAA8AAAAAAAAAAAAAAAAAmAIAAGRycy9k&#10;b3ducmV2LnhtbFBLBQYAAAAABAAEAPUAAACJAwAAAAA=&#10;" strokeweight="1pt">
                            <v:textbox inset=".5mm,.3mm,.5mm,.3mm">
                              <w:txbxContent>
                                <w:p w:rsidR="00124A44" w:rsidRDefault="00124A44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737" o:spid="_x0000_s1167" type="#_x0000_t202" style="position:absolute;left:3728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g7jMQA&#10;AADbAAAADwAAAGRycy9kb3ducmV2LnhtbESPT2sCMRTE7wW/Q3hCbzVRpMjWKP5B6KWHrsL2+Nw8&#10;dxc3L2sSdf32TaHgcZiZ3zDzZW9bcSMfGscaxiMFgrh0puFKw2G/e5uBCBHZYOuYNDwowHIxeJlj&#10;Ztydv+mWx0okCIcMNdQxdpmUoazJYhi5jjh5J+ctxiR9JY3He4LbVk6UepcWG04LNXa0qak851er&#10;4Uv1RaGKHx8muJ1dzPFxWK1zrV+H/eoDRKQ+PsP/7U+jYTqFvy/pB8jF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4O4zEAAAA2wAAAA8AAAAAAAAAAAAAAAAAmAIAAGRycy9k&#10;b3ducmV2LnhtbFBLBQYAAAAABAAEAPUAAACJAwAAAAA=&#10;" strokeweight="1pt">
                            <v:textbox inset=".5mm,.3mm,.5mm,.3mm">
                              <w:txbxContent>
                                <w:p w:rsidR="00124A44" w:rsidRDefault="00124A44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738" o:spid="_x0000_s1168" type="#_x0000_t202" style="position:absolute;left:5597;top:11725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SeF8QA&#10;AADbAAAADwAAAGRycy9kb3ducmV2LnhtbESPT2sCMRTE7wW/Q3iCt5pUbJHVKP6h4MVDV2F7fN08&#10;d5duXtYk1fXbN4WCx2FmfsMsVr1txZV8aBxreBkrEMSlMw1XGk7H9+cZiBCRDbaOScOdAqyWg6cF&#10;Zsbd+IOueaxEgnDIUEMdY5dJGcqaLIax64iTd3beYkzSV9J4vCW4beVEqTdpseG0UGNH25rK7/zH&#10;ajiovihU8enDBHezi/m6n9abXOvRsF/PQUTq4yP8394bDdNX+PuSf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0nhfEAAAA2wAAAA8AAAAAAAAAAAAAAAAAmAIAAGRycy9k&#10;b3ducmV2LnhtbFBLBQYAAAAABAAEAPUAAACJAwAAAAA=&#10;" strokeweight="1pt">
                            <v:textbox inset=".5mm,.3mm,.5mm,.3mm">
                              <w:txbxContent>
                                <w:p w:rsidR="00124A44" w:rsidRDefault="00124A44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739" o:spid="_x0000_s1169" type="#_x0000_t202" style="position:absolute;left:6446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YAYMMA&#10;AADbAAAADwAAAGRycy9kb3ducmV2LnhtbESPQWsCMRSE7wX/Q3iCt5ooRWRrFLUIvXhwK2yPz81z&#10;d3Hzsk2irv/eFAo9DjPzDbNY9bYVN/KhcaxhMlYgiEtnGq40HL92r3MQISIbbB2ThgcFWC0HLwvM&#10;jLvzgW55rESCcMhQQx1jl0kZyposhrHriJN3dt5iTNJX0ni8J7ht5VSpmbTYcFqosaNtTeUlv1oN&#10;e9UXhSq+fZjix/zHnB7H9SbXejTs1+8gIvXxP/zX/jQa3mbw+yX9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YAYMMAAADbAAAADwAAAAAAAAAAAAAAAACYAgAAZHJzL2Rv&#10;d25yZXYueG1sUEsFBgAAAAAEAAQA9QAAAIgDAAAAAA==&#10;" strokeweight="1pt">
                            <v:textbox inset=".5mm,.3mm,.5mm,.3mm">
                              <w:txbxContent>
                                <w:p w:rsidR="00124A44" w:rsidRDefault="00124A44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</v:group>
                        <v:group id="Group 740" o:spid="_x0000_s1170" style="position:absolute;left:1240;top:9793;width:3685;height:283" coordorigin="3332,11725" coordsize="3681,28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        <v:shape id="Text Box 741" o:spid="_x0000_s1171" type="#_x0000_t202" style="position:absolute;left:3332;top:11725;width:39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UxicEA&#10;AADbAAAADwAAAGRycy9kb3ducmV2LnhtbERPz2vCMBS+C/sfwht402QyhnSmRTcGu3iwK3THZ/Ns&#10;i81Ll2Ra/3tzGOz48f3eFJMdxIV86B1reFoqEMSNMz23Gqqvj8UaRIjIBgfHpOFGAYr8YbbBzLgr&#10;H+hSxlakEA4ZauhiHDMpQ9ORxbB0I3HiTs5bjAn6VhqP1xRuB7lS6kVa7Dk1dDjSW0fNufy1GvZq&#10;qmtVf/uwwvf1jznequ2u1Hr+OG1fQUSa4r/4z/1pNDynselL+gEyv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1MYnBAAAA2wAAAA8AAAAAAAAAAAAAAAAAmAIAAGRycy9kb3du&#10;cmV2LnhtbFBLBQYAAAAABAAEAPUAAACGAwAAAAA=&#10;" strokeweight="1pt">
                            <v:textbox inset=".5mm,.3mm,.5mm,.3mm">
                              <w:txbxContent>
                                <w:p w:rsidR="00124A44" w:rsidRDefault="00124A44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742" o:spid="_x0000_s1172" type="#_x0000_t202" style="position:absolute;left:4295;top:11725;width:1304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mUEsQA&#10;AADbAAAADwAAAGRycy9kb3ducmV2LnhtbESPT2sCMRTE7wW/Q3iCt5pUpOhqFP9Q8OKhq7A9vm6e&#10;u0s3L2uS6vrtm0Khx2FmfsMs171txY18aBxreBkrEMSlMw1XGs6nt+cZiBCRDbaOScODAqxXg6cl&#10;Zsbd+Z1ueaxEgnDIUEMdY5dJGcqaLIax64iTd3HeYkzSV9J4vCe4beVEqVdpseG0UGNHu5rKr/zb&#10;ajiqvihU8eHDBPezq/l8nDfbXOvRsN8sQETq43/4r30wGqZz+P2Sf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5lBLEAAAA2wAAAA8AAAAAAAAAAAAAAAAAmAIAAGRycy9k&#10;b3ducmV2LnhtbFBLBQYAAAAABAAEAPUAAACJAwAAAAA=&#10;" strokeweight="1pt">
                            <v:textbox inset=".5mm,.3mm,.5mm,.3mm">
                              <w:txbxContent>
                                <w:p w:rsidR="00124A44" w:rsidRDefault="00124A44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743" o:spid="_x0000_s1173" type="#_x0000_t202" style="position:absolute;left:3728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qrUsEA&#10;AADbAAAADwAAAGRycy9kb3ducmV2LnhtbERPz2vCMBS+C/sfwht402TChnSmRTcGu3iwK3THZ/Ns&#10;i81Ll2Ra/3tzGOz48f3eFJMdxIV86B1reFoqEMSNMz23Gqqvj8UaRIjIBgfHpOFGAYr8YbbBzLgr&#10;H+hSxlakEA4ZauhiHDMpQ9ORxbB0I3HiTs5bjAn6VhqP1xRuB7lS6kVa7Dk1dDjSW0fNufy1GvZq&#10;qmtVf/uwwvf1jznequ2u1Hr+OG1fQUSa4r/4z/1pNDyn9elL+gEyv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aq1LBAAAA2wAAAA8AAAAAAAAAAAAAAAAAmAIAAGRycy9kb3du&#10;cmV2LnhtbFBLBQYAAAAABAAEAPUAAACGAwAAAAA=&#10;" strokeweight="1pt">
                            <v:textbox inset=".5mm,.3mm,.5mm,.3mm">
                              <w:txbxContent>
                                <w:p w:rsidR="00124A44" w:rsidRDefault="00124A44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744" o:spid="_x0000_s1174" type="#_x0000_t202" style="position:absolute;left:5597;top:11725;width:850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YOycQA&#10;AADbAAAADwAAAGRycy9kb3ducmV2LnhtbESPT2sCMRTE7wW/Q3hCbzVRaJGtUfyD4MVDt8L2+Nw8&#10;dxc3L2sSdf32plDocZiZ3zCzRW9bcSMfGscaxiMFgrh0puFKw+F7+zYFESKywdYxaXhQgMV88DLD&#10;zLg7f9Etj5VIEA4Zaqhj7DIpQ1mTxTByHXHyTs5bjEn6ShqP9wS3rZwo9SEtNpwWauxoXVN5zq9W&#10;w171RaGKHx8muJlezPFxWK5yrV+H/fITRKQ+/of/2juj4X0Mv1/SD5D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WDsnEAAAA2wAAAA8AAAAAAAAAAAAAAAAAmAIAAGRycy9k&#10;b3ducmV2LnhtbFBLBQYAAAAABAAEAPUAAACJAwAAAAA=&#10;" strokeweight="1pt">
                            <v:textbox inset=".5mm,.3mm,.5mm,.3mm">
                              <w:txbxContent>
                                <w:p w:rsidR="00124A44" w:rsidRDefault="00124A44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Text Box 745" o:spid="_x0000_s1175" type="#_x0000_t202" style="position:absolute;left:6446;top:11725;width:567;height:2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SQvsQA&#10;AADbAAAADwAAAGRycy9kb3ducmV2LnhtbESPQWvCQBSE74L/YXlCb7rbQEVSV7GWQi89GAPx+Jp9&#10;TUKzb+PuVuO/7xYKHoeZ+YZZb0fbiwv50DnW8LhQIIhrZzpuNJTHt/kKRIjIBnvHpOFGAbab6WSN&#10;uXFXPtCliI1IEA45amhjHHIpQ92SxbBwA3Hyvpy3GJP0jTQerwlue5kptZQWO04LLQ60b6n+Ln6s&#10;hg81VpWqTj5k+Lo6m89buXsptH6YjbtnEJHGeA//t9+NhqcM/r6kH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EkL7EAAAA2wAAAA8AAAAAAAAAAAAAAAAAmAIAAGRycy9k&#10;b3ducmV2LnhtbFBLBQYAAAAABAAEAPUAAACJAwAAAAA=&#10;" strokeweight="1pt">
                            <v:textbox inset=".5mm,.3mm,.5mm,.3mm">
                              <w:txbxContent>
                                <w:p w:rsidR="00124A44" w:rsidRDefault="00124A44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</v:group>
                      </v:group>
                      <v:line id="Line 746" o:spid="_x0000_s1176" style="position:absolute;visibility:visible;mso-wrap-style:square" from="5299,9482" to="5299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e5/MIAAADbAAAADwAAAGRycy9kb3ducmV2LnhtbESPT4vCMBTE78J+h/AEb5r6b5FqlEUQ&#10;etCDddm9Ppq3TdnmpTZR67c3guBxmJnfMKtNZ2txpdZXjhWMRwkI4sLpiksF36fdcAHCB2SNtWNS&#10;cCcPm/VHb4Wpdjc+0jUPpYgQ9ikqMCE0qZS+MGTRj1xDHL0/11oMUbal1C3eItzWcpIkn9JixXHB&#10;YENbQ8V/frEKZofM6N9u7/fHJPuh6jzbnnOn1KDffS1BBOrCO/xqZ1rBfArPL/EH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we5/MIAAADbAAAADwAAAAAAAAAAAAAA&#10;AAChAgAAZHJzL2Rvd25yZXYueG1sUEsFBgAAAAAEAAQA+QAAAJADAAAAAA==&#10;" strokeweight="2.25pt"/>
                      <v:line id="Line 747" o:spid="_x0000_s1177" style="position:absolute;visibility:visible;mso-wrap-style:square" from="3033,9492" to="3033,100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4hiMIAAADbAAAADwAAAGRycy9kb3ducmV2LnhtbESPQYvCMBSE7wv+h/AWvK3pSlekGkUE&#10;oQc9WJf1+mieTbF5qU3U+u/NguBxmJlvmPmyt424Uedrxwq+RwkI4tLpmisFv4fN1xSED8gaG8ek&#10;4EEelovBxxwz7e68p1sRKhEh7DNUYEJoMyl9aciiH7mWOHon11kMUXaV1B3eI9w2cpwkE2mx5rhg&#10;sKW1ofJcXK2CdJcbfey3frtP8j+qL+n6Ujilhp/9agYiUB/e4Vc71wp+Uvj/En+AXD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O4hiMIAAADbAAAADwAAAAAAAAAAAAAA&#10;AAChAgAAZHJzL2Rvd25yZXYueG1sUEsFBgAAAAAEAAQA+QAAAJADAAAAAA==&#10;" strokeweight="2.25pt"/>
                      <v:line id="Line 748" o:spid="_x0000_s1178" style="position:absolute;visibility:visible;mso-wrap-style:square" from="6715,9482" to="6715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KEE8QAAADbAAAADwAAAGRycy9kb3ducmV2LnhtbESPwWrDMBBE74H+g9hCb7HckoTiRgkl&#10;UPDBPdgJ7XWxNpaJtXIs1Xb/PgoUehxm5g2z3c+2EyMNvnWs4DlJQRDXTrfcKDgdP5avIHxA1tg5&#10;JgW/5GG/e1hsMdNu4pLGKjQiQthnqMCE0GdS+tqQRZ+4njh6ZzdYDFEOjdQDThFuO/mSphtpseW4&#10;YLCng6H6Uv1YBavP3OjvufBFmeZf1F5Xh2vllHp6nN/fQASaw3/4r51rBes13L/EHyB3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ooQTxAAAANsAAAAPAAAAAAAAAAAA&#10;AAAAAKECAABkcnMvZG93bnJldi54bWxQSwUGAAAAAAQABAD5AAAAkgMAAAAA&#10;" strokeweight="2.25pt"/>
                      <v:line id="Line 749" o:spid="_x0000_s1179" style="position:absolute;visibility:visible;mso-wrap-style:square" from="6148,9482" to="6148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3AaZMEAAADbAAAADwAAAGRycy9kb3ducmV2LnhtbESPQYvCMBSE7wv+h/AEb2uquCLVKCII&#10;PejBruj10TybYvNSm6j1328EYY/DzHzDLFadrcWDWl85VjAaJiCIC6crLhUcf7ffMxA+IGusHZOC&#10;F3lYLXtfC0y1e/KBHnkoRYSwT1GBCaFJpfSFIYt+6Bri6F1cazFE2ZZSt/iMcFvLcZJMpcWK44LB&#10;hjaGimt+twom+8zoc7fzu0OSnai6TTa33Ck16HfrOYhAXfgPf9qZVvAzhfeX+APk8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jcBpkwQAAANsAAAAPAAAAAAAAAAAAAAAA&#10;AKECAABkcnMvZG93bnJldi54bWxQSwUGAAAAAAQABAD5AAAAjwMAAAAA&#10;" strokeweight="2.25pt"/>
                      <v:line id="Line 750" o:spid="_x0000_s1180" style="position:absolute;visibility:visible;mso-wrap-style:square" from="3430,9492" to="3430,100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y//8QAAADbAAAADwAAAGRycy9kb3ducmV2LnhtbESPQWvCQBSE7wX/w/KE3urGkrYSXUWE&#10;Qg7pwVj0+sg+s8Hs25jdJum/7xYKPQ4z8w2z2U22FQP1vnGsYLlIQBBXTjdcK/g8vT+tQPiArLF1&#10;TAq+ycNuO3vYYKbdyEcaylCLCGGfoQITQpdJ6StDFv3CdcTRu7reYoiyr6XucYxw28rnJHmVFhuO&#10;CwY7OhiqbuWXVZB+5EZfpsIXxyQ/U3NPD/fSKfU4n/ZrEIGm8B/+a+dawcsb/H6JP0B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PL//xAAAANsAAAAPAAAAAAAAAAAA&#10;AAAAAKECAABkcnMvZG93bnJldi54bWxQSwUGAAAAAAQABAD5AAAAkgMAAAAA&#10;" strokeweight="2.25pt"/>
                      <v:line id="Line 751" o:spid="_x0000_s1181" style="position:absolute;visibility:visible;mso-wrap-style:square" from="3996,9482" to="3996,100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MrjcAAAADbAAAADwAAAGRycy9kb3ducmV2LnhtbERPz2vCMBS+D/wfwhO8zVRxQzqjSEHo&#10;oR7sxF0fzVtT1ry0TbT1v18Ogx0/vt+7w2Rb8aDBN44VrJYJCOLK6YZrBdfP0+sWhA/IGlvHpOBJ&#10;Hg772csOU+1GvtCjDLWIIexTVGBC6FIpfWXIol+6jjhy326wGCIcaqkHHGO4beU6Sd6lxYZjg8GO&#10;MkPVT3m3Cjbn3OivqfDFJclv1PSbrC+dUov5dPwAEWgK/+I/d64VvMWx8Uv8AXL/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2jK43AAAAA2wAAAA8AAAAAAAAAAAAAAAAA&#10;oQIAAGRycy9kb3ducmV2LnhtbFBLBQYAAAAABAAEAPkAAACOAwAAAAA=&#10;" strokeweight="2.25pt"/>
                    </v:group>
                  </v:group>
                </v:group>
              </v:group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30755"/>
    <w:multiLevelType w:val="multilevel"/>
    <w:tmpl w:val="EC82B878"/>
    <w:lvl w:ilvl="0">
      <w:start w:val="1"/>
      <w:numFmt w:val="decimal"/>
      <w:lvlText w:val="%1"/>
      <w:lvlJc w:val="left"/>
      <w:pPr>
        <w:tabs>
          <w:tab w:val="num" w:pos="1211"/>
        </w:tabs>
        <w:ind w:left="284" w:firstLine="567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1211"/>
        </w:tabs>
        <w:ind w:left="284" w:firstLine="567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284" w:firstLine="567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2251"/>
        </w:tabs>
        <w:ind w:left="964" w:firstLine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18"/>
        </w:tabs>
        <w:ind w:left="-829" w:firstLine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18"/>
        </w:tabs>
        <w:ind w:left="-82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02897919"/>
    <w:multiLevelType w:val="hybridMultilevel"/>
    <w:tmpl w:val="FBE045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A132EB"/>
    <w:multiLevelType w:val="hybridMultilevel"/>
    <w:tmpl w:val="385A5D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576239B"/>
    <w:multiLevelType w:val="hybridMultilevel"/>
    <w:tmpl w:val="3F54DFF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0E0474C7"/>
    <w:multiLevelType w:val="hybridMultilevel"/>
    <w:tmpl w:val="72EAE7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E6C762A"/>
    <w:multiLevelType w:val="hybridMultilevel"/>
    <w:tmpl w:val="B3BE2E14"/>
    <w:lvl w:ilvl="0" w:tplc="04190001">
      <w:start w:val="1"/>
      <w:numFmt w:val="bullet"/>
      <w:lvlText w:val=""/>
      <w:lvlJc w:val="left"/>
      <w:pPr>
        <w:ind w:left="12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6">
    <w:nsid w:val="10216ACA"/>
    <w:multiLevelType w:val="hybridMultilevel"/>
    <w:tmpl w:val="1A64BC3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04025E"/>
    <w:multiLevelType w:val="hybridMultilevel"/>
    <w:tmpl w:val="0C3E1E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2D47267"/>
    <w:multiLevelType w:val="multilevel"/>
    <w:tmpl w:val="40CC2D9A"/>
    <w:lvl w:ilvl="0">
      <w:start w:val="1"/>
      <w:numFmt w:val="decimal"/>
      <w:lvlText w:val="%1"/>
      <w:lvlJc w:val="left"/>
      <w:pPr>
        <w:ind w:left="765" w:hanging="76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907" w:hanging="765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049" w:hanging="765"/>
      </w:pPr>
      <w:rPr>
        <w:rFonts w:hint="default"/>
        <w:b/>
      </w:rPr>
    </w:lvl>
    <w:lvl w:ilvl="3">
      <w:start w:val="7"/>
      <w:numFmt w:val="decimal"/>
      <w:lvlText w:val="%1.%2.%3.%4"/>
      <w:lvlJc w:val="left"/>
      <w:pPr>
        <w:ind w:left="1506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652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  <w:b/>
      </w:rPr>
    </w:lvl>
  </w:abstractNum>
  <w:abstractNum w:abstractNumId="9">
    <w:nsid w:val="19C3060A"/>
    <w:multiLevelType w:val="multilevel"/>
    <w:tmpl w:val="B8A2A9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0">
    <w:nsid w:val="1CA22C38"/>
    <w:multiLevelType w:val="multilevel"/>
    <w:tmpl w:val="0419001F"/>
    <w:styleLink w:val="1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D736DD2"/>
    <w:multiLevelType w:val="hybridMultilevel"/>
    <w:tmpl w:val="BF98CC4A"/>
    <w:lvl w:ilvl="0" w:tplc="D42E8E6A">
      <w:numFmt w:val="bullet"/>
      <w:lvlText w:val="-"/>
      <w:lvlJc w:val="left"/>
      <w:pPr>
        <w:tabs>
          <w:tab w:val="num" w:pos="2471"/>
        </w:tabs>
        <w:ind w:left="25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12">
    <w:nsid w:val="1DDB2428"/>
    <w:multiLevelType w:val="hybridMultilevel"/>
    <w:tmpl w:val="AFDABC06"/>
    <w:lvl w:ilvl="0" w:tplc="041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2364597F"/>
    <w:multiLevelType w:val="multilevel"/>
    <w:tmpl w:val="0419001F"/>
    <w:numStyleLink w:val="2"/>
  </w:abstractNum>
  <w:abstractNum w:abstractNumId="14">
    <w:nsid w:val="23825F52"/>
    <w:multiLevelType w:val="hybridMultilevel"/>
    <w:tmpl w:val="9AAC20A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cs="Times New Roman" w:hint="default"/>
      </w:rPr>
    </w:lvl>
  </w:abstractNum>
  <w:abstractNum w:abstractNumId="15">
    <w:nsid w:val="278E36D4"/>
    <w:multiLevelType w:val="multilevel"/>
    <w:tmpl w:val="0419001F"/>
    <w:styleLink w:val="2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28BB513C"/>
    <w:multiLevelType w:val="multilevel"/>
    <w:tmpl w:val="C86698F6"/>
    <w:lvl w:ilvl="0">
      <w:start w:val="1"/>
      <w:numFmt w:val="decimal"/>
      <w:lvlText w:val="%1"/>
      <w:lvlJc w:val="left"/>
      <w:pPr>
        <w:tabs>
          <w:tab w:val="num" w:pos="1211"/>
        </w:tabs>
        <w:ind w:left="284" w:firstLine="567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571"/>
        </w:tabs>
        <w:ind w:left="284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284" w:firstLine="567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1571"/>
        </w:tabs>
        <w:ind w:left="284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7">
    <w:nsid w:val="2B1921BF"/>
    <w:multiLevelType w:val="multilevel"/>
    <w:tmpl w:val="AC70E874"/>
    <w:lvl w:ilvl="0">
      <w:start w:val="1"/>
      <w:numFmt w:val="decimal"/>
      <w:lvlText w:val="%1"/>
      <w:lvlJc w:val="left"/>
      <w:pPr>
        <w:ind w:left="765" w:hanging="76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907" w:hanging="765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049" w:hanging="765"/>
      </w:pPr>
      <w:rPr>
        <w:rFonts w:hint="default"/>
        <w:b/>
      </w:rPr>
    </w:lvl>
    <w:lvl w:ilvl="3">
      <w:start w:val="6"/>
      <w:numFmt w:val="decimal"/>
      <w:lvlText w:val="%1.%2.%3.%4"/>
      <w:lvlJc w:val="left"/>
      <w:pPr>
        <w:ind w:left="1506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652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  <w:b/>
      </w:rPr>
    </w:lvl>
  </w:abstractNum>
  <w:abstractNum w:abstractNumId="18">
    <w:nsid w:val="2BEF3E1D"/>
    <w:multiLevelType w:val="multilevel"/>
    <w:tmpl w:val="9B8E37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7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9">
    <w:nsid w:val="30586603"/>
    <w:multiLevelType w:val="multilevel"/>
    <w:tmpl w:val="BB44D17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0">
    <w:nsid w:val="30636FE6"/>
    <w:multiLevelType w:val="hybridMultilevel"/>
    <w:tmpl w:val="D9228F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B366E0"/>
    <w:multiLevelType w:val="hybridMultilevel"/>
    <w:tmpl w:val="F024464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31CD33C5"/>
    <w:multiLevelType w:val="multilevel"/>
    <w:tmpl w:val="90708B8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004" w:hanging="720"/>
      </w:pPr>
      <w:rPr>
        <w:rFonts w:hint="default"/>
        <w:b/>
      </w:rPr>
    </w:lvl>
    <w:lvl w:ilvl="3">
      <w:start w:val="8"/>
      <w:numFmt w:val="decimal"/>
      <w:lvlText w:val="%1.%2.%3.%4"/>
      <w:lvlJc w:val="left"/>
      <w:pPr>
        <w:ind w:left="1506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b/>
      </w:rPr>
    </w:lvl>
  </w:abstractNum>
  <w:abstractNum w:abstractNumId="23">
    <w:nsid w:val="3B84017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23D68EE"/>
    <w:multiLevelType w:val="multilevel"/>
    <w:tmpl w:val="2D10104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25">
    <w:nsid w:val="45FB001D"/>
    <w:multiLevelType w:val="hybridMultilevel"/>
    <w:tmpl w:val="ED8CBA0E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6">
    <w:nsid w:val="46D1168E"/>
    <w:multiLevelType w:val="hybridMultilevel"/>
    <w:tmpl w:val="F98036FE"/>
    <w:lvl w:ilvl="0" w:tplc="04190001">
      <w:start w:val="1"/>
      <w:numFmt w:val="bullet"/>
      <w:lvlText w:val=""/>
      <w:lvlJc w:val="left"/>
      <w:pPr>
        <w:ind w:left="12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27">
    <w:nsid w:val="4EFA1A6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5B42922"/>
    <w:multiLevelType w:val="hybridMultilevel"/>
    <w:tmpl w:val="D2BE7D02"/>
    <w:lvl w:ilvl="0" w:tplc="6FC09E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99C70F2"/>
    <w:multiLevelType w:val="hybridMultilevel"/>
    <w:tmpl w:val="8182B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824A98"/>
    <w:multiLevelType w:val="hybridMultilevel"/>
    <w:tmpl w:val="EC52839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>
    <w:nsid w:val="5BBF08C2"/>
    <w:multiLevelType w:val="hybridMultilevel"/>
    <w:tmpl w:val="04A809E0"/>
    <w:lvl w:ilvl="0" w:tplc="2882610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5D9A34BF"/>
    <w:multiLevelType w:val="multilevel"/>
    <w:tmpl w:val="83363DA0"/>
    <w:lvl w:ilvl="0">
      <w:start w:val="1"/>
      <w:numFmt w:val="decimal"/>
      <w:lvlText w:val="%1"/>
      <w:lvlJc w:val="left"/>
      <w:pPr>
        <w:tabs>
          <w:tab w:val="num" w:pos="1211"/>
        </w:tabs>
        <w:ind w:left="284" w:firstLine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1"/>
        </w:tabs>
        <w:ind w:left="284" w:firstLine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284" w:firstLine="567"/>
      </w:pPr>
      <w:rPr>
        <w:rFonts w:hint="default"/>
        <w:sz w:val="32"/>
        <w:szCs w:val="32"/>
      </w:rPr>
    </w:lvl>
    <w:lvl w:ilvl="3">
      <w:start w:val="1"/>
      <w:numFmt w:val="decimal"/>
      <w:lvlText w:val="%1.%2.%3.%4"/>
      <w:lvlJc w:val="left"/>
      <w:pPr>
        <w:tabs>
          <w:tab w:val="num" w:pos="1571"/>
        </w:tabs>
        <w:ind w:left="284" w:firstLine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31"/>
        </w:tabs>
        <w:ind w:left="28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3">
    <w:nsid w:val="6378417F"/>
    <w:multiLevelType w:val="hybridMultilevel"/>
    <w:tmpl w:val="C8DEA8A2"/>
    <w:lvl w:ilvl="0" w:tplc="04190001">
      <w:start w:val="1"/>
      <w:numFmt w:val="bullet"/>
      <w:lvlText w:val=""/>
      <w:lvlJc w:val="left"/>
      <w:pPr>
        <w:ind w:left="12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34">
    <w:nsid w:val="64850D75"/>
    <w:multiLevelType w:val="multilevel"/>
    <w:tmpl w:val="DDF230C8"/>
    <w:lvl w:ilvl="0">
      <w:start w:val="1"/>
      <w:numFmt w:val="decimal"/>
      <w:lvlText w:val="%1"/>
      <w:lvlJc w:val="left"/>
      <w:pPr>
        <w:ind w:left="765" w:hanging="76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907" w:hanging="765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049" w:hanging="765"/>
      </w:pPr>
      <w:rPr>
        <w:rFonts w:hint="default"/>
        <w:b/>
      </w:rPr>
    </w:lvl>
    <w:lvl w:ilvl="3">
      <w:start w:val="6"/>
      <w:numFmt w:val="decimal"/>
      <w:lvlText w:val="%1.%2.%3.%4"/>
      <w:lvlJc w:val="left"/>
      <w:pPr>
        <w:ind w:left="1506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652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  <w:b/>
      </w:rPr>
    </w:lvl>
  </w:abstractNum>
  <w:abstractNum w:abstractNumId="35">
    <w:nsid w:val="66627902"/>
    <w:multiLevelType w:val="hybridMultilevel"/>
    <w:tmpl w:val="3014CDD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>
    <w:nsid w:val="6B6D017E"/>
    <w:multiLevelType w:val="hybridMultilevel"/>
    <w:tmpl w:val="F53ED322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D231A65"/>
    <w:multiLevelType w:val="multilevel"/>
    <w:tmpl w:val="0419001F"/>
    <w:numStyleLink w:val="3"/>
  </w:abstractNum>
  <w:abstractNum w:abstractNumId="38">
    <w:nsid w:val="6DC4342C"/>
    <w:multiLevelType w:val="hybridMultilevel"/>
    <w:tmpl w:val="5486017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>
    <w:nsid w:val="6E580755"/>
    <w:multiLevelType w:val="multilevel"/>
    <w:tmpl w:val="0419001F"/>
    <w:styleLink w:val="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74FB045A"/>
    <w:multiLevelType w:val="hybridMultilevel"/>
    <w:tmpl w:val="2EBC34A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>
    <w:nsid w:val="7BF70270"/>
    <w:multiLevelType w:val="hybridMultilevel"/>
    <w:tmpl w:val="593491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F0653F9"/>
    <w:multiLevelType w:val="hybridMultilevel"/>
    <w:tmpl w:val="94BC85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8"/>
  </w:num>
  <w:num w:numId="3">
    <w:abstractNumId w:val="13"/>
  </w:num>
  <w:num w:numId="4">
    <w:abstractNumId w:val="10"/>
  </w:num>
  <w:num w:numId="5">
    <w:abstractNumId w:val="37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b/>
        </w:rPr>
      </w:lvl>
    </w:lvlOverride>
  </w:num>
  <w:num w:numId="6">
    <w:abstractNumId w:val="23"/>
  </w:num>
  <w:num w:numId="7">
    <w:abstractNumId w:val="27"/>
  </w:num>
  <w:num w:numId="8">
    <w:abstractNumId w:val="15"/>
  </w:num>
  <w:num w:numId="9">
    <w:abstractNumId w:val="39"/>
  </w:num>
  <w:num w:numId="10">
    <w:abstractNumId w:val="36"/>
  </w:num>
  <w:num w:numId="11">
    <w:abstractNumId w:val="1"/>
  </w:num>
  <w:num w:numId="12">
    <w:abstractNumId w:val="7"/>
  </w:num>
  <w:num w:numId="13">
    <w:abstractNumId w:val="41"/>
  </w:num>
  <w:num w:numId="14">
    <w:abstractNumId w:val="2"/>
  </w:num>
  <w:num w:numId="15">
    <w:abstractNumId w:val="33"/>
  </w:num>
  <w:num w:numId="16">
    <w:abstractNumId w:val="32"/>
  </w:num>
  <w:num w:numId="17">
    <w:abstractNumId w:val="24"/>
  </w:num>
  <w:num w:numId="18">
    <w:abstractNumId w:val="12"/>
  </w:num>
  <w:num w:numId="19">
    <w:abstractNumId w:val="19"/>
  </w:num>
  <w:num w:numId="20">
    <w:abstractNumId w:val="6"/>
  </w:num>
  <w:num w:numId="21">
    <w:abstractNumId w:val="26"/>
  </w:num>
  <w:num w:numId="22">
    <w:abstractNumId w:val="42"/>
  </w:num>
  <w:num w:numId="23">
    <w:abstractNumId w:val="5"/>
  </w:num>
  <w:num w:numId="24">
    <w:abstractNumId w:val="0"/>
  </w:num>
  <w:num w:numId="25">
    <w:abstractNumId w:val="38"/>
  </w:num>
  <w:num w:numId="26">
    <w:abstractNumId w:val="40"/>
  </w:num>
  <w:num w:numId="27">
    <w:abstractNumId w:val="25"/>
  </w:num>
  <w:num w:numId="28">
    <w:abstractNumId w:val="30"/>
  </w:num>
  <w:num w:numId="29">
    <w:abstractNumId w:val="17"/>
  </w:num>
  <w:num w:numId="30">
    <w:abstractNumId w:val="34"/>
  </w:num>
  <w:num w:numId="31">
    <w:abstractNumId w:val="3"/>
  </w:num>
  <w:num w:numId="32">
    <w:abstractNumId w:val="14"/>
  </w:num>
  <w:num w:numId="33">
    <w:abstractNumId w:val="16"/>
  </w:num>
  <w:num w:numId="34">
    <w:abstractNumId w:val="8"/>
  </w:num>
  <w:num w:numId="35">
    <w:abstractNumId w:val="21"/>
  </w:num>
  <w:num w:numId="36">
    <w:abstractNumId w:val="1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</w:num>
  <w:num w:numId="38">
    <w:abstractNumId w:val="11"/>
  </w:num>
  <w:num w:numId="39">
    <w:abstractNumId w:val="22"/>
  </w:num>
  <w:num w:numId="40">
    <w:abstractNumId w:val="35"/>
  </w:num>
  <w:num w:numId="41">
    <w:abstractNumId w:val="29"/>
  </w:num>
  <w:num w:numId="42">
    <w:abstractNumId w:val="20"/>
  </w:num>
  <w:num w:numId="4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E4E"/>
    <w:rsid w:val="000003A4"/>
    <w:rsid w:val="000008C6"/>
    <w:rsid w:val="000028D9"/>
    <w:rsid w:val="00006C85"/>
    <w:rsid w:val="00006FCE"/>
    <w:rsid w:val="000101C1"/>
    <w:rsid w:val="00012A7F"/>
    <w:rsid w:val="00021C98"/>
    <w:rsid w:val="00026FEF"/>
    <w:rsid w:val="00030FFD"/>
    <w:rsid w:val="000312AA"/>
    <w:rsid w:val="00032EF7"/>
    <w:rsid w:val="0003378C"/>
    <w:rsid w:val="00035094"/>
    <w:rsid w:val="00035C3F"/>
    <w:rsid w:val="000379EB"/>
    <w:rsid w:val="00050DD2"/>
    <w:rsid w:val="000545B6"/>
    <w:rsid w:val="0006146A"/>
    <w:rsid w:val="000648E7"/>
    <w:rsid w:val="00065593"/>
    <w:rsid w:val="0006706C"/>
    <w:rsid w:val="000721E3"/>
    <w:rsid w:val="00074304"/>
    <w:rsid w:val="00076474"/>
    <w:rsid w:val="00076D62"/>
    <w:rsid w:val="00085A6F"/>
    <w:rsid w:val="00094A11"/>
    <w:rsid w:val="00096DB0"/>
    <w:rsid w:val="00096E6D"/>
    <w:rsid w:val="000A5EAA"/>
    <w:rsid w:val="000A7229"/>
    <w:rsid w:val="000B0265"/>
    <w:rsid w:val="000B29CB"/>
    <w:rsid w:val="000B3DAA"/>
    <w:rsid w:val="000B47AF"/>
    <w:rsid w:val="000C37E1"/>
    <w:rsid w:val="000C546D"/>
    <w:rsid w:val="000D1952"/>
    <w:rsid w:val="000D53F0"/>
    <w:rsid w:val="000D62E7"/>
    <w:rsid w:val="000E1258"/>
    <w:rsid w:val="000E3804"/>
    <w:rsid w:val="000E4386"/>
    <w:rsid w:val="000F0B72"/>
    <w:rsid w:val="000F2443"/>
    <w:rsid w:val="00104C95"/>
    <w:rsid w:val="00107AA0"/>
    <w:rsid w:val="00113C14"/>
    <w:rsid w:val="00114E59"/>
    <w:rsid w:val="001169BC"/>
    <w:rsid w:val="001232F1"/>
    <w:rsid w:val="00123A9E"/>
    <w:rsid w:val="00124A44"/>
    <w:rsid w:val="00125595"/>
    <w:rsid w:val="00127BE8"/>
    <w:rsid w:val="001306A9"/>
    <w:rsid w:val="00135EB9"/>
    <w:rsid w:val="00136098"/>
    <w:rsid w:val="0014636C"/>
    <w:rsid w:val="00151A1B"/>
    <w:rsid w:val="00152A7F"/>
    <w:rsid w:val="00157E69"/>
    <w:rsid w:val="00160CFE"/>
    <w:rsid w:val="001703D4"/>
    <w:rsid w:val="00173FE3"/>
    <w:rsid w:val="0017434F"/>
    <w:rsid w:val="00177111"/>
    <w:rsid w:val="00185CB4"/>
    <w:rsid w:val="0019158E"/>
    <w:rsid w:val="001921AE"/>
    <w:rsid w:val="00193F97"/>
    <w:rsid w:val="00194FAD"/>
    <w:rsid w:val="0019596D"/>
    <w:rsid w:val="001A059C"/>
    <w:rsid w:val="001A4A72"/>
    <w:rsid w:val="001A6EDB"/>
    <w:rsid w:val="001A72D7"/>
    <w:rsid w:val="001C031D"/>
    <w:rsid w:val="001C2F85"/>
    <w:rsid w:val="001C7B6F"/>
    <w:rsid w:val="001D12F6"/>
    <w:rsid w:val="001D32AD"/>
    <w:rsid w:val="001D3769"/>
    <w:rsid w:val="001E13B2"/>
    <w:rsid w:val="001E383A"/>
    <w:rsid w:val="001E43EC"/>
    <w:rsid w:val="001F215C"/>
    <w:rsid w:val="001F3024"/>
    <w:rsid w:val="001F32D0"/>
    <w:rsid w:val="001F5A19"/>
    <w:rsid w:val="001F7CA4"/>
    <w:rsid w:val="0020091E"/>
    <w:rsid w:val="00207101"/>
    <w:rsid w:val="00211F96"/>
    <w:rsid w:val="00211FB5"/>
    <w:rsid w:val="00214E01"/>
    <w:rsid w:val="00215D22"/>
    <w:rsid w:val="0021788C"/>
    <w:rsid w:val="0022122A"/>
    <w:rsid w:val="00223888"/>
    <w:rsid w:val="00225C98"/>
    <w:rsid w:val="00226C81"/>
    <w:rsid w:val="00232430"/>
    <w:rsid w:val="00233098"/>
    <w:rsid w:val="002343D5"/>
    <w:rsid w:val="00236689"/>
    <w:rsid w:val="00240027"/>
    <w:rsid w:val="002403CA"/>
    <w:rsid w:val="00241975"/>
    <w:rsid w:val="00241DA6"/>
    <w:rsid w:val="002446EA"/>
    <w:rsid w:val="00245B98"/>
    <w:rsid w:val="00245BBA"/>
    <w:rsid w:val="00247642"/>
    <w:rsid w:val="00251D4F"/>
    <w:rsid w:val="002535DD"/>
    <w:rsid w:val="002558AC"/>
    <w:rsid w:val="002579AE"/>
    <w:rsid w:val="002608D2"/>
    <w:rsid w:val="002659DF"/>
    <w:rsid w:val="002669B8"/>
    <w:rsid w:val="0027043B"/>
    <w:rsid w:val="00270848"/>
    <w:rsid w:val="00271B57"/>
    <w:rsid w:val="00271D6A"/>
    <w:rsid w:val="0027252B"/>
    <w:rsid w:val="00273234"/>
    <w:rsid w:val="002768E7"/>
    <w:rsid w:val="00276E4E"/>
    <w:rsid w:val="00280D63"/>
    <w:rsid w:val="002856B5"/>
    <w:rsid w:val="00287017"/>
    <w:rsid w:val="002913AC"/>
    <w:rsid w:val="002913B7"/>
    <w:rsid w:val="002974B0"/>
    <w:rsid w:val="002A4028"/>
    <w:rsid w:val="002A4168"/>
    <w:rsid w:val="002A515B"/>
    <w:rsid w:val="002A6BEC"/>
    <w:rsid w:val="002B1A6F"/>
    <w:rsid w:val="002B2580"/>
    <w:rsid w:val="002B517F"/>
    <w:rsid w:val="002B545A"/>
    <w:rsid w:val="002B66EE"/>
    <w:rsid w:val="002C1409"/>
    <w:rsid w:val="002C2FEF"/>
    <w:rsid w:val="002C3C73"/>
    <w:rsid w:val="002C3D4A"/>
    <w:rsid w:val="002C430D"/>
    <w:rsid w:val="002C6154"/>
    <w:rsid w:val="002D090A"/>
    <w:rsid w:val="002D0AD6"/>
    <w:rsid w:val="002D1C14"/>
    <w:rsid w:val="002D7FF0"/>
    <w:rsid w:val="002E01DD"/>
    <w:rsid w:val="002E0D2C"/>
    <w:rsid w:val="002E2B7E"/>
    <w:rsid w:val="002E5F5B"/>
    <w:rsid w:val="002F0F7E"/>
    <w:rsid w:val="002F1DB5"/>
    <w:rsid w:val="002F4942"/>
    <w:rsid w:val="00301255"/>
    <w:rsid w:val="00304A69"/>
    <w:rsid w:val="0030614B"/>
    <w:rsid w:val="0030726E"/>
    <w:rsid w:val="003105B3"/>
    <w:rsid w:val="00314844"/>
    <w:rsid w:val="00322A23"/>
    <w:rsid w:val="00325C05"/>
    <w:rsid w:val="0032693F"/>
    <w:rsid w:val="003331F8"/>
    <w:rsid w:val="00333520"/>
    <w:rsid w:val="0034006B"/>
    <w:rsid w:val="0034457B"/>
    <w:rsid w:val="0034488B"/>
    <w:rsid w:val="003455AD"/>
    <w:rsid w:val="00346B70"/>
    <w:rsid w:val="003476E6"/>
    <w:rsid w:val="0035482B"/>
    <w:rsid w:val="00355D50"/>
    <w:rsid w:val="003577A9"/>
    <w:rsid w:val="00364839"/>
    <w:rsid w:val="00365235"/>
    <w:rsid w:val="00367027"/>
    <w:rsid w:val="00367E5F"/>
    <w:rsid w:val="003705A2"/>
    <w:rsid w:val="0037072E"/>
    <w:rsid w:val="003721EE"/>
    <w:rsid w:val="00372A6C"/>
    <w:rsid w:val="0037455D"/>
    <w:rsid w:val="0037466D"/>
    <w:rsid w:val="003801C8"/>
    <w:rsid w:val="003820B2"/>
    <w:rsid w:val="00387977"/>
    <w:rsid w:val="0039661B"/>
    <w:rsid w:val="003A0AA2"/>
    <w:rsid w:val="003A1C39"/>
    <w:rsid w:val="003A1DB8"/>
    <w:rsid w:val="003A38B6"/>
    <w:rsid w:val="003C27EF"/>
    <w:rsid w:val="003C6FB5"/>
    <w:rsid w:val="003D3816"/>
    <w:rsid w:val="003D7F83"/>
    <w:rsid w:val="003E64C8"/>
    <w:rsid w:val="003F066C"/>
    <w:rsid w:val="003F0B9C"/>
    <w:rsid w:val="003F16BD"/>
    <w:rsid w:val="003F73E7"/>
    <w:rsid w:val="003F789B"/>
    <w:rsid w:val="004013DA"/>
    <w:rsid w:val="004068AE"/>
    <w:rsid w:val="00411FDD"/>
    <w:rsid w:val="0042365D"/>
    <w:rsid w:val="00424991"/>
    <w:rsid w:val="00425060"/>
    <w:rsid w:val="00425C20"/>
    <w:rsid w:val="00433FD6"/>
    <w:rsid w:val="00434852"/>
    <w:rsid w:val="00435236"/>
    <w:rsid w:val="00435EF2"/>
    <w:rsid w:val="00437D97"/>
    <w:rsid w:val="00442238"/>
    <w:rsid w:val="00450B82"/>
    <w:rsid w:val="00452FD5"/>
    <w:rsid w:val="00457FBE"/>
    <w:rsid w:val="004601EE"/>
    <w:rsid w:val="00462D2F"/>
    <w:rsid w:val="004650A8"/>
    <w:rsid w:val="004674BC"/>
    <w:rsid w:val="00481B00"/>
    <w:rsid w:val="004858DE"/>
    <w:rsid w:val="00485FA5"/>
    <w:rsid w:val="00487BA3"/>
    <w:rsid w:val="004940D8"/>
    <w:rsid w:val="004A134F"/>
    <w:rsid w:val="004A3DA5"/>
    <w:rsid w:val="004B77C7"/>
    <w:rsid w:val="004C05EB"/>
    <w:rsid w:val="004C2128"/>
    <w:rsid w:val="004C56EE"/>
    <w:rsid w:val="004C73EE"/>
    <w:rsid w:val="004C7489"/>
    <w:rsid w:val="004D404F"/>
    <w:rsid w:val="004E0097"/>
    <w:rsid w:val="004E1C21"/>
    <w:rsid w:val="004E2B65"/>
    <w:rsid w:val="004E49A3"/>
    <w:rsid w:val="004E52B0"/>
    <w:rsid w:val="004F538A"/>
    <w:rsid w:val="004F5D31"/>
    <w:rsid w:val="004F7DFE"/>
    <w:rsid w:val="004F7F1F"/>
    <w:rsid w:val="005002DC"/>
    <w:rsid w:val="00502FA6"/>
    <w:rsid w:val="00506654"/>
    <w:rsid w:val="00506A0D"/>
    <w:rsid w:val="005073E3"/>
    <w:rsid w:val="00510AD6"/>
    <w:rsid w:val="005127C4"/>
    <w:rsid w:val="00515ED6"/>
    <w:rsid w:val="00516289"/>
    <w:rsid w:val="00523148"/>
    <w:rsid w:val="00527A3F"/>
    <w:rsid w:val="00534102"/>
    <w:rsid w:val="0053625B"/>
    <w:rsid w:val="00536703"/>
    <w:rsid w:val="005434C2"/>
    <w:rsid w:val="00543750"/>
    <w:rsid w:val="00546091"/>
    <w:rsid w:val="00547934"/>
    <w:rsid w:val="0055262B"/>
    <w:rsid w:val="00552D98"/>
    <w:rsid w:val="0055311B"/>
    <w:rsid w:val="00560833"/>
    <w:rsid w:val="00561DF2"/>
    <w:rsid w:val="00564243"/>
    <w:rsid w:val="005712F2"/>
    <w:rsid w:val="00572A59"/>
    <w:rsid w:val="00577F86"/>
    <w:rsid w:val="00580513"/>
    <w:rsid w:val="005826A5"/>
    <w:rsid w:val="0058339A"/>
    <w:rsid w:val="00583886"/>
    <w:rsid w:val="00583BD7"/>
    <w:rsid w:val="005846C2"/>
    <w:rsid w:val="00591919"/>
    <w:rsid w:val="005954F9"/>
    <w:rsid w:val="005A0A08"/>
    <w:rsid w:val="005A3058"/>
    <w:rsid w:val="005A4625"/>
    <w:rsid w:val="005A4EE1"/>
    <w:rsid w:val="005B1CB3"/>
    <w:rsid w:val="005B4287"/>
    <w:rsid w:val="005B7CA2"/>
    <w:rsid w:val="005C1E81"/>
    <w:rsid w:val="005C26BD"/>
    <w:rsid w:val="005C6DB8"/>
    <w:rsid w:val="005D4014"/>
    <w:rsid w:val="005D4CBC"/>
    <w:rsid w:val="005D667C"/>
    <w:rsid w:val="005D6AEC"/>
    <w:rsid w:val="005E1D04"/>
    <w:rsid w:val="005E1E33"/>
    <w:rsid w:val="005E3156"/>
    <w:rsid w:val="005E34CC"/>
    <w:rsid w:val="005E3D51"/>
    <w:rsid w:val="005E4485"/>
    <w:rsid w:val="005E48A6"/>
    <w:rsid w:val="005E6F76"/>
    <w:rsid w:val="005E76CB"/>
    <w:rsid w:val="005E78EF"/>
    <w:rsid w:val="005F0B54"/>
    <w:rsid w:val="005F280C"/>
    <w:rsid w:val="005F2D8A"/>
    <w:rsid w:val="005F3A01"/>
    <w:rsid w:val="005F42A3"/>
    <w:rsid w:val="00613BA5"/>
    <w:rsid w:val="00615FF5"/>
    <w:rsid w:val="00625803"/>
    <w:rsid w:val="006355B4"/>
    <w:rsid w:val="00635B6D"/>
    <w:rsid w:val="0064010B"/>
    <w:rsid w:val="00643CC7"/>
    <w:rsid w:val="006514D7"/>
    <w:rsid w:val="006533B9"/>
    <w:rsid w:val="006566E0"/>
    <w:rsid w:val="006630DA"/>
    <w:rsid w:val="00663A27"/>
    <w:rsid w:val="00664469"/>
    <w:rsid w:val="006667FE"/>
    <w:rsid w:val="006679FC"/>
    <w:rsid w:val="00680D85"/>
    <w:rsid w:val="0068314C"/>
    <w:rsid w:val="0068413C"/>
    <w:rsid w:val="00684B77"/>
    <w:rsid w:val="00690DA9"/>
    <w:rsid w:val="006A0942"/>
    <w:rsid w:val="006A0992"/>
    <w:rsid w:val="006A20A6"/>
    <w:rsid w:val="006A632A"/>
    <w:rsid w:val="006B00CE"/>
    <w:rsid w:val="006B21D3"/>
    <w:rsid w:val="006C4C1A"/>
    <w:rsid w:val="006C4D6F"/>
    <w:rsid w:val="006C5D09"/>
    <w:rsid w:val="006C7041"/>
    <w:rsid w:val="006C72D1"/>
    <w:rsid w:val="006D6860"/>
    <w:rsid w:val="006E020F"/>
    <w:rsid w:val="006E1736"/>
    <w:rsid w:val="006E1BE6"/>
    <w:rsid w:val="006E1D97"/>
    <w:rsid w:val="006E42B3"/>
    <w:rsid w:val="006E43A0"/>
    <w:rsid w:val="006E6E9F"/>
    <w:rsid w:val="006F0750"/>
    <w:rsid w:val="006F0EA0"/>
    <w:rsid w:val="006F10D7"/>
    <w:rsid w:val="006F1BED"/>
    <w:rsid w:val="006F60C3"/>
    <w:rsid w:val="006F60EC"/>
    <w:rsid w:val="006F66A5"/>
    <w:rsid w:val="00700129"/>
    <w:rsid w:val="007013E6"/>
    <w:rsid w:val="00705A73"/>
    <w:rsid w:val="00707432"/>
    <w:rsid w:val="0071014B"/>
    <w:rsid w:val="00717EF2"/>
    <w:rsid w:val="00721D51"/>
    <w:rsid w:val="007244B2"/>
    <w:rsid w:val="0073581D"/>
    <w:rsid w:val="0074189C"/>
    <w:rsid w:val="007448B6"/>
    <w:rsid w:val="0074722B"/>
    <w:rsid w:val="00750EAC"/>
    <w:rsid w:val="00753B06"/>
    <w:rsid w:val="00753B09"/>
    <w:rsid w:val="00754118"/>
    <w:rsid w:val="00754535"/>
    <w:rsid w:val="00762A17"/>
    <w:rsid w:val="00763A6B"/>
    <w:rsid w:val="0076759F"/>
    <w:rsid w:val="007739C0"/>
    <w:rsid w:val="007740F7"/>
    <w:rsid w:val="0077458A"/>
    <w:rsid w:val="00774816"/>
    <w:rsid w:val="0077648C"/>
    <w:rsid w:val="00777102"/>
    <w:rsid w:val="00777252"/>
    <w:rsid w:val="00784CB5"/>
    <w:rsid w:val="00786856"/>
    <w:rsid w:val="00786BCE"/>
    <w:rsid w:val="0078770C"/>
    <w:rsid w:val="00790FE3"/>
    <w:rsid w:val="00791224"/>
    <w:rsid w:val="00791683"/>
    <w:rsid w:val="00791F62"/>
    <w:rsid w:val="00792988"/>
    <w:rsid w:val="00794143"/>
    <w:rsid w:val="00794AC4"/>
    <w:rsid w:val="0079698B"/>
    <w:rsid w:val="00796EBF"/>
    <w:rsid w:val="007A051B"/>
    <w:rsid w:val="007B093B"/>
    <w:rsid w:val="007B6449"/>
    <w:rsid w:val="007C1436"/>
    <w:rsid w:val="007C77D2"/>
    <w:rsid w:val="007D3853"/>
    <w:rsid w:val="007D38FF"/>
    <w:rsid w:val="007D3D60"/>
    <w:rsid w:val="007D5B23"/>
    <w:rsid w:val="007E0E3C"/>
    <w:rsid w:val="007E148F"/>
    <w:rsid w:val="007E531A"/>
    <w:rsid w:val="007F0216"/>
    <w:rsid w:val="007F0474"/>
    <w:rsid w:val="007F2312"/>
    <w:rsid w:val="007F2412"/>
    <w:rsid w:val="007F2CE7"/>
    <w:rsid w:val="007F4CEB"/>
    <w:rsid w:val="0080306D"/>
    <w:rsid w:val="008031B6"/>
    <w:rsid w:val="008031FE"/>
    <w:rsid w:val="0080491F"/>
    <w:rsid w:val="00804D71"/>
    <w:rsid w:val="008070EF"/>
    <w:rsid w:val="008111CC"/>
    <w:rsid w:val="0081523D"/>
    <w:rsid w:val="00816B03"/>
    <w:rsid w:val="0082035F"/>
    <w:rsid w:val="0082749D"/>
    <w:rsid w:val="008347C0"/>
    <w:rsid w:val="00841B7B"/>
    <w:rsid w:val="0085152C"/>
    <w:rsid w:val="0085167B"/>
    <w:rsid w:val="00855280"/>
    <w:rsid w:val="008603DE"/>
    <w:rsid w:val="00860433"/>
    <w:rsid w:val="00863A02"/>
    <w:rsid w:val="00883224"/>
    <w:rsid w:val="008837FF"/>
    <w:rsid w:val="008849F4"/>
    <w:rsid w:val="00887E22"/>
    <w:rsid w:val="00894729"/>
    <w:rsid w:val="0089574C"/>
    <w:rsid w:val="008A3E71"/>
    <w:rsid w:val="008A6676"/>
    <w:rsid w:val="008B005E"/>
    <w:rsid w:val="008B02FF"/>
    <w:rsid w:val="008B064A"/>
    <w:rsid w:val="008B35DC"/>
    <w:rsid w:val="008C2EA0"/>
    <w:rsid w:val="008C35A0"/>
    <w:rsid w:val="008C5891"/>
    <w:rsid w:val="008C5AA2"/>
    <w:rsid w:val="008C7798"/>
    <w:rsid w:val="008D3174"/>
    <w:rsid w:val="008E0E6A"/>
    <w:rsid w:val="008E2433"/>
    <w:rsid w:val="008E26F2"/>
    <w:rsid w:val="008E4554"/>
    <w:rsid w:val="008E45AA"/>
    <w:rsid w:val="008E4DF4"/>
    <w:rsid w:val="008E60A3"/>
    <w:rsid w:val="008E630D"/>
    <w:rsid w:val="008E7C6F"/>
    <w:rsid w:val="008F0810"/>
    <w:rsid w:val="008F3BFC"/>
    <w:rsid w:val="008F74FC"/>
    <w:rsid w:val="0090107A"/>
    <w:rsid w:val="00902640"/>
    <w:rsid w:val="00902F2C"/>
    <w:rsid w:val="00907A22"/>
    <w:rsid w:val="0091341B"/>
    <w:rsid w:val="0091525D"/>
    <w:rsid w:val="0092126A"/>
    <w:rsid w:val="00921EF5"/>
    <w:rsid w:val="009306FF"/>
    <w:rsid w:val="00930720"/>
    <w:rsid w:val="009319A7"/>
    <w:rsid w:val="009429CA"/>
    <w:rsid w:val="00942D45"/>
    <w:rsid w:val="00944506"/>
    <w:rsid w:val="009472CA"/>
    <w:rsid w:val="00947ECD"/>
    <w:rsid w:val="009503D0"/>
    <w:rsid w:val="00950B7D"/>
    <w:rsid w:val="00955CC2"/>
    <w:rsid w:val="009600AE"/>
    <w:rsid w:val="00962332"/>
    <w:rsid w:val="00963516"/>
    <w:rsid w:val="0096497E"/>
    <w:rsid w:val="00965856"/>
    <w:rsid w:val="00971950"/>
    <w:rsid w:val="009739E0"/>
    <w:rsid w:val="00973B17"/>
    <w:rsid w:val="00973C64"/>
    <w:rsid w:val="00974A7F"/>
    <w:rsid w:val="0097514A"/>
    <w:rsid w:val="00977BCB"/>
    <w:rsid w:val="00980FD4"/>
    <w:rsid w:val="00981396"/>
    <w:rsid w:val="00981854"/>
    <w:rsid w:val="00985299"/>
    <w:rsid w:val="0099400F"/>
    <w:rsid w:val="00994A7A"/>
    <w:rsid w:val="009A3D29"/>
    <w:rsid w:val="009A5AA8"/>
    <w:rsid w:val="009A6901"/>
    <w:rsid w:val="009B0F9F"/>
    <w:rsid w:val="009B1A3F"/>
    <w:rsid w:val="009B1C60"/>
    <w:rsid w:val="009B1F04"/>
    <w:rsid w:val="009B4C82"/>
    <w:rsid w:val="009B7595"/>
    <w:rsid w:val="009E360D"/>
    <w:rsid w:val="009E4E5B"/>
    <w:rsid w:val="009E7477"/>
    <w:rsid w:val="009F40E7"/>
    <w:rsid w:val="009F5FC1"/>
    <w:rsid w:val="00A0187E"/>
    <w:rsid w:val="00A123AA"/>
    <w:rsid w:val="00A146ED"/>
    <w:rsid w:val="00A17108"/>
    <w:rsid w:val="00A178AF"/>
    <w:rsid w:val="00A202A9"/>
    <w:rsid w:val="00A216A0"/>
    <w:rsid w:val="00A22CC9"/>
    <w:rsid w:val="00A23BD1"/>
    <w:rsid w:val="00A24F6E"/>
    <w:rsid w:val="00A2660D"/>
    <w:rsid w:val="00A301DA"/>
    <w:rsid w:val="00A3285D"/>
    <w:rsid w:val="00A33DC3"/>
    <w:rsid w:val="00A350C1"/>
    <w:rsid w:val="00A35DB8"/>
    <w:rsid w:val="00A40233"/>
    <w:rsid w:val="00A405E0"/>
    <w:rsid w:val="00A40924"/>
    <w:rsid w:val="00A40E9E"/>
    <w:rsid w:val="00A41CB3"/>
    <w:rsid w:val="00A538DB"/>
    <w:rsid w:val="00A54871"/>
    <w:rsid w:val="00A54CB1"/>
    <w:rsid w:val="00A5612A"/>
    <w:rsid w:val="00A56961"/>
    <w:rsid w:val="00A56AD5"/>
    <w:rsid w:val="00A56D99"/>
    <w:rsid w:val="00A607AF"/>
    <w:rsid w:val="00A73F16"/>
    <w:rsid w:val="00A77091"/>
    <w:rsid w:val="00A81E42"/>
    <w:rsid w:val="00A90D77"/>
    <w:rsid w:val="00A92F1D"/>
    <w:rsid w:val="00A97250"/>
    <w:rsid w:val="00A97C91"/>
    <w:rsid w:val="00AA2DEB"/>
    <w:rsid w:val="00AA50B4"/>
    <w:rsid w:val="00AA570B"/>
    <w:rsid w:val="00AB0017"/>
    <w:rsid w:val="00AB0119"/>
    <w:rsid w:val="00AB0AE2"/>
    <w:rsid w:val="00AB44BA"/>
    <w:rsid w:val="00AB49F0"/>
    <w:rsid w:val="00AB51D6"/>
    <w:rsid w:val="00AC071F"/>
    <w:rsid w:val="00AC3225"/>
    <w:rsid w:val="00AC63A0"/>
    <w:rsid w:val="00AC6A82"/>
    <w:rsid w:val="00AC7100"/>
    <w:rsid w:val="00AC73AB"/>
    <w:rsid w:val="00AC7AA4"/>
    <w:rsid w:val="00AD0C7A"/>
    <w:rsid w:val="00AD3C1E"/>
    <w:rsid w:val="00AD4A17"/>
    <w:rsid w:val="00AD786D"/>
    <w:rsid w:val="00AD7A61"/>
    <w:rsid w:val="00AE1BB1"/>
    <w:rsid w:val="00AE1E84"/>
    <w:rsid w:val="00AE5C50"/>
    <w:rsid w:val="00AF04C6"/>
    <w:rsid w:val="00AF20E7"/>
    <w:rsid w:val="00AF3839"/>
    <w:rsid w:val="00AF4912"/>
    <w:rsid w:val="00AF7866"/>
    <w:rsid w:val="00B00BA5"/>
    <w:rsid w:val="00B03680"/>
    <w:rsid w:val="00B06066"/>
    <w:rsid w:val="00B07951"/>
    <w:rsid w:val="00B10312"/>
    <w:rsid w:val="00B14181"/>
    <w:rsid w:val="00B17A76"/>
    <w:rsid w:val="00B20924"/>
    <w:rsid w:val="00B23387"/>
    <w:rsid w:val="00B31D40"/>
    <w:rsid w:val="00B345B2"/>
    <w:rsid w:val="00B4291E"/>
    <w:rsid w:val="00B45ECC"/>
    <w:rsid w:val="00B55940"/>
    <w:rsid w:val="00B576ED"/>
    <w:rsid w:val="00B63A3A"/>
    <w:rsid w:val="00B71AC1"/>
    <w:rsid w:val="00B8237A"/>
    <w:rsid w:val="00B84C4D"/>
    <w:rsid w:val="00B85AA2"/>
    <w:rsid w:val="00B913BF"/>
    <w:rsid w:val="00B93FBF"/>
    <w:rsid w:val="00B9460E"/>
    <w:rsid w:val="00B95B99"/>
    <w:rsid w:val="00B95C86"/>
    <w:rsid w:val="00B97D89"/>
    <w:rsid w:val="00BA3A1D"/>
    <w:rsid w:val="00BB2EBC"/>
    <w:rsid w:val="00BC29B8"/>
    <w:rsid w:val="00BC3EC0"/>
    <w:rsid w:val="00BC4A48"/>
    <w:rsid w:val="00BC5A6B"/>
    <w:rsid w:val="00BC633D"/>
    <w:rsid w:val="00BC7523"/>
    <w:rsid w:val="00BD0711"/>
    <w:rsid w:val="00BD4BBC"/>
    <w:rsid w:val="00BD4DE3"/>
    <w:rsid w:val="00BD7476"/>
    <w:rsid w:val="00BE1C76"/>
    <w:rsid w:val="00BE4106"/>
    <w:rsid w:val="00BE6500"/>
    <w:rsid w:val="00BF3228"/>
    <w:rsid w:val="00BF5BFB"/>
    <w:rsid w:val="00BF7CAC"/>
    <w:rsid w:val="00C00D56"/>
    <w:rsid w:val="00C0758F"/>
    <w:rsid w:val="00C1026A"/>
    <w:rsid w:val="00C11D8E"/>
    <w:rsid w:val="00C144FE"/>
    <w:rsid w:val="00C176BF"/>
    <w:rsid w:val="00C17791"/>
    <w:rsid w:val="00C17C16"/>
    <w:rsid w:val="00C22FCB"/>
    <w:rsid w:val="00C2545A"/>
    <w:rsid w:val="00C356CD"/>
    <w:rsid w:val="00C40EE9"/>
    <w:rsid w:val="00C41700"/>
    <w:rsid w:val="00C42723"/>
    <w:rsid w:val="00C429C0"/>
    <w:rsid w:val="00C43248"/>
    <w:rsid w:val="00C44D4A"/>
    <w:rsid w:val="00C451D5"/>
    <w:rsid w:val="00C5429C"/>
    <w:rsid w:val="00C5570D"/>
    <w:rsid w:val="00C5628C"/>
    <w:rsid w:val="00C578EA"/>
    <w:rsid w:val="00C61C43"/>
    <w:rsid w:val="00C61EA2"/>
    <w:rsid w:val="00C67EE5"/>
    <w:rsid w:val="00C734B2"/>
    <w:rsid w:val="00C73A1D"/>
    <w:rsid w:val="00C73B8B"/>
    <w:rsid w:val="00C757D9"/>
    <w:rsid w:val="00C77E1F"/>
    <w:rsid w:val="00C80EB7"/>
    <w:rsid w:val="00C82D45"/>
    <w:rsid w:val="00C9359A"/>
    <w:rsid w:val="00C95671"/>
    <w:rsid w:val="00C95AE2"/>
    <w:rsid w:val="00C97DCD"/>
    <w:rsid w:val="00CA268E"/>
    <w:rsid w:val="00CA7631"/>
    <w:rsid w:val="00CB6EB7"/>
    <w:rsid w:val="00CB7D30"/>
    <w:rsid w:val="00CC393F"/>
    <w:rsid w:val="00CC6E93"/>
    <w:rsid w:val="00CC705C"/>
    <w:rsid w:val="00CC7960"/>
    <w:rsid w:val="00CD2AF9"/>
    <w:rsid w:val="00CD4FC9"/>
    <w:rsid w:val="00CD7886"/>
    <w:rsid w:val="00CE3F02"/>
    <w:rsid w:val="00CE7EA2"/>
    <w:rsid w:val="00CF0794"/>
    <w:rsid w:val="00CF0F9D"/>
    <w:rsid w:val="00CF421A"/>
    <w:rsid w:val="00CF77B1"/>
    <w:rsid w:val="00D02058"/>
    <w:rsid w:val="00D055E1"/>
    <w:rsid w:val="00D06413"/>
    <w:rsid w:val="00D133FE"/>
    <w:rsid w:val="00D1392A"/>
    <w:rsid w:val="00D13FB6"/>
    <w:rsid w:val="00D31D21"/>
    <w:rsid w:val="00D34937"/>
    <w:rsid w:val="00D3594E"/>
    <w:rsid w:val="00D35AF4"/>
    <w:rsid w:val="00D36C2F"/>
    <w:rsid w:val="00D42DA1"/>
    <w:rsid w:val="00D47217"/>
    <w:rsid w:val="00D52910"/>
    <w:rsid w:val="00D529D3"/>
    <w:rsid w:val="00D52FB7"/>
    <w:rsid w:val="00D54261"/>
    <w:rsid w:val="00D61125"/>
    <w:rsid w:val="00D65EC5"/>
    <w:rsid w:val="00D7751D"/>
    <w:rsid w:val="00D77C37"/>
    <w:rsid w:val="00D80E93"/>
    <w:rsid w:val="00D816A8"/>
    <w:rsid w:val="00D82586"/>
    <w:rsid w:val="00D8279C"/>
    <w:rsid w:val="00D84669"/>
    <w:rsid w:val="00D87B6B"/>
    <w:rsid w:val="00D92732"/>
    <w:rsid w:val="00D92919"/>
    <w:rsid w:val="00D9520C"/>
    <w:rsid w:val="00D956DA"/>
    <w:rsid w:val="00DA0065"/>
    <w:rsid w:val="00DA1500"/>
    <w:rsid w:val="00DA1C27"/>
    <w:rsid w:val="00DA60A3"/>
    <w:rsid w:val="00DB119A"/>
    <w:rsid w:val="00DB3B02"/>
    <w:rsid w:val="00DB4555"/>
    <w:rsid w:val="00DB491C"/>
    <w:rsid w:val="00DB5CED"/>
    <w:rsid w:val="00DC00A9"/>
    <w:rsid w:val="00DC2E1E"/>
    <w:rsid w:val="00DC6DC7"/>
    <w:rsid w:val="00DD46C1"/>
    <w:rsid w:val="00DD530F"/>
    <w:rsid w:val="00DD5F20"/>
    <w:rsid w:val="00DE0365"/>
    <w:rsid w:val="00DE4EAA"/>
    <w:rsid w:val="00DF4249"/>
    <w:rsid w:val="00DF73BD"/>
    <w:rsid w:val="00DF7B61"/>
    <w:rsid w:val="00E07313"/>
    <w:rsid w:val="00E07804"/>
    <w:rsid w:val="00E12236"/>
    <w:rsid w:val="00E122A5"/>
    <w:rsid w:val="00E12D53"/>
    <w:rsid w:val="00E13F43"/>
    <w:rsid w:val="00E15910"/>
    <w:rsid w:val="00E15A0B"/>
    <w:rsid w:val="00E15AF6"/>
    <w:rsid w:val="00E17A78"/>
    <w:rsid w:val="00E17AC1"/>
    <w:rsid w:val="00E213CA"/>
    <w:rsid w:val="00E2500F"/>
    <w:rsid w:val="00E2747D"/>
    <w:rsid w:val="00E33EC0"/>
    <w:rsid w:val="00E3457E"/>
    <w:rsid w:val="00E40D39"/>
    <w:rsid w:val="00E41ADC"/>
    <w:rsid w:val="00E44E2C"/>
    <w:rsid w:val="00E501B1"/>
    <w:rsid w:val="00E50FB5"/>
    <w:rsid w:val="00E51565"/>
    <w:rsid w:val="00E51FE5"/>
    <w:rsid w:val="00E53C2A"/>
    <w:rsid w:val="00E53D6A"/>
    <w:rsid w:val="00E55F49"/>
    <w:rsid w:val="00E56273"/>
    <w:rsid w:val="00E64261"/>
    <w:rsid w:val="00E64BD5"/>
    <w:rsid w:val="00E75401"/>
    <w:rsid w:val="00E8100C"/>
    <w:rsid w:val="00E842BC"/>
    <w:rsid w:val="00E84799"/>
    <w:rsid w:val="00E91174"/>
    <w:rsid w:val="00E96400"/>
    <w:rsid w:val="00E971C2"/>
    <w:rsid w:val="00EA00A4"/>
    <w:rsid w:val="00EA247C"/>
    <w:rsid w:val="00EA5658"/>
    <w:rsid w:val="00EA69AC"/>
    <w:rsid w:val="00EA6BBD"/>
    <w:rsid w:val="00EA744B"/>
    <w:rsid w:val="00EA749E"/>
    <w:rsid w:val="00EB0A60"/>
    <w:rsid w:val="00EB1128"/>
    <w:rsid w:val="00EB2E93"/>
    <w:rsid w:val="00EB3513"/>
    <w:rsid w:val="00EC1523"/>
    <w:rsid w:val="00EC1911"/>
    <w:rsid w:val="00EC46EC"/>
    <w:rsid w:val="00ED0481"/>
    <w:rsid w:val="00EE2F81"/>
    <w:rsid w:val="00EE4643"/>
    <w:rsid w:val="00EF1045"/>
    <w:rsid w:val="00EF3A3A"/>
    <w:rsid w:val="00EF4B12"/>
    <w:rsid w:val="00EF5894"/>
    <w:rsid w:val="00EF64C3"/>
    <w:rsid w:val="00EF7A81"/>
    <w:rsid w:val="00F014E1"/>
    <w:rsid w:val="00F06069"/>
    <w:rsid w:val="00F064E9"/>
    <w:rsid w:val="00F10DD9"/>
    <w:rsid w:val="00F12D9E"/>
    <w:rsid w:val="00F159EA"/>
    <w:rsid w:val="00F2498F"/>
    <w:rsid w:val="00F30FFD"/>
    <w:rsid w:val="00F31EDE"/>
    <w:rsid w:val="00F32015"/>
    <w:rsid w:val="00F32030"/>
    <w:rsid w:val="00F34585"/>
    <w:rsid w:val="00F34A9B"/>
    <w:rsid w:val="00F36643"/>
    <w:rsid w:val="00F4305D"/>
    <w:rsid w:val="00F456B8"/>
    <w:rsid w:val="00F4790E"/>
    <w:rsid w:val="00F52AD6"/>
    <w:rsid w:val="00F52E9A"/>
    <w:rsid w:val="00F5385F"/>
    <w:rsid w:val="00F54344"/>
    <w:rsid w:val="00F60270"/>
    <w:rsid w:val="00F60520"/>
    <w:rsid w:val="00F65DEC"/>
    <w:rsid w:val="00F67A5F"/>
    <w:rsid w:val="00F721AC"/>
    <w:rsid w:val="00F72E7A"/>
    <w:rsid w:val="00F7424D"/>
    <w:rsid w:val="00F777C3"/>
    <w:rsid w:val="00F81B76"/>
    <w:rsid w:val="00F82090"/>
    <w:rsid w:val="00F84CC4"/>
    <w:rsid w:val="00F86389"/>
    <w:rsid w:val="00F86A0B"/>
    <w:rsid w:val="00F876A7"/>
    <w:rsid w:val="00F90E11"/>
    <w:rsid w:val="00F91C08"/>
    <w:rsid w:val="00F924A1"/>
    <w:rsid w:val="00FA1946"/>
    <w:rsid w:val="00FA1C60"/>
    <w:rsid w:val="00FA37AC"/>
    <w:rsid w:val="00FA7F2A"/>
    <w:rsid w:val="00FB179D"/>
    <w:rsid w:val="00FB600A"/>
    <w:rsid w:val="00FB60EC"/>
    <w:rsid w:val="00FC23DE"/>
    <w:rsid w:val="00FC268B"/>
    <w:rsid w:val="00FC72EC"/>
    <w:rsid w:val="00FC7775"/>
    <w:rsid w:val="00FD2B43"/>
    <w:rsid w:val="00FD318E"/>
    <w:rsid w:val="00FD601C"/>
    <w:rsid w:val="00FD6B2F"/>
    <w:rsid w:val="00FE01B1"/>
    <w:rsid w:val="00FE297E"/>
    <w:rsid w:val="00FE5104"/>
    <w:rsid w:val="00FF17A4"/>
    <w:rsid w:val="00FF1811"/>
    <w:rsid w:val="00FF1D7F"/>
    <w:rsid w:val="00FF39E7"/>
    <w:rsid w:val="00FF5615"/>
    <w:rsid w:val="00FF7BBC"/>
    <w:rsid w:val="00FF7E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553792B-9E78-4932-AC79-C1F305E90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017"/>
    <w:pPr>
      <w:jc w:val="both"/>
    </w:pPr>
    <w:rPr>
      <w:rFonts w:ascii="ГОСТ тип А" w:hAnsi="ГОСТ тип А"/>
      <w:i/>
      <w:sz w:val="28"/>
    </w:rPr>
  </w:style>
  <w:style w:type="paragraph" w:styleId="10">
    <w:name w:val="heading 1"/>
    <w:basedOn w:val="a"/>
    <w:next w:val="a"/>
    <w:qFormat/>
    <w:rsid w:val="00E64261"/>
    <w:pPr>
      <w:keepNext/>
      <w:pageBreakBefore/>
      <w:suppressAutoHyphens/>
      <w:spacing w:before="120" w:after="240"/>
      <w:jc w:val="left"/>
      <w:outlineLvl w:val="0"/>
    </w:pPr>
    <w:rPr>
      <w:b/>
      <w:sz w:val="36"/>
    </w:rPr>
  </w:style>
  <w:style w:type="paragraph" w:styleId="20">
    <w:name w:val="heading 2"/>
    <w:basedOn w:val="a"/>
    <w:next w:val="a"/>
    <w:qFormat/>
    <w:rsid w:val="00E64261"/>
    <w:pPr>
      <w:keepNext/>
      <w:suppressAutoHyphens/>
      <w:spacing w:before="120" w:after="120"/>
      <w:jc w:val="left"/>
      <w:outlineLvl w:val="1"/>
    </w:pPr>
    <w:rPr>
      <w:rFonts w:cs="Arial"/>
      <w:b/>
      <w:bCs/>
      <w:iCs/>
      <w:sz w:val="32"/>
      <w:szCs w:val="28"/>
    </w:rPr>
  </w:style>
  <w:style w:type="paragraph" w:styleId="30">
    <w:name w:val="heading 3"/>
    <w:basedOn w:val="a"/>
    <w:next w:val="a"/>
    <w:qFormat/>
    <w:rsid w:val="00E64261"/>
    <w:pPr>
      <w:keepNext/>
      <w:suppressAutoHyphens/>
      <w:spacing w:before="120" w:after="60"/>
      <w:jc w:val="left"/>
      <w:outlineLvl w:val="2"/>
    </w:pPr>
    <w:rPr>
      <w:rFonts w:cs="Arial"/>
      <w:b/>
      <w:bCs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F32D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Стиль1"/>
    <w:uiPriority w:val="99"/>
    <w:rsid w:val="00C734B2"/>
    <w:pPr>
      <w:numPr>
        <w:numId w:val="4"/>
      </w:numPr>
    </w:pPr>
  </w:style>
  <w:style w:type="paragraph" w:customStyle="1" w:styleId="a3">
    <w:name w:val="Штамп"/>
    <w:basedOn w:val="a"/>
    <w:rsid w:val="00E64261"/>
    <w:pPr>
      <w:jc w:val="center"/>
    </w:pPr>
    <w:rPr>
      <w:noProof/>
      <w:sz w:val="18"/>
    </w:rPr>
  </w:style>
  <w:style w:type="paragraph" w:styleId="a4">
    <w:name w:val="header"/>
    <w:basedOn w:val="a"/>
    <w:semiHidden/>
    <w:rsid w:val="00E64261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E64261"/>
    <w:pPr>
      <w:tabs>
        <w:tab w:val="center" w:pos="4153"/>
        <w:tab w:val="right" w:pos="8306"/>
      </w:tabs>
    </w:pPr>
  </w:style>
  <w:style w:type="paragraph" w:styleId="a6">
    <w:name w:val="Body Text"/>
    <w:basedOn w:val="a"/>
    <w:semiHidden/>
    <w:rsid w:val="00E64261"/>
    <w:pPr>
      <w:ind w:firstLine="709"/>
    </w:pPr>
  </w:style>
  <w:style w:type="paragraph" w:customStyle="1" w:styleId="a7">
    <w:name w:val="Формула"/>
    <w:basedOn w:val="a"/>
    <w:next w:val="a"/>
    <w:rsid w:val="00E64261"/>
    <w:pPr>
      <w:spacing w:before="60" w:after="60"/>
      <w:ind w:left="567"/>
    </w:pPr>
  </w:style>
  <w:style w:type="paragraph" w:styleId="a8">
    <w:name w:val="caption"/>
    <w:basedOn w:val="a"/>
    <w:next w:val="a"/>
    <w:qFormat/>
    <w:rsid w:val="00E64261"/>
    <w:pPr>
      <w:spacing w:before="120" w:after="120"/>
      <w:jc w:val="center"/>
    </w:pPr>
    <w:rPr>
      <w:b/>
      <w:bCs/>
      <w:sz w:val="24"/>
    </w:rPr>
  </w:style>
  <w:style w:type="paragraph" w:customStyle="1" w:styleId="a9">
    <w:name w:val="Таблица"/>
    <w:basedOn w:val="a"/>
    <w:rsid w:val="00E64261"/>
    <w:pPr>
      <w:jc w:val="center"/>
    </w:pPr>
    <w:rPr>
      <w:sz w:val="24"/>
    </w:rPr>
  </w:style>
  <w:style w:type="numbering" w:customStyle="1" w:styleId="2">
    <w:name w:val="Стиль2"/>
    <w:uiPriority w:val="99"/>
    <w:rsid w:val="0032693F"/>
    <w:pPr>
      <w:numPr>
        <w:numId w:val="8"/>
      </w:numPr>
    </w:pPr>
  </w:style>
  <w:style w:type="numbering" w:customStyle="1" w:styleId="3">
    <w:name w:val="Стиль3"/>
    <w:uiPriority w:val="99"/>
    <w:rsid w:val="0032693F"/>
    <w:pPr>
      <w:numPr>
        <w:numId w:val="9"/>
      </w:numPr>
    </w:pPr>
  </w:style>
  <w:style w:type="table" w:styleId="aa">
    <w:name w:val="Table Grid"/>
    <w:basedOn w:val="a1"/>
    <w:uiPriority w:val="59"/>
    <w:rsid w:val="0080306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2D0AD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0AD6"/>
    <w:rPr>
      <w:rFonts w:ascii="Tahoma" w:hAnsi="Tahoma" w:cs="Tahoma"/>
      <w:i/>
      <w:sz w:val="16"/>
      <w:szCs w:val="16"/>
    </w:rPr>
  </w:style>
  <w:style w:type="paragraph" w:styleId="ad">
    <w:name w:val="No Spacing"/>
    <w:uiPriority w:val="1"/>
    <w:qFormat/>
    <w:rsid w:val="009B0F9F"/>
    <w:pPr>
      <w:jc w:val="both"/>
    </w:pPr>
    <w:rPr>
      <w:rFonts w:ascii="ГОСТ тип А" w:hAnsi="ГОСТ тип А"/>
      <w:i/>
      <w:sz w:val="28"/>
    </w:rPr>
  </w:style>
  <w:style w:type="paragraph" w:styleId="ae">
    <w:name w:val="List Paragraph"/>
    <w:basedOn w:val="a"/>
    <w:uiPriority w:val="34"/>
    <w:qFormat/>
    <w:rsid w:val="00C0758F"/>
    <w:pPr>
      <w:ind w:left="720"/>
      <w:contextualSpacing/>
    </w:pPr>
  </w:style>
  <w:style w:type="character" w:styleId="af">
    <w:name w:val="Placeholder Text"/>
    <w:basedOn w:val="a0"/>
    <w:uiPriority w:val="99"/>
    <w:semiHidden/>
    <w:rsid w:val="00EA69AC"/>
    <w:rPr>
      <w:color w:val="808080"/>
    </w:rPr>
  </w:style>
  <w:style w:type="paragraph" w:customStyle="1" w:styleId="styletablecontent2">
    <w:name w:val="style_table_content2"/>
    <w:basedOn w:val="a"/>
    <w:rsid w:val="00236689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00" w:afterAutospacing="1"/>
      <w:jc w:val="left"/>
    </w:pPr>
    <w:rPr>
      <w:rFonts w:ascii="Times New Roman" w:hAnsi="Times New Roman"/>
      <w:i w:val="0"/>
      <w:sz w:val="20"/>
    </w:rPr>
  </w:style>
  <w:style w:type="paragraph" w:styleId="af0">
    <w:name w:val="Body Text Indent"/>
    <w:basedOn w:val="a"/>
    <w:link w:val="af1"/>
    <w:uiPriority w:val="99"/>
    <w:semiHidden/>
    <w:unhideWhenUsed/>
    <w:rsid w:val="00B71AC1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B71AC1"/>
    <w:rPr>
      <w:rFonts w:ascii="ГОСТ тип А" w:hAnsi="ГОСТ тип А"/>
      <w:i/>
      <w:sz w:val="28"/>
    </w:rPr>
  </w:style>
  <w:style w:type="character" w:styleId="af2">
    <w:name w:val="Strong"/>
    <w:basedOn w:val="a0"/>
    <w:uiPriority w:val="22"/>
    <w:qFormat/>
    <w:rsid w:val="00D87B6B"/>
    <w:rPr>
      <w:b/>
      <w:bCs/>
    </w:rPr>
  </w:style>
  <w:style w:type="character" w:styleId="af3">
    <w:name w:val="Hyperlink"/>
    <w:basedOn w:val="a0"/>
    <w:uiPriority w:val="99"/>
    <w:unhideWhenUsed/>
    <w:rsid w:val="002659DF"/>
    <w:rPr>
      <w:color w:val="0000FF" w:themeColor="hyperlink"/>
      <w:u w:val="single"/>
    </w:rPr>
  </w:style>
  <w:style w:type="paragraph" w:customStyle="1" w:styleId="11">
    <w:name w:val="заголовок 1"/>
    <w:basedOn w:val="a"/>
    <w:next w:val="a"/>
    <w:uiPriority w:val="99"/>
    <w:rsid w:val="00D06413"/>
    <w:pPr>
      <w:keepNext/>
      <w:autoSpaceDE w:val="0"/>
      <w:autoSpaceDN w:val="0"/>
      <w:jc w:val="center"/>
      <w:outlineLvl w:val="0"/>
    </w:pPr>
    <w:rPr>
      <w:rFonts w:ascii="Times New Roman" w:eastAsiaTheme="minorEastAsia" w:hAnsi="Times New Roman"/>
      <w:b/>
      <w:bCs/>
      <w:i w:val="0"/>
      <w:sz w:val="22"/>
      <w:szCs w:val="22"/>
    </w:rPr>
  </w:style>
  <w:style w:type="paragraph" w:customStyle="1" w:styleId="Default">
    <w:name w:val="Default"/>
    <w:rsid w:val="002B54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1F32D0"/>
    <w:rPr>
      <w:rFonts w:asciiTheme="majorHAnsi" w:eastAsiaTheme="majorEastAsia" w:hAnsiTheme="majorHAnsi" w:cstheme="majorBidi"/>
      <w:i/>
      <w:color w:val="243F60" w:themeColor="accent1" w:themeShade="7F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0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4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3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emf"/><Relationship Id="rId18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F015F-326E-415D-B1D5-7541BD9E7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2241</TotalTime>
  <Pages>1</Pages>
  <Words>5616</Words>
  <Characters>32014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для создания отчетов по ГОСТу</vt:lpstr>
    </vt:vector>
  </TitlesOfParts>
  <Company>Авиационная корпорация "Рубин"</Company>
  <LinksUpToDate>false</LinksUpToDate>
  <CharactersWithSpaces>37555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для создания отчетов по ГОСТу</dc:title>
  <dc:creator>Кремляков</dc:creator>
  <cp:lastModifiedBy>Касимов А.В.</cp:lastModifiedBy>
  <cp:revision>45</cp:revision>
  <cp:lastPrinted>2015-06-26T13:09:00Z</cp:lastPrinted>
  <dcterms:created xsi:type="dcterms:W3CDTF">2015-03-05T14:07:00Z</dcterms:created>
  <dcterms:modified xsi:type="dcterms:W3CDTF">2016-04-27T06:17:00Z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омер документа">
    <vt:lpwstr>XXX-XXX-XXXX</vt:lpwstr>
  </property>
</Properties>
</file>